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72" w:rsidRDefault="00396572" w:rsidP="00396572">
      <w:pPr>
        <w:shd w:val="clear" w:color="auto" w:fill="FFFFFF"/>
        <w:ind w:firstLine="720"/>
        <w:jc w:val="center"/>
        <w:rPr>
          <w:b/>
          <w:color w:val="000000"/>
          <w:spacing w:val="-9"/>
          <w:sz w:val="28"/>
          <w:szCs w:val="24"/>
        </w:rPr>
      </w:pPr>
      <w:r>
        <w:rPr>
          <w:b/>
          <w:color w:val="000000"/>
          <w:spacing w:val="-9"/>
          <w:sz w:val="28"/>
          <w:szCs w:val="24"/>
        </w:rPr>
        <w:t xml:space="preserve">                                                                                             УТВЕРЖДЕНЫ</w:t>
      </w:r>
      <w:r w:rsidR="00CB6895">
        <w:rPr>
          <w:b/>
          <w:color w:val="000000"/>
          <w:spacing w:val="-9"/>
          <w:sz w:val="28"/>
          <w:szCs w:val="24"/>
        </w:rPr>
        <w:t xml:space="preserve"> </w:t>
      </w:r>
    </w:p>
    <w:p w:rsidR="00396572" w:rsidRDefault="00CB6895">
      <w:pPr>
        <w:shd w:val="clear" w:color="auto" w:fill="FFFFFF"/>
        <w:ind w:firstLine="720"/>
        <w:jc w:val="right"/>
        <w:rPr>
          <w:b/>
          <w:color w:val="000000"/>
          <w:spacing w:val="-9"/>
          <w:sz w:val="28"/>
          <w:szCs w:val="24"/>
        </w:rPr>
      </w:pPr>
      <w:r>
        <w:rPr>
          <w:b/>
          <w:color w:val="000000"/>
          <w:spacing w:val="-9"/>
          <w:sz w:val="28"/>
          <w:szCs w:val="24"/>
        </w:rPr>
        <w:t>приказом Мин</w:t>
      </w:r>
      <w:r w:rsidR="00396572">
        <w:rPr>
          <w:b/>
          <w:color w:val="000000"/>
          <w:spacing w:val="-9"/>
          <w:sz w:val="28"/>
          <w:szCs w:val="24"/>
        </w:rPr>
        <w:t xml:space="preserve">истерства </w:t>
      </w:r>
      <w:r>
        <w:rPr>
          <w:b/>
          <w:color w:val="000000"/>
          <w:spacing w:val="-9"/>
          <w:sz w:val="28"/>
          <w:szCs w:val="24"/>
        </w:rPr>
        <w:t xml:space="preserve">спорта </w:t>
      </w:r>
    </w:p>
    <w:p w:rsidR="00CB6895" w:rsidRDefault="00396572" w:rsidP="00396572">
      <w:pPr>
        <w:shd w:val="clear" w:color="auto" w:fill="FFFFFF"/>
        <w:ind w:firstLine="720"/>
        <w:jc w:val="center"/>
        <w:rPr>
          <w:b/>
          <w:color w:val="000000"/>
          <w:spacing w:val="-9"/>
          <w:sz w:val="28"/>
          <w:szCs w:val="24"/>
        </w:rPr>
      </w:pPr>
      <w:r>
        <w:rPr>
          <w:b/>
          <w:color w:val="000000"/>
          <w:spacing w:val="-9"/>
          <w:sz w:val="28"/>
          <w:szCs w:val="24"/>
        </w:rPr>
        <w:t xml:space="preserve">                                                                                               </w:t>
      </w:r>
      <w:r w:rsidR="00CB6895">
        <w:rPr>
          <w:b/>
          <w:color w:val="000000"/>
          <w:spacing w:val="-9"/>
          <w:sz w:val="28"/>
          <w:szCs w:val="24"/>
        </w:rPr>
        <w:t>Росси</w:t>
      </w:r>
      <w:r>
        <w:rPr>
          <w:b/>
          <w:color w:val="000000"/>
          <w:spacing w:val="-9"/>
          <w:sz w:val="28"/>
          <w:szCs w:val="24"/>
        </w:rPr>
        <w:t>йской Федерации</w:t>
      </w:r>
    </w:p>
    <w:p w:rsidR="00396572" w:rsidRDefault="00396572" w:rsidP="00396572">
      <w:pPr>
        <w:shd w:val="clear" w:color="auto" w:fill="FFFFFF"/>
        <w:ind w:firstLine="720"/>
        <w:jc w:val="center"/>
        <w:rPr>
          <w:b/>
          <w:color w:val="000000"/>
          <w:spacing w:val="-9"/>
          <w:sz w:val="28"/>
          <w:szCs w:val="24"/>
        </w:rPr>
      </w:pPr>
      <w:r>
        <w:rPr>
          <w:b/>
          <w:color w:val="000000"/>
          <w:spacing w:val="-9"/>
          <w:sz w:val="28"/>
          <w:szCs w:val="24"/>
        </w:rPr>
        <w:t xml:space="preserve">                                                                                               от </w:t>
      </w:r>
      <w:r w:rsidR="00E81CA4">
        <w:rPr>
          <w:b/>
          <w:color w:val="000000"/>
          <w:spacing w:val="-9"/>
          <w:sz w:val="28"/>
          <w:szCs w:val="24"/>
        </w:rPr>
        <w:t>12</w:t>
      </w:r>
      <w:r w:rsidR="00CB6895">
        <w:rPr>
          <w:b/>
          <w:color w:val="000000"/>
          <w:spacing w:val="-9"/>
          <w:sz w:val="28"/>
          <w:szCs w:val="24"/>
        </w:rPr>
        <w:t xml:space="preserve"> </w:t>
      </w:r>
      <w:r w:rsidR="00E81CA4">
        <w:rPr>
          <w:b/>
          <w:color w:val="000000"/>
          <w:spacing w:val="-9"/>
          <w:sz w:val="28"/>
          <w:szCs w:val="24"/>
        </w:rPr>
        <w:t>октября</w:t>
      </w:r>
      <w:r>
        <w:rPr>
          <w:b/>
          <w:color w:val="000000"/>
          <w:spacing w:val="-9"/>
          <w:sz w:val="28"/>
          <w:szCs w:val="24"/>
        </w:rPr>
        <w:t xml:space="preserve"> 2015 г.</w:t>
      </w:r>
      <w:r w:rsidR="00CB6895">
        <w:rPr>
          <w:b/>
          <w:color w:val="000000"/>
          <w:spacing w:val="-9"/>
          <w:sz w:val="28"/>
          <w:szCs w:val="24"/>
        </w:rPr>
        <w:t xml:space="preserve"> </w:t>
      </w:r>
      <w:r w:rsidR="00E81CA4">
        <w:rPr>
          <w:b/>
          <w:color w:val="000000"/>
          <w:spacing w:val="-9"/>
          <w:sz w:val="28"/>
          <w:szCs w:val="24"/>
        </w:rPr>
        <w:t>№ 942</w:t>
      </w:r>
    </w:p>
    <w:p w:rsidR="00396572" w:rsidRDefault="00396572">
      <w:pPr>
        <w:shd w:val="clear" w:color="auto" w:fill="FFFFFF"/>
        <w:ind w:firstLine="720"/>
        <w:jc w:val="right"/>
        <w:rPr>
          <w:b/>
          <w:color w:val="000000"/>
          <w:spacing w:val="-9"/>
          <w:sz w:val="28"/>
          <w:szCs w:val="24"/>
        </w:rPr>
      </w:pPr>
      <w:r>
        <w:rPr>
          <w:b/>
          <w:color w:val="000000"/>
          <w:spacing w:val="-9"/>
          <w:sz w:val="28"/>
          <w:szCs w:val="24"/>
        </w:rPr>
        <w:t xml:space="preserve"> в редакции приказа Минспорта России</w:t>
      </w:r>
    </w:p>
    <w:p w:rsidR="00CB6895" w:rsidRDefault="00396572" w:rsidP="00396572">
      <w:pPr>
        <w:shd w:val="clear" w:color="auto" w:fill="FFFFFF"/>
        <w:ind w:firstLine="720"/>
        <w:jc w:val="center"/>
        <w:rPr>
          <w:b/>
          <w:color w:val="000000"/>
          <w:spacing w:val="-9"/>
          <w:sz w:val="28"/>
          <w:szCs w:val="24"/>
        </w:rPr>
      </w:pPr>
      <w:r>
        <w:rPr>
          <w:b/>
          <w:color w:val="000000"/>
          <w:spacing w:val="-9"/>
          <w:sz w:val="28"/>
          <w:szCs w:val="24"/>
        </w:rPr>
        <w:t xml:space="preserve">                                                                                               от 11 августа 2017 г. № 740</w:t>
      </w:r>
    </w:p>
    <w:p w:rsidR="00CB6895" w:rsidRDefault="00CB6895">
      <w:pPr>
        <w:shd w:val="clear" w:color="auto" w:fill="FFFFFF"/>
        <w:ind w:firstLine="720"/>
        <w:rPr>
          <w:b/>
          <w:color w:val="000000"/>
          <w:spacing w:val="-9"/>
          <w:sz w:val="28"/>
          <w:szCs w:val="24"/>
        </w:rPr>
      </w:pPr>
    </w:p>
    <w:p w:rsidR="00CB6895" w:rsidRDefault="00CB6895">
      <w:pPr>
        <w:shd w:val="clear" w:color="auto" w:fill="FFFFFF"/>
        <w:ind w:firstLine="720"/>
        <w:rPr>
          <w:b/>
          <w:color w:val="000000"/>
          <w:spacing w:val="-9"/>
          <w:sz w:val="28"/>
          <w:szCs w:val="24"/>
        </w:rPr>
      </w:pPr>
    </w:p>
    <w:p w:rsidR="00CB6895" w:rsidRDefault="00CB6895" w:rsidP="00E81CA4">
      <w:pPr>
        <w:shd w:val="clear" w:color="auto" w:fill="FFFFFF"/>
        <w:jc w:val="center"/>
        <w:rPr>
          <w:b/>
          <w:color w:val="000000"/>
          <w:spacing w:val="-9"/>
          <w:sz w:val="28"/>
          <w:szCs w:val="28"/>
        </w:rPr>
      </w:pPr>
      <w:r>
        <w:rPr>
          <w:b/>
          <w:color w:val="000000"/>
          <w:spacing w:val="-9"/>
          <w:sz w:val="28"/>
          <w:szCs w:val="28"/>
        </w:rPr>
        <w:t>ПРАВИЛА ВИДА СПОРТА «</w:t>
      </w:r>
      <w:r>
        <w:rPr>
          <w:b/>
          <w:caps/>
          <w:color w:val="000000"/>
          <w:spacing w:val="-9"/>
          <w:sz w:val="28"/>
          <w:szCs w:val="28"/>
        </w:rPr>
        <w:t>Бильярдный спорт</w:t>
      </w:r>
      <w:r>
        <w:rPr>
          <w:b/>
          <w:color w:val="000000"/>
          <w:spacing w:val="-9"/>
          <w:sz w:val="28"/>
          <w:szCs w:val="28"/>
        </w:rPr>
        <w:t>»</w:t>
      </w:r>
    </w:p>
    <w:p w:rsidR="00CB6895" w:rsidRDefault="00CB6895">
      <w:pPr>
        <w:shd w:val="clear" w:color="auto" w:fill="FFFFFF"/>
        <w:tabs>
          <w:tab w:val="left" w:pos="9072"/>
        </w:tabs>
        <w:ind w:firstLine="720"/>
        <w:rPr>
          <w:color w:val="000000"/>
          <w:spacing w:val="-6"/>
          <w:sz w:val="28"/>
          <w:szCs w:val="28"/>
        </w:rPr>
      </w:pPr>
    </w:p>
    <w:p w:rsidR="00CB6895" w:rsidRDefault="00CB6895" w:rsidP="00E81CA4">
      <w:pPr>
        <w:keepNext/>
        <w:jc w:val="center"/>
        <w:outlineLvl w:val="0"/>
        <w:rPr>
          <w:b/>
          <w:kern w:val="28"/>
          <w:sz w:val="28"/>
          <w:szCs w:val="28"/>
        </w:rPr>
      </w:pPr>
      <w:r>
        <w:rPr>
          <w:b/>
          <w:kern w:val="28"/>
          <w:sz w:val="28"/>
          <w:szCs w:val="28"/>
        </w:rPr>
        <w:t xml:space="preserve">Раздел </w:t>
      </w:r>
      <w:r>
        <w:rPr>
          <w:b/>
          <w:kern w:val="28"/>
          <w:sz w:val="28"/>
          <w:szCs w:val="28"/>
          <w:lang w:val="en-US"/>
        </w:rPr>
        <w:t>I</w:t>
      </w:r>
      <w:r>
        <w:rPr>
          <w:b/>
          <w:kern w:val="28"/>
          <w:sz w:val="28"/>
          <w:szCs w:val="28"/>
        </w:rPr>
        <w:t>. ОБЩИЕ ПОЛОЖЕНИЯ</w:t>
      </w:r>
    </w:p>
    <w:p w:rsidR="00CB6895" w:rsidRDefault="00CB6895">
      <w:pPr>
        <w:keepNext/>
        <w:ind w:firstLine="720"/>
        <w:jc w:val="center"/>
        <w:outlineLvl w:val="0"/>
        <w:rPr>
          <w:b/>
          <w:kern w:val="28"/>
          <w:sz w:val="28"/>
          <w:szCs w:val="28"/>
        </w:rPr>
      </w:pPr>
    </w:p>
    <w:p w:rsidR="00CB6895" w:rsidRDefault="00CB6895">
      <w:pPr>
        <w:keepNext/>
        <w:shd w:val="clear" w:color="auto" w:fill="FFFFFF"/>
        <w:ind w:firstLine="720"/>
        <w:jc w:val="both"/>
        <w:outlineLvl w:val="0"/>
        <w:rPr>
          <w:spacing w:val="-9"/>
          <w:kern w:val="28"/>
          <w:sz w:val="28"/>
          <w:szCs w:val="28"/>
        </w:rPr>
      </w:pPr>
      <w:r>
        <w:rPr>
          <w:kern w:val="28"/>
          <w:sz w:val="28"/>
          <w:szCs w:val="24"/>
        </w:rPr>
        <w:t>1.</w:t>
      </w:r>
      <w:r>
        <w:rPr>
          <w:rFonts w:ascii="Arial" w:hAnsi="Arial"/>
          <w:b/>
          <w:kern w:val="28"/>
          <w:sz w:val="28"/>
          <w:szCs w:val="24"/>
        </w:rPr>
        <w:t xml:space="preserve"> </w:t>
      </w:r>
      <w:r>
        <w:rPr>
          <w:kern w:val="28"/>
          <w:sz w:val="28"/>
          <w:szCs w:val="24"/>
        </w:rPr>
        <w:t>Н</w:t>
      </w:r>
      <w:r>
        <w:rPr>
          <w:kern w:val="28"/>
          <w:sz w:val="28"/>
          <w:szCs w:val="28"/>
        </w:rPr>
        <w:t>астоящие Правила разработаны на основе Правил</w:t>
      </w:r>
      <w:r>
        <w:rPr>
          <w:spacing w:val="-9"/>
          <w:kern w:val="28"/>
          <w:sz w:val="28"/>
          <w:szCs w:val="28"/>
        </w:rPr>
        <w:t xml:space="preserve"> и Технических регламентов Международной конфедерации пирамиды (</w:t>
      </w:r>
      <w:r>
        <w:rPr>
          <w:spacing w:val="-9"/>
          <w:kern w:val="28"/>
          <w:sz w:val="28"/>
          <w:szCs w:val="28"/>
          <w:lang w:val="en-US"/>
        </w:rPr>
        <w:t>IPC</w:t>
      </w:r>
      <w:r>
        <w:rPr>
          <w:spacing w:val="-9"/>
          <w:kern w:val="28"/>
          <w:sz w:val="28"/>
          <w:szCs w:val="28"/>
        </w:rPr>
        <w:t>). Всемирной ассоциации пула (</w:t>
      </w:r>
      <w:r>
        <w:rPr>
          <w:spacing w:val="-9"/>
          <w:kern w:val="28"/>
          <w:sz w:val="28"/>
          <w:szCs w:val="28"/>
          <w:lang w:val="en-US"/>
        </w:rPr>
        <w:t>WPA</w:t>
      </w:r>
      <w:r>
        <w:rPr>
          <w:spacing w:val="-9"/>
          <w:kern w:val="28"/>
          <w:sz w:val="28"/>
          <w:szCs w:val="28"/>
        </w:rPr>
        <w:t>). Международной федерации снукера (</w:t>
      </w:r>
      <w:r>
        <w:rPr>
          <w:spacing w:val="-9"/>
          <w:kern w:val="28"/>
          <w:sz w:val="28"/>
          <w:szCs w:val="28"/>
          <w:lang w:val="en-US"/>
        </w:rPr>
        <w:t>IBSF</w:t>
      </w:r>
      <w:r>
        <w:rPr>
          <w:spacing w:val="-9"/>
          <w:kern w:val="28"/>
          <w:sz w:val="28"/>
          <w:szCs w:val="28"/>
        </w:rPr>
        <w:t>), Всемирного карамбольного союза (</w:t>
      </w:r>
      <w:r>
        <w:rPr>
          <w:spacing w:val="-9"/>
          <w:kern w:val="28"/>
          <w:sz w:val="28"/>
          <w:szCs w:val="28"/>
          <w:lang w:val="en-US"/>
        </w:rPr>
        <w:t>UMB</w:t>
      </w:r>
      <w:r>
        <w:rPr>
          <w:spacing w:val="-9"/>
          <w:kern w:val="28"/>
          <w:sz w:val="28"/>
          <w:szCs w:val="28"/>
        </w:rPr>
        <w:t xml:space="preserve">). </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2. Настоящие Правила обязательны для всех официальных соре</w:t>
      </w:r>
      <w:r>
        <w:rPr>
          <w:rFonts w:ascii="Times New Roman CYR" w:hAnsi="Times New Roman CYR"/>
          <w:color w:val="000000"/>
          <w:sz w:val="28"/>
          <w:szCs w:val="28"/>
        </w:rPr>
        <w:t>в</w:t>
      </w:r>
      <w:r>
        <w:rPr>
          <w:rFonts w:ascii="Times New Roman CYR" w:hAnsi="Times New Roman CYR"/>
          <w:color w:val="000000"/>
          <w:sz w:val="28"/>
          <w:szCs w:val="28"/>
        </w:rPr>
        <w:t>нований по бильярдному спорту, на территории Российской Федерации.</w:t>
      </w:r>
      <w:r>
        <w:rPr>
          <w:spacing w:val="-9"/>
          <w:kern w:val="28"/>
          <w:sz w:val="28"/>
          <w:szCs w:val="28"/>
        </w:rPr>
        <w:t xml:space="preserve"> Положения и Регламентами проведения соревнований не могут противоречить настоящим Правилам.</w:t>
      </w:r>
    </w:p>
    <w:p w:rsidR="00CB6895" w:rsidRDefault="00CB6895">
      <w:pPr>
        <w:widowControl w:val="0"/>
        <w:autoSpaceDE w:val="0"/>
        <w:autoSpaceDN w:val="0"/>
        <w:adjustRightInd w:val="0"/>
        <w:ind w:firstLine="720"/>
        <w:jc w:val="both"/>
        <w:rPr>
          <w:sz w:val="28"/>
          <w:szCs w:val="28"/>
        </w:rPr>
      </w:pPr>
      <w:r>
        <w:rPr>
          <w:color w:val="000000"/>
          <w:spacing w:val="-9"/>
          <w:sz w:val="28"/>
          <w:szCs w:val="28"/>
        </w:rPr>
        <w:t xml:space="preserve">3. </w:t>
      </w:r>
      <w:r>
        <w:rPr>
          <w:kern w:val="28"/>
          <w:sz w:val="28"/>
          <w:szCs w:val="24"/>
        </w:rPr>
        <w:t>Спортивные соревнования по б</w:t>
      </w:r>
      <w:r>
        <w:rPr>
          <w:color w:val="000000"/>
          <w:spacing w:val="-9"/>
          <w:sz w:val="28"/>
          <w:szCs w:val="28"/>
        </w:rPr>
        <w:t xml:space="preserve">ильярдному спорту </w:t>
      </w:r>
      <w:r>
        <w:rPr>
          <w:color w:val="000000"/>
          <w:spacing w:val="-9"/>
          <w:kern w:val="28"/>
          <w:sz w:val="28"/>
          <w:szCs w:val="28"/>
        </w:rPr>
        <w:t xml:space="preserve">проводятся </w:t>
      </w:r>
      <w:r>
        <w:rPr>
          <w:sz w:val="28"/>
          <w:szCs w:val="28"/>
        </w:rPr>
        <w:t>в соответствии с Всероссийским реестром видов спорта в следующих дисциплинах:</w:t>
      </w:r>
    </w:p>
    <w:p w:rsidR="00CB6895" w:rsidRDefault="00CB6895">
      <w:pPr>
        <w:widowControl w:val="0"/>
        <w:autoSpaceDE w:val="0"/>
        <w:autoSpaceDN w:val="0"/>
        <w:adjustRightInd w:val="0"/>
        <w:ind w:firstLine="720"/>
        <w:jc w:val="both"/>
        <w:rPr>
          <w:sz w:val="28"/>
          <w:szCs w:val="28"/>
        </w:rPr>
      </w:pPr>
      <w:r>
        <w:rPr>
          <w:sz w:val="28"/>
          <w:szCs w:val="28"/>
        </w:rPr>
        <w:t>- Свободная пирамида;</w:t>
      </w:r>
    </w:p>
    <w:p w:rsidR="00CB6895" w:rsidRDefault="00CB6895">
      <w:pPr>
        <w:widowControl w:val="0"/>
        <w:autoSpaceDE w:val="0"/>
        <w:autoSpaceDN w:val="0"/>
        <w:adjustRightInd w:val="0"/>
        <w:ind w:firstLine="720"/>
        <w:jc w:val="both"/>
        <w:rPr>
          <w:sz w:val="28"/>
          <w:szCs w:val="28"/>
        </w:rPr>
      </w:pPr>
      <w:r>
        <w:rPr>
          <w:sz w:val="28"/>
          <w:szCs w:val="28"/>
        </w:rPr>
        <w:t>- Комбинированная пирамида;</w:t>
      </w:r>
    </w:p>
    <w:p w:rsidR="00CB6895" w:rsidRDefault="00CB6895">
      <w:pPr>
        <w:widowControl w:val="0"/>
        <w:autoSpaceDE w:val="0"/>
        <w:autoSpaceDN w:val="0"/>
        <w:adjustRightInd w:val="0"/>
        <w:ind w:firstLine="720"/>
        <w:jc w:val="both"/>
        <w:rPr>
          <w:sz w:val="28"/>
          <w:szCs w:val="28"/>
        </w:rPr>
      </w:pPr>
      <w:r>
        <w:rPr>
          <w:sz w:val="28"/>
          <w:szCs w:val="28"/>
        </w:rPr>
        <w:t>- Динамичная пирамида;</w:t>
      </w:r>
    </w:p>
    <w:p w:rsidR="00CB6895" w:rsidRDefault="00CB6895">
      <w:pPr>
        <w:widowControl w:val="0"/>
        <w:autoSpaceDE w:val="0"/>
        <w:autoSpaceDN w:val="0"/>
        <w:adjustRightInd w:val="0"/>
        <w:ind w:firstLine="720"/>
        <w:jc w:val="both"/>
        <w:rPr>
          <w:sz w:val="28"/>
          <w:szCs w:val="28"/>
        </w:rPr>
      </w:pPr>
      <w:r>
        <w:rPr>
          <w:sz w:val="28"/>
          <w:szCs w:val="28"/>
        </w:rPr>
        <w:t>- Русская пирамида;</w:t>
      </w:r>
    </w:p>
    <w:p w:rsidR="00CB6895" w:rsidRDefault="00CB6895">
      <w:pPr>
        <w:widowControl w:val="0"/>
        <w:autoSpaceDE w:val="0"/>
        <w:autoSpaceDN w:val="0"/>
        <w:adjustRightInd w:val="0"/>
        <w:ind w:firstLine="720"/>
        <w:jc w:val="both"/>
        <w:rPr>
          <w:sz w:val="28"/>
          <w:szCs w:val="28"/>
        </w:rPr>
      </w:pPr>
      <w:r>
        <w:rPr>
          <w:sz w:val="28"/>
          <w:szCs w:val="28"/>
        </w:rPr>
        <w:t>- Пирамида – командные соревнования</w:t>
      </w:r>
    </w:p>
    <w:p w:rsidR="00CB6895" w:rsidRDefault="00CB6895">
      <w:pPr>
        <w:widowControl w:val="0"/>
        <w:autoSpaceDE w:val="0"/>
        <w:autoSpaceDN w:val="0"/>
        <w:adjustRightInd w:val="0"/>
        <w:ind w:firstLine="720"/>
        <w:jc w:val="both"/>
        <w:rPr>
          <w:sz w:val="28"/>
          <w:szCs w:val="28"/>
        </w:rPr>
      </w:pPr>
      <w:r>
        <w:rPr>
          <w:sz w:val="28"/>
          <w:szCs w:val="28"/>
        </w:rPr>
        <w:t>- Пул 8;</w:t>
      </w:r>
    </w:p>
    <w:p w:rsidR="00CB6895" w:rsidRDefault="00CB6895">
      <w:pPr>
        <w:widowControl w:val="0"/>
        <w:autoSpaceDE w:val="0"/>
        <w:autoSpaceDN w:val="0"/>
        <w:adjustRightInd w:val="0"/>
        <w:ind w:firstLine="720"/>
        <w:jc w:val="both"/>
        <w:rPr>
          <w:sz w:val="28"/>
          <w:szCs w:val="28"/>
        </w:rPr>
      </w:pPr>
      <w:r>
        <w:rPr>
          <w:sz w:val="28"/>
          <w:szCs w:val="28"/>
        </w:rPr>
        <w:t>- Пул 9;</w:t>
      </w:r>
    </w:p>
    <w:p w:rsidR="00CB6895" w:rsidRDefault="00CB6895">
      <w:pPr>
        <w:widowControl w:val="0"/>
        <w:autoSpaceDE w:val="0"/>
        <w:autoSpaceDN w:val="0"/>
        <w:adjustRightInd w:val="0"/>
        <w:ind w:firstLine="720"/>
        <w:jc w:val="both"/>
        <w:rPr>
          <w:sz w:val="28"/>
          <w:szCs w:val="28"/>
        </w:rPr>
      </w:pPr>
      <w:r>
        <w:rPr>
          <w:sz w:val="28"/>
          <w:szCs w:val="28"/>
        </w:rPr>
        <w:t>- Пул 10;</w:t>
      </w:r>
    </w:p>
    <w:p w:rsidR="00CB6895" w:rsidRDefault="00CB6895">
      <w:pPr>
        <w:widowControl w:val="0"/>
        <w:autoSpaceDE w:val="0"/>
        <w:autoSpaceDN w:val="0"/>
        <w:adjustRightInd w:val="0"/>
        <w:ind w:firstLine="720"/>
        <w:jc w:val="both"/>
        <w:rPr>
          <w:sz w:val="28"/>
          <w:szCs w:val="28"/>
        </w:rPr>
      </w:pPr>
      <w:r>
        <w:rPr>
          <w:sz w:val="28"/>
          <w:szCs w:val="28"/>
        </w:rPr>
        <w:t>- Пул 14+1;</w:t>
      </w:r>
    </w:p>
    <w:p w:rsidR="00CB6895" w:rsidRDefault="00CB6895">
      <w:pPr>
        <w:widowControl w:val="0"/>
        <w:autoSpaceDE w:val="0"/>
        <w:autoSpaceDN w:val="0"/>
        <w:adjustRightInd w:val="0"/>
        <w:ind w:firstLine="720"/>
        <w:jc w:val="both"/>
        <w:rPr>
          <w:sz w:val="28"/>
          <w:szCs w:val="28"/>
        </w:rPr>
      </w:pPr>
      <w:r>
        <w:rPr>
          <w:sz w:val="28"/>
          <w:szCs w:val="28"/>
        </w:rPr>
        <w:t>- Пул – командные соревнования</w:t>
      </w:r>
    </w:p>
    <w:p w:rsidR="00CB6895" w:rsidRDefault="00CB6895">
      <w:pPr>
        <w:widowControl w:val="0"/>
        <w:autoSpaceDE w:val="0"/>
        <w:autoSpaceDN w:val="0"/>
        <w:adjustRightInd w:val="0"/>
        <w:ind w:firstLine="720"/>
        <w:jc w:val="both"/>
        <w:rPr>
          <w:sz w:val="28"/>
          <w:szCs w:val="28"/>
        </w:rPr>
      </w:pPr>
      <w:r>
        <w:rPr>
          <w:sz w:val="28"/>
          <w:szCs w:val="28"/>
        </w:rPr>
        <w:t>- Снукер – 1 красный;</w:t>
      </w:r>
    </w:p>
    <w:p w:rsidR="00CB6895" w:rsidRDefault="00CB6895">
      <w:pPr>
        <w:widowControl w:val="0"/>
        <w:autoSpaceDE w:val="0"/>
        <w:autoSpaceDN w:val="0"/>
        <w:adjustRightInd w:val="0"/>
        <w:ind w:firstLine="720"/>
        <w:jc w:val="both"/>
        <w:rPr>
          <w:sz w:val="28"/>
          <w:szCs w:val="28"/>
        </w:rPr>
      </w:pPr>
      <w:r>
        <w:rPr>
          <w:sz w:val="28"/>
          <w:szCs w:val="28"/>
        </w:rPr>
        <w:t>- Снукер – 6 красных;</w:t>
      </w:r>
    </w:p>
    <w:p w:rsidR="00CB6895" w:rsidRDefault="00CB6895">
      <w:pPr>
        <w:widowControl w:val="0"/>
        <w:autoSpaceDE w:val="0"/>
        <w:autoSpaceDN w:val="0"/>
        <w:adjustRightInd w:val="0"/>
        <w:ind w:firstLine="720"/>
        <w:jc w:val="both"/>
        <w:rPr>
          <w:sz w:val="28"/>
          <w:szCs w:val="28"/>
        </w:rPr>
      </w:pPr>
      <w:r>
        <w:rPr>
          <w:sz w:val="28"/>
          <w:szCs w:val="28"/>
        </w:rPr>
        <w:t>- Снукер – 15 красных;</w:t>
      </w:r>
    </w:p>
    <w:p w:rsidR="00CB6895" w:rsidRDefault="00CB6895">
      <w:pPr>
        <w:widowControl w:val="0"/>
        <w:autoSpaceDE w:val="0"/>
        <w:autoSpaceDN w:val="0"/>
        <w:adjustRightInd w:val="0"/>
        <w:ind w:firstLine="720"/>
        <w:jc w:val="both"/>
        <w:rPr>
          <w:sz w:val="28"/>
          <w:szCs w:val="28"/>
        </w:rPr>
      </w:pPr>
      <w:r>
        <w:rPr>
          <w:sz w:val="28"/>
          <w:szCs w:val="28"/>
        </w:rPr>
        <w:t>- Снукер – командные соревнования</w:t>
      </w:r>
    </w:p>
    <w:p w:rsidR="00CB6895" w:rsidRDefault="00CB6895">
      <w:pPr>
        <w:widowControl w:val="0"/>
        <w:autoSpaceDE w:val="0"/>
        <w:autoSpaceDN w:val="0"/>
        <w:adjustRightInd w:val="0"/>
        <w:ind w:firstLine="720"/>
        <w:jc w:val="both"/>
        <w:rPr>
          <w:sz w:val="28"/>
          <w:szCs w:val="28"/>
        </w:rPr>
      </w:pPr>
      <w:r>
        <w:rPr>
          <w:sz w:val="28"/>
          <w:szCs w:val="28"/>
        </w:rPr>
        <w:t>- Карамболь 3 борта.</w:t>
      </w:r>
    </w:p>
    <w:p w:rsidR="00CB6895" w:rsidRDefault="00CB6895">
      <w:pPr>
        <w:widowControl w:val="0"/>
        <w:autoSpaceDE w:val="0"/>
        <w:autoSpaceDN w:val="0"/>
        <w:adjustRightInd w:val="0"/>
        <w:ind w:firstLine="720"/>
        <w:jc w:val="both"/>
        <w:rPr>
          <w:sz w:val="28"/>
          <w:szCs w:val="28"/>
        </w:rPr>
      </w:pPr>
    </w:p>
    <w:p w:rsidR="00CB6895" w:rsidRDefault="00CB6895" w:rsidP="00E81CA4">
      <w:pPr>
        <w:jc w:val="center"/>
        <w:rPr>
          <w:rFonts w:ascii="Times New Roman CYR" w:hAnsi="Times New Roman CYR"/>
          <w:b/>
          <w:caps/>
          <w:sz w:val="28"/>
          <w:szCs w:val="28"/>
        </w:rPr>
      </w:pPr>
      <w:r>
        <w:rPr>
          <w:rFonts w:ascii="Times New Roman CYR" w:hAnsi="Times New Roman CYR"/>
          <w:b/>
          <w:sz w:val="28"/>
          <w:szCs w:val="28"/>
        </w:rPr>
        <w:t>Раздел</w:t>
      </w:r>
      <w:r>
        <w:rPr>
          <w:rFonts w:ascii="Times New Roman CYR" w:hAnsi="Times New Roman CYR"/>
          <w:b/>
          <w:caps/>
          <w:sz w:val="28"/>
          <w:szCs w:val="28"/>
        </w:rPr>
        <w:t xml:space="preserve"> 2. бильярдное оборудование</w:t>
      </w:r>
    </w:p>
    <w:p w:rsidR="00CB6895" w:rsidRDefault="00CB6895">
      <w:pPr>
        <w:ind w:firstLine="720"/>
        <w:jc w:val="both"/>
        <w:rPr>
          <w:rFonts w:ascii="Times New Roman CYR" w:hAnsi="Times New Roman CYR"/>
          <w:b/>
          <w:color w:val="000000"/>
          <w:sz w:val="28"/>
          <w:szCs w:val="28"/>
        </w:rPr>
      </w:pPr>
    </w:p>
    <w:p w:rsidR="00CB6895" w:rsidRDefault="00CB6895">
      <w:pPr>
        <w:ind w:firstLine="720"/>
        <w:jc w:val="both"/>
        <w:rPr>
          <w:rFonts w:ascii="Times New Roman CYR" w:hAnsi="Times New Roman CYR"/>
          <w:b/>
          <w:color w:val="000000"/>
          <w:sz w:val="28"/>
          <w:szCs w:val="28"/>
        </w:rPr>
      </w:pPr>
      <w:r>
        <w:rPr>
          <w:rFonts w:ascii="Times New Roman CYR" w:hAnsi="Times New Roman CYR"/>
          <w:b/>
          <w:color w:val="000000"/>
          <w:sz w:val="28"/>
          <w:szCs w:val="28"/>
        </w:rPr>
        <w:t>1. Приемка и опробование бильярдного оборудования</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Перед началом соревнований назначенная организатором техническая комиссия проверяет соответствие бильярдных столов, шаров и оборудования установленным техническим требованиям и дает разреш</w:t>
      </w:r>
      <w:r>
        <w:rPr>
          <w:rFonts w:ascii="Times New Roman CYR" w:hAnsi="Times New Roman CYR"/>
          <w:color w:val="000000"/>
          <w:sz w:val="28"/>
          <w:szCs w:val="28"/>
        </w:rPr>
        <w:t>е</w:t>
      </w:r>
      <w:r>
        <w:rPr>
          <w:rFonts w:ascii="Times New Roman CYR" w:hAnsi="Times New Roman CYR"/>
          <w:color w:val="000000"/>
          <w:sz w:val="28"/>
          <w:szCs w:val="28"/>
        </w:rPr>
        <w:t>ние на проведение соревнований.</w:t>
      </w:r>
    </w:p>
    <w:p w:rsidR="00CB6895" w:rsidRDefault="00CB6895">
      <w:pPr>
        <w:pStyle w:val="30"/>
        <w:ind w:firstLine="720"/>
        <w:jc w:val="both"/>
        <w:rPr>
          <w:sz w:val="28"/>
          <w:szCs w:val="28"/>
        </w:rPr>
      </w:pPr>
      <w:r>
        <w:rPr>
          <w:sz w:val="28"/>
          <w:szCs w:val="28"/>
        </w:rPr>
        <w:lastRenderedPageBreak/>
        <w:t>Участники соревнований и представители команд имеют право проверить в</w:t>
      </w:r>
      <w:r>
        <w:rPr>
          <w:sz w:val="28"/>
          <w:szCs w:val="28"/>
        </w:rPr>
        <w:t>ы</w:t>
      </w:r>
      <w:r>
        <w:rPr>
          <w:sz w:val="28"/>
          <w:szCs w:val="28"/>
        </w:rPr>
        <w:t>воды технической комиссии и в случае несогласия – предъявить свои претензии организатору до начала соревнований. После начала соревнований претензии по этим вопросам не прин</w:t>
      </w:r>
      <w:r>
        <w:rPr>
          <w:sz w:val="28"/>
          <w:szCs w:val="28"/>
        </w:rPr>
        <w:t>и</w:t>
      </w:r>
      <w:r>
        <w:rPr>
          <w:sz w:val="28"/>
          <w:szCs w:val="28"/>
        </w:rPr>
        <w:t>маются.</w:t>
      </w:r>
    </w:p>
    <w:p w:rsidR="00CB6895" w:rsidRDefault="00CB6895">
      <w:pPr>
        <w:ind w:firstLine="720"/>
        <w:jc w:val="both"/>
        <w:rPr>
          <w:sz w:val="28"/>
          <w:szCs w:val="28"/>
        </w:rPr>
      </w:pPr>
      <w:r>
        <w:rPr>
          <w:sz w:val="28"/>
          <w:szCs w:val="28"/>
        </w:rPr>
        <w:t>В комплект бильярдного оборудования должны входить удлиненные и укор</w:t>
      </w:r>
      <w:r>
        <w:rPr>
          <w:sz w:val="28"/>
          <w:szCs w:val="28"/>
        </w:rPr>
        <w:t>о</w:t>
      </w:r>
      <w:r>
        <w:rPr>
          <w:sz w:val="28"/>
          <w:szCs w:val="28"/>
        </w:rPr>
        <w:t>ченные машинки, длинный кий, полки для расстановки забитых и штрафных шаров, суконные салфетки для протирания киев и шаров. В ходе соревнований бильярдное оборудование и инвентарь должны использоваться только по св</w:t>
      </w:r>
      <w:r>
        <w:rPr>
          <w:sz w:val="28"/>
          <w:szCs w:val="28"/>
        </w:rPr>
        <w:t>о</w:t>
      </w:r>
      <w:r>
        <w:rPr>
          <w:sz w:val="28"/>
          <w:szCs w:val="28"/>
        </w:rPr>
        <w:t>ему прямому назначению. Вышедшие из игры шары нельзя использовать для произведения каких-либо замеров (определения расстояния между шарами, ш</w:t>
      </w:r>
      <w:r>
        <w:rPr>
          <w:sz w:val="28"/>
          <w:szCs w:val="28"/>
        </w:rPr>
        <w:t>а</w:t>
      </w:r>
      <w:r>
        <w:rPr>
          <w:sz w:val="28"/>
          <w:szCs w:val="28"/>
        </w:rPr>
        <w:t>ром и бортом и т.п.).</w:t>
      </w:r>
    </w:p>
    <w:p w:rsidR="00CB6895" w:rsidRDefault="00CB6895">
      <w:pPr>
        <w:pStyle w:val="20"/>
        <w:ind w:left="0" w:firstLine="720"/>
        <w:rPr>
          <w:rFonts w:ascii="Times New Roman CYR" w:hAnsi="Times New Roman CYR"/>
          <w:color w:val="000000"/>
          <w:sz w:val="28"/>
          <w:szCs w:val="28"/>
        </w:rPr>
      </w:pPr>
      <w:r>
        <w:rPr>
          <w:rFonts w:ascii="Times New Roman CYR" w:hAnsi="Times New Roman CYR"/>
          <w:color w:val="000000"/>
          <w:sz w:val="28"/>
          <w:szCs w:val="28"/>
        </w:rPr>
        <w:t>Для каждого участника в зоне соответствующего бильярдного стола должно быть установлено специальное кресло или стул.</w:t>
      </w:r>
    </w:p>
    <w:p w:rsidR="00CB6895" w:rsidRDefault="00CB6895">
      <w:pPr>
        <w:pStyle w:val="30"/>
        <w:ind w:firstLine="720"/>
        <w:jc w:val="both"/>
        <w:rPr>
          <w:sz w:val="28"/>
          <w:szCs w:val="28"/>
        </w:rPr>
      </w:pPr>
      <w:r>
        <w:rPr>
          <w:sz w:val="28"/>
          <w:szCs w:val="28"/>
          <w:u w:val="single"/>
        </w:rPr>
        <w:t>Примечание:</w:t>
      </w:r>
      <w:r>
        <w:rPr>
          <w:sz w:val="28"/>
          <w:szCs w:val="28"/>
        </w:rPr>
        <w:t xml:space="preserve"> Если по ходу соревнований возникла серьезная неисправность бильярдного стола (поломка лузы, существенное повреждение сукна и т.п.), то игрок или представитель команды вправе потребовать устранения неисправности или переноса игры на другой стол. Окончательное решение по этому вопр</w:t>
      </w:r>
      <w:r>
        <w:rPr>
          <w:sz w:val="28"/>
          <w:szCs w:val="28"/>
        </w:rPr>
        <w:t>о</w:t>
      </w:r>
      <w:r>
        <w:rPr>
          <w:sz w:val="28"/>
          <w:szCs w:val="28"/>
        </w:rPr>
        <w:t>су принимает Главный судья.</w:t>
      </w:r>
    </w:p>
    <w:p w:rsidR="00CB6895" w:rsidRDefault="00CB6895">
      <w:pPr>
        <w:pStyle w:val="30"/>
        <w:ind w:firstLine="720"/>
        <w:rPr>
          <w:b/>
          <w:sz w:val="28"/>
          <w:szCs w:val="28"/>
        </w:rPr>
      </w:pPr>
    </w:p>
    <w:p w:rsidR="00CB6895" w:rsidRDefault="00CB6895">
      <w:pPr>
        <w:pStyle w:val="30"/>
        <w:ind w:firstLine="720"/>
        <w:jc w:val="both"/>
        <w:rPr>
          <w:b/>
          <w:sz w:val="28"/>
          <w:szCs w:val="28"/>
        </w:rPr>
      </w:pPr>
      <w:r>
        <w:rPr>
          <w:b/>
          <w:sz w:val="28"/>
          <w:szCs w:val="28"/>
        </w:rPr>
        <w:t>2. Требования к бильярдному оборудованию</w:t>
      </w:r>
    </w:p>
    <w:p w:rsidR="00CB6895" w:rsidRDefault="00CB6895">
      <w:pPr>
        <w:pStyle w:val="30"/>
        <w:ind w:firstLine="720"/>
        <w:jc w:val="both"/>
        <w:rPr>
          <w:b/>
          <w:sz w:val="28"/>
          <w:szCs w:val="28"/>
        </w:rPr>
      </w:pPr>
    </w:p>
    <w:p w:rsidR="00CB6895" w:rsidRDefault="00CB6895">
      <w:pPr>
        <w:pStyle w:val="30"/>
        <w:ind w:firstLine="720"/>
        <w:jc w:val="both"/>
        <w:rPr>
          <w:b/>
          <w:sz w:val="28"/>
          <w:szCs w:val="28"/>
        </w:rPr>
      </w:pPr>
      <w:r>
        <w:rPr>
          <w:b/>
          <w:sz w:val="28"/>
          <w:szCs w:val="28"/>
        </w:rPr>
        <w:t>2.1. Размеры столов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Официальные соревнования по пирамиде, пулу, снукеру и карамболю проводятся на столах следующих размеров по внешнему периметру (по традиции эти размеры указываются в футах, 1 фут  = 304,8 мм):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Столы для игры в пирамиду: 6</w:t>
      </w:r>
      <w:r>
        <w:rPr>
          <w:rFonts w:ascii="Times New Roman CYR" w:hAnsi="Times New Roman CYR"/>
          <w:sz w:val="28"/>
          <w:szCs w:val="28"/>
        </w:rPr>
        <w:sym w:font="Symbol" w:char="F0B4"/>
      </w:r>
      <w:r>
        <w:rPr>
          <w:rFonts w:ascii="Times New Roman CYR" w:hAnsi="Times New Roman CYR"/>
          <w:sz w:val="28"/>
          <w:szCs w:val="28"/>
        </w:rPr>
        <w:t>12 футов.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Столы для пула: 4,5</w:t>
      </w:r>
      <w:r>
        <w:rPr>
          <w:rFonts w:ascii="Times New Roman CYR" w:hAnsi="Times New Roman CYR"/>
          <w:sz w:val="28"/>
          <w:szCs w:val="28"/>
        </w:rPr>
        <w:sym w:font="Symbol" w:char="F0B4"/>
      </w:r>
      <w:r>
        <w:rPr>
          <w:rFonts w:ascii="Times New Roman CYR" w:hAnsi="Times New Roman CYR"/>
          <w:sz w:val="28"/>
          <w:szCs w:val="28"/>
        </w:rPr>
        <w:t xml:space="preserve"> 9 футов.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Столы для снукера: 6</w:t>
      </w:r>
      <w:r>
        <w:rPr>
          <w:rFonts w:ascii="Times New Roman CYR" w:hAnsi="Times New Roman CYR"/>
          <w:sz w:val="28"/>
          <w:szCs w:val="28"/>
        </w:rPr>
        <w:sym w:font="Symbol" w:char="F0B4"/>
      </w:r>
      <w:r>
        <w:rPr>
          <w:rFonts w:ascii="Times New Roman CYR" w:hAnsi="Times New Roman CYR"/>
          <w:sz w:val="28"/>
          <w:szCs w:val="28"/>
        </w:rPr>
        <w:t>12 футов.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Столы для карамболя: 5</w:t>
      </w:r>
      <w:r>
        <w:rPr>
          <w:rFonts w:ascii="Times New Roman CYR" w:hAnsi="Times New Roman CYR"/>
          <w:sz w:val="28"/>
          <w:szCs w:val="28"/>
        </w:rPr>
        <w:sym w:font="Symbol" w:char="F0B4"/>
      </w:r>
      <w:r>
        <w:rPr>
          <w:rFonts w:ascii="Times New Roman CYR" w:hAnsi="Times New Roman CYR"/>
          <w:sz w:val="28"/>
          <w:szCs w:val="28"/>
        </w:rPr>
        <w:t>10 футов.</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sz w:val="28"/>
          <w:szCs w:val="28"/>
        </w:rPr>
      </w:pPr>
      <w:r>
        <w:rPr>
          <w:rFonts w:ascii="Times New Roman CYR" w:hAnsi="Times New Roman CYR"/>
          <w:b/>
          <w:sz w:val="28"/>
          <w:szCs w:val="28"/>
        </w:rPr>
        <w:t>Ширина и длина</w:t>
      </w:r>
      <w:r>
        <w:rPr>
          <w:rFonts w:ascii="Times New Roman CYR" w:hAnsi="Times New Roman CYR"/>
          <w:sz w:val="28"/>
          <w:szCs w:val="28"/>
        </w:rPr>
        <w:t xml:space="preserve"> игровой поверхности (определяемые как расстояния между противополо</w:t>
      </w:r>
      <w:r>
        <w:rPr>
          <w:rFonts w:ascii="Times New Roman CYR" w:hAnsi="Times New Roman CYR"/>
          <w:sz w:val="28"/>
          <w:szCs w:val="28"/>
        </w:rPr>
        <w:t>ж</w:t>
      </w:r>
      <w:r>
        <w:rPr>
          <w:rFonts w:ascii="Times New Roman CYR" w:hAnsi="Times New Roman CYR"/>
          <w:sz w:val="28"/>
          <w:szCs w:val="28"/>
        </w:rPr>
        <w:t>ными упругими бортами) должны иметь следующие размеры: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Столы для пирамиды (6</w:t>
      </w:r>
      <w:r>
        <w:rPr>
          <w:rFonts w:ascii="Times New Roman CYR" w:hAnsi="Times New Roman CYR"/>
          <w:sz w:val="28"/>
          <w:szCs w:val="28"/>
        </w:rPr>
        <w:sym w:font="Symbol" w:char="F0B4"/>
      </w:r>
      <w:r>
        <w:rPr>
          <w:rFonts w:ascii="Times New Roman CYR" w:hAnsi="Times New Roman CYR"/>
          <w:sz w:val="28"/>
          <w:szCs w:val="28"/>
        </w:rPr>
        <w:t>12 футов):   (1750</w:t>
      </w:r>
      <w:r>
        <w:rPr>
          <w:rFonts w:ascii="Times New Roman CYR" w:hAnsi="Times New Roman CYR"/>
          <w:sz w:val="28"/>
          <w:szCs w:val="28"/>
        </w:rPr>
        <w:sym w:font="Symbol" w:char="F0B4"/>
      </w:r>
      <w:r>
        <w:rPr>
          <w:rFonts w:ascii="Times New Roman CYR" w:hAnsi="Times New Roman CYR"/>
          <w:sz w:val="28"/>
          <w:szCs w:val="28"/>
        </w:rPr>
        <w:t>3500 мм).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Столы для пула (4,5</w:t>
      </w:r>
      <w:r>
        <w:rPr>
          <w:rFonts w:ascii="Times New Roman CYR" w:hAnsi="Times New Roman CYR"/>
          <w:sz w:val="28"/>
          <w:szCs w:val="28"/>
        </w:rPr>
        <w:sym w:font="Symbol" w:char="F0B4"/>
      </w:r>
      <w:r>
        <w:rPr>
          <w:rFonts w:ascii="Times New Roman CYR" w:hAnsi="Times New Roman CYR"/>
          <w:sz w:val="28"/>
          <w:szCs w:val="28"/>
        </w:rPr>
        <w:t xml:space="preserve"> 9 футов): 1270 </w:t>
      </w:r>
      <w:r>
        <w:rPr>
          <w:rFonts w:ascii="Times New Roman CYR" w:hAnsi="Times New Roman CYR"/>
          <w:sz w:val="28"/>
          <w:szCs w:val="28"/>
        </w:rPr>
        <w:sym w:font="Symbol" w:char="F0B4"/>
      </w:r>
      <w:r>
        <w:rPr>
          <w:rFonts w:ascii="Times New Roman CYR" w:hAnsi="Times New Roman CYR"/>
          <w:sz w:val="28"/>
          <w:szCs w:val="28"/>
        </w:rPr>
        <w:t>2540 мм.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Столы для снукера (6</w:t>
      </w:r>
      <w:r>
        <w:rPr>
          <w:rFonts w:ascii="Times New Roman CYR" w:hAnsi="Times New Roman CYR"/>
          <w:sz w:val="28"/>
          <w:szCs w:val="28"/>
        </w:rPr>
        <w:sym w:font="Symbol" w:char="F0B4"/>
      </w:r>
      <w:r>
        <w:rPr>
          <w:rFonts w:ascii="Times New Roman CYR" w:hAnsi="Times New Roman CYR"/>
          <w:sz w:val="28"/>
          <w:szCs w:val="28"/>
        </w:rPr>
        <w:t>12 футов): 1778</w:t>
      </w:r>
      <w:r>
        <w:rPr>
          <w:rFonts w:ascii="Times New Roman CYR" w:hAnsi="Times New Roman CYR"/>
          <w:sz w:val="28"/>
          <w:szCs w:val="28"/>
        </w:rPr>
        <w:sym w:font="Symbol" w:char="F0B4"/>
      </w:r>
      <w:r>
        <w:rPr>
          <w:rFonts w:ascii="Times New Roman CYR" w:hAnsi="Times New Roman CYR"/>
          <w:sz w:val="28"/>
          <w:szCs w:val="28"/>
        </w:rPr>
        <w:t>3569 мм.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Столы для карамболя (5</w:t>
      </w:r>
      <w:r>
        <w:rPr>
          <w:rFonts w:ascii="Times New Roman CYR" w:hAnsi="Times New Roman CYR"/>
          <w:sz w:val="28"/>
          <w:szCs w:val="28"/>
        </w:rPr>
        <w:sym w:font="Symbol" w:char="F0B4"/>
      </w:r>
      <w:r>
        <w:rPr>
          <w:rFonts w:ascii="Times New Roman CYR" w:hAnsi="Times New Roman CYR"/>
          <w:sz w:val="28"/>
          <w:szCs w:val="28"/>
        </w:rPr>
        <w:t>10 футов): 1536</w:t>
      </w:r>
      <w:r>
        <w:rPr>
          <w:rFonts w:ascii="Times New Roman CYR" w:hAnsi="Times New Roman CYR"/>
          <w:sz w:val="28"/>
          <w:szCs w:val="28"/>
        </w:rPr>
        <w:sym w:font="Symbol" w:char="F0B4"/>
      </w:r>
      <w:r>
        <w:rPr>
          <w:rFonts w:ascii="Times New Roman CYR" w:hAnsi="Times New Roman CYR"/>
          <w:sz w:val="28"/>
          <w:szCs w:val="28"/>
        </w:rPr>
        <w:t>3072 мм.</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sz w:val="28"/>
          <w:szCs w:val="28"/>
        </w:rPr>
      </w:pPr>
      <w:r>
        <w:rPr>
          <w:rFonts w:ascii="Times New Roman CYR" w:hAnsi="Times New Roman CYR"/>
          <w:b/>
          <w:sz w:val="28"/>
          <w:szCs w:val="28"/>
        </w:rPr>
        <w:t>Высота столов: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Для пирамиды  ( от пола до игровой поверхности): 800 –  820 мм.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Для пула (от пола до игровой повер</w:t>
      </w:r>
      <w:r>
        <w:rPr>
          <w:rFonts w:ascii="Times New Roman CYR" w:hAnsi="Times New Roman CYR"/>
          <w:sz w:val="28"/>
          <w:szCs w:val="28"/>
        </w:rPr>
        <w:t>х</w:t>
      </w:r>
      <w:r>
        <w:rPr>
          <w:rFonts w:ascii="Times New Roman CYR" w:hAnsi="Times New Roman CYR"/>
          <w:sz w:val="28"/>
          <w:szCs w:val="28"/>
        </w:rPr>
        <w:t xml:space="preserve">ности): 743 – 788 мм. </w:t>
      </w:r>
    </w:p>
    <w:p w:rsidR="00CB6895" w:rsidRDefault="00CB6895">
      <w:pPr>
        <w:pStyle w:val="ac"/>
      </w:pPr>
      <w:r>
        <w:t>Для карамболя (от пола до игровой поверхности): 743 – 788 мм.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Для снукера (от пола до поручня): 850 – 875 мм.</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sz w:val="28"/>
          <w:szCs w:val="28"/>
        </w:rPr>
      </w:pPr>
      <w:r>
        <w:rPr>
          <w:rFonts w:ascii="Times New Roman CYR" w:hAnsi="Times New Roman CYR"/>
          <w:b/>
          <w:sz w:val="28"/>
          <w:szCs w:val="28"/>
        </w:rPr>
        <w:t xml:space="preserve">Ширина створа луз </w:t>
      </w:r>
      <w:r>
        <w:rPr>
          <w:rFonts w:ascii="Times New Roman CYR" w:hAnsi="Times New Roman CYR"/>
          <w:sz w:val="28"/>
          <w:szCs w:val="28"/>
        </w:rPr>
        <w:t>(расстояние между носиками противоположных губок)</w:t>
      </w:r>
    </w:p>
    <w:p w:rsidR="00CB6895" w:rsidRDefault="00CB6895">
      <w:pPr>
        <w:ind w:firstLine="720"/>
        <w:jc w:val="both"/>
        <w:rPr>
          <w:rFonts w:ascii="Times New Roman CYR" w:hAnsi="Times New Roman CYR"/>
          <w:sz w:val="28"/>
          <w:szCs w:val="28"/>
        </w:rPr>
      </w:pPr>
      <w:r>
        <w:rPr>
          <w:rFonts w:ascii="Times New Roman CYR" w:hAnsi="Times New Roman CYR"/>
          <w:b/>
          <w:sz w:val="28"/>
          <w:szCs w:val="28"/>
        </w:rPr>
        <w:t>Столы для пирамиды: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Угловая луза</w:t>
      </w:r>
      <w:r>
        <w:rPr>
          <w:rFonts w:ascii="Times New Roman CYR" w:hAnsi="Times New Roman CYR"/>
          <w:sz w:val="28"/>
          <w:szCs w:val="28"/>
        </w:rPr>
        <w:tab/>
        <w:t xml:space="preserve">74 </w:t>
      </w:r>
      <w:r>
        <w:rPr>
          <w:rFonts w:ascii="Times New Roman CYR" w:hAnsi="Times New Roman CYR"/>
          <w:sz w:val="28"/>
          <w:szCs w:val="28"/>
        </w:rPr>
        <w:sym w:font="Symbol" w:char="F0B1"/>
      </w:r>
      <w:r>
        <w:rPr>
          <w:rFonts w:ascii="Times New Roman CYR" w:hAnsi="Times New Roman CYR"/>
          <w:sz w:val="28"/>
          <w:szCs w:val="28"/>
        </w:rPr>
        <w:t>0,5 мм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Средняя луза</w:t>
      </w:r>
      <w:r>
        <w:rPr>
          <w:rFonts w:ascii="Times New Roman CYR" w:hAnsi="Times New Roman CYR"/>
          <w:sz w:val="28"/>
          <w:szCs w:val="28"/>
        </w:rPr>
        <w:tab/>
        <w:t>83</w:t>
      </w:r>
      <w:r>
        <w:rPr>
          <w:rFonts w:ascii="Times New Roman CYR" w:hAnsi="Times New Roman CYR"/>
          <w:sz w:val="28"/>
          <w:szCs w:val="28"/>
        </w:rPr>
        <w:sym w:font="Symbol" w:char="F0B1"/>
      </w:r>
      <w:r>
        <w:rPr>
          <w:rFonts w:ascii="Times New Roman CYR" w:hAnsi="Times New Roman CYR"/>
          <w:sz w:val="28"/>
          <w:szCs w:val="28"/>
        </w:rPr>
        <w:t xml:space="preserve"> 0,5 мм</w:t>
      </w:r>
    </w:p>
    <w:p w:rsidR="00CB6895" w:rsidRDefault="00CB6895">
      <w:pPr>
        <w:ind w:firstLine="720"/>
        <w:jc w:val="both"/>
        <w:rPr>
          <w:rFonts w:ascii="Times New Roman CYR" w:hAnsi="Times New Roman CYR"/>
          <w:sz w:val="28"/>
          <w:szCs w:val="28"/>
        </w:rPr>
      </w:pPr>
      <w:r>
        <w:rPr>
          <w:rFonts w:ascii="Times New Roman CYR" w:hAnsi="Times New Roman CYR"/>
          <w:b/>
          <w:sz w:val="28"/>
          <w:szCs w:val="28"/>
        </w:rPr>
        <w:t>Столы для пула: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Угловая луза</w:t>
      </w:r>
      <w:r>
        <w:rPr>
          <w:rFonts w:ascii="Times New Roman CYR" w:hAnsi="Times New Roman CYR"/>
          <w:sz w:val="28"/>
          <w:szCs w:val="28"/>
        </w:rPr>
        <w:tab/>
        <w:t>124 – 130 мм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Средняя луза</w:t>
      </w:r>
      <w:r>
        <w:rPr>
          <w:rFonts w:ascii="Times New Roman CYR" w:hAnsi="Times New Roman CYR"/>
          <w:sz w:val="28"/>
          <w:szCs w:val="28"/>
        </w:rPr>
        <w:tab/>
        <w:t>137 – 143 мм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Размеры и форма луз для снукера должны соответствовать шаблонам, утвержденным Международной федерацией снукера (</w:t>
      </w:r>
      <w:r>
        <w:rPr>
          <w:rFonts w:ascii="Times New Roman CYR" w:hAnsi="Times New Roman CYR"/>
          <w:sz w:val="28"/>
          <w:szCs w:val="28"/>
          <w:lang w:val="en-US"/>
        </w:rPr>
        <w:t>ISBF</w:t>
      </w:r>
      <w:r>
        <w:rPr>
          <w:rFonts w:ascii="Times New Roman CYR" w:hAnsi="Times New Roman CYR"/>
          <w:sz w:val="28"/>
          <w:szCs w:val="28"/>
        </w:rPr>
        <w:t>).</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2.2.</w:t>
      </w:r>
      <w:r>
        <w:rPr>
          <w:rFonts w:ascii="Times New Roman CYR" w:hAnsi="Times New Roman CYR"/>
          <w:sz w:val="28"/>
          <w:szCs w:val="28"/>
        </w:rPr>
        <w:t xml:space="preserve"> </w:t>
      </w:r>
      <w:r>
        <w:rPr>
          <w:rFonts w:ascii="Times New Roman CYR" w:hAnsi="Times New Roman CYR"/>
          <w:b/>
          <w:sz w:val="28"/>
          <w:szCs w:val="28"/>
        </w:rPr>
        <w:t>Требования к игровой поверхности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Игровая поверхность должна сохранять горизонтальность в пределах </w:t>
      </w:r>
      <w:r>
        <w:rPr>
          <w:rFonts w:ascii="Times New Roman CYR" w:hAnsi="Times New Roman CYR"/>
          <w:sz w:val="28"/>
          <w:szCs w:val="28"/>
        </w:rPr>
        <w:sym w:font="Symbol" w:char="F0B1"/>
      </w:r>
      <w:r>
        <w:rPr>
          <w:rFonts w:ascii="Times New Roman CYR" w:hAnsi="Times New Roman CYR"/>
          <w:sz w:val="28"/>
          <w:szCs w:val="28"/>
        </w:rPr>
        <w:t>0,5 мм в продольном н</w:t>
      </w:r>
      <w:r>
        <w:rPr>
          <w:rFonts w:ascii="Times New Roman CYR" w:hAnsi="Times New Roman CYR"/>
          <w:sz w:val="28"/>
          <w:szCs w:val="28"/>
        </w:rPr>
        <w:t>а</w:t>
      </w:r>
      <w:r>
        <w:rPr>
          <w:rFonts w:ascii="Times New Roman CYR" w:hAnsi="Times New Roman CYR"/>
          <w:sz w:val="28"/>
          <w:szCs w:val="28"/>
        </w:rPr>
        <w:t xml:space="preserve">правлении  и </w:t>
      </w:r>
      <w:r>
        <w:rPr>
          <w:rFonts w:ascii="Times New Roman CYR" w:hAnsi="Times New Roman CYR"/>
          <w:sz w:val="28"/>
          <w:szCs w:val="28"/>
        </w:rPr>
        <w:sym w:font="Symbol" w:char="F0B1"/>
      </w:r>
      <w:r>
        <w:rPr>
          <w:rFonts w:ascii="Times New Roman CYR" w:hAnsi="Times New Roman CYR"/>
          <w:sz w:val="28"/>
          <w:szCs w:val="28"/>
        </w:rPr>
        <w:t xml:space="preserve"> 0,25 мм в поперечном направлении. Кроме того, при приложении в центре стола сосредоточенной нагрузки величиной 90 кг вертикальный прогиб не должен превышать 0,75 мм. Плиты о они должны быть состыкованы между собой с точностью до 0,125 мм. Игровая повер</w:t>
      </w:r>
      <w:r>
        <w:rPr>
          <w:rFonts w:ascii="Times New Roman CYR" w:hAnsi="Times New Roman CYR"/>
          <w:sz w:val="28"/>
          <w:szCs w:val="28"/>
        </w:rPr>
        <w:t>х</w:t>
      </w:r>
      <w:r>
        <w:rPr>
          <w:rFonts w:ascii="Times New Roman CYR" w:hAnsi="Times New Roman CYR"/>
          <w:sz w:val="28"/>
          <w:szCs w:val="28"/>
        </w:rPr>
        <w:t>ность должна также выдерживать падение шара весом 170 г с высоты 180 см, при этом на плите не должно появиться вмятин или трещин. Плита должна быть покрыта специальным бильяр</w:t>
      </w:r>
      <w:r>
        <w:rPr>
          <w:rFonts w:ascii="Times New Roman CYR" w:hAnsi="Times New Roman CYR"/>
          <w:sz w:val="28"/>
          <w:szCs w:val="28"/>
        </w:rPr>
        <w:t>д</w:t>
      </w:r>
      <w:r>
        <w:rPr>
          <w:rFonts w:ascii="Times New Roman CYR" w:hAnsi="Times New Roman CYR"/>
          <w:sz w:val="28"/>
          <w:szCs w:val="28"/>
        </w:rPr>
        <w:t>ным сукном, которое в свою очередь должно быть хорошо натянуто. Плотность материала пл</w:t>
      </w:r>
      <w:r>
        <w:rPr>
          <w:rFonts w:ascii="Times New Roman CYR" w:hAnsi="Times New Roman CYR"/>
          <w:sz w:val="28"/>
          <w:szCs w:val="28"/>
        </w:rPr>
        <w:t>и</w:t>
      </w:r>
      <w:r>
        <w:rPr>
          <w:rFonts w:ascii="Times New Roman CYR" w:hAnsi="Times New Roman CYR"/>
          <w:sz w:val="28"/>
          <w:szCs w:val="28"/>
        </w:rPr>
        <w:t>ты должна составлять не менее 2 г/см</w:t>
      </w:r>
      <w:r>
        <w:rPr>
          <w:rFonts w:ascii="Times New Roman CYR" w:hAnsi="Times New Roman CYR"/>
          <w:sz w:val="28"/>
          <w:szCs w:val="28"/>
          <w:vertAlign w:val="superscript"/>
        </w:rPr>
        <w:t>3</w:t>
      </w:r>
      <w:r>
        <w:rPr>
          <w:rFonts w:ascii="Times New Roman CYR" w:hAnsi="Times New Roman CYR"/>
          <w:sz w:val="28"/>
          <w:szCs w:val="28"/>
        </w:rPr>
        <w:t>. Плиты должны быть закреплены на раме стола винтами или болтами.</w:t>
      </w:r>
    </w:p>
    <w:p w:rsidR="00CB6895" w:rsidRDefault="00CB6895">
      <w:pPr>
        <w:ind w:firstLine="720"/>
        <w:rPr>
          <w:rFonts w:ascii="Times New Roman CYR" w:hAnsi="Times New Roman CYR"/>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2.3. Бильярдные шары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Бильярдные шары должны быть выполнены в виде идеальных сфер, а также динамически и ст</w:t>
      </w:r>
      <w:r>
        <w:rPr>
          <w:rFonts w:ascii="Times New Roman CYR" w:hAnsi="Times New Roman CYR"/>
          <w:sz w:val="28"/>
          <w:szCs w:val="28"/>
        </w:rPr>
        <w:t>а</w:t>
      </w:r>
      <w:r>
        <w:rPr>
          <w:rFonts w:ascii="Times New Roman CYR" w:hAnsi="Times New Roman CYR"/>
          <w:sz w:val="28"/>
          <w:szCs w:val="28"/>
        </w:rPr>
        <w:t>тически сбалансированы. Ниже приведены веса и диаметры шаров.</w:t>
      </w:r>
    </w:p>
    <w:p w:rsidR="00CB6895" w:rsidRDefault="00CB6895">
      <w:pPr>
        <w:ind w:firstLine="720"/>
        <w:jc w:val="both"/>
        <w:rPr>
          <w:rFonts w:ascii="Times New Roman CYR" w:hAnsi="Times New Roman CYR"/>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Шары для пирамиды: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Вес: 280 – 282 г</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Диаметр: 68 мм</w:t>
      </w:r>
    </w:p>
    <w:p w:rsidR="00CB6895" w:rsidRDefault="00CB6895">
      <w:pPr>
        <w:ind w:firstLine="720"/>
        <w:jc w:val="both"/>
        <w:rPr>
          <w:rFonts w:ascii="Times New Roman CYR" w:hAnsi="Times New Roman CYR"/>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Шары для пула: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Вес: 156 – 170 г</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Диаметр: 57,2 мм</w:t>
      </w:r>
    </w:p>
    <w:p w:rsidR="00CB6895" w:rsidRDefault="00CB6895">
      <w:pPr>
        <w:ind w:firstLine="720"/>
        <w:jc w:val="both"/>
        <w:rPr>
          <w:rFonts w:ascii="Times New Roman CYR" w:hAnsi="Times New Roman CYR"/>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Шары для снукера: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Вес: 142 – 156 г</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Диаметр: 52,5 мм</w:t>
      </w:r>
    </w:p>
    <w:p w:rsidR="00CB6895" w:rsidRDefault="00CB6895">
      <w:pPr>
        <w:ind w:firstLine="720"/>
        <w:jc w:val="both"/>
        <w:rPr>
          <w:rFonts w:ascii="Times New Roman CYR" w:hAnsi="Times New Roman CYR"/>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Шары для карамболя: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Вес: 198 – 213 г</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Диаметр: 62,0 мм</w:t>
      </w:r>
    </w:p>
    <w:p w:rsidR="00CB6895" w:rsidRDefault="00CB6895">
      <w:pPr>
        <w:ind w:firstLine="720"/>
        <w:jc w:val="both"/>
        <w:rPr>
          <w:rFonts w:ascii="Times New Roman CYR" w:hAnsi="Times New Roman CYR"/>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2.4. Бильярдные кии</w:t>
      </w:r>
    </w:p>
    <w:p w:rsidR="00CB6895" w:rsidRDefault="00CB6895">
      <w:pPr>
        <w:ind w:firstLine="720"/>
        <w:jc w:val="both"/>
        <w:rPr>
          <w:rFonts w:ascii="Times New Roman CYR" w:hAnsi="Times New Roman CYR"/>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Кий для пирамиды: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Длина: 1500 – 1600 мм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Вес: 650 – 700 г</w:t>
      </w:r>
    </w:p>
    <w:p w:rsidR="00CB6895" w:rsidRDefault="00CB6895">
      <w:pPr>
        <w:ind w:firstLine="720"/>
        <w:jc w:val="both"/>
        <w:rPr>
          <w:rFonts w:ascii="Times New Roman CYR" w:hAnsi="Times New Roman CYR"/>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Кий для пула: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Длина: 1500 – 1520 мм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Вес: 500 – 560 г</w:t>
      </w:r>
    </w:p>
    <w:p w:rsidR="00CB6895" w:rsidRDefault="00CB6895">
      <w:pPr>
        <w:ind w:firstLine="720"/>
        <w:jc w:val="both"/>
        <w:rPr>
          <w:rFonts w:ascii="Times New Roman CYR" w:hAnsi="Times New Roman CYR"/>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Кий для карамболя: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Длина: 1350 – 1500 мм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Вес: 480 – 520 г</w:t>
      </w:r>
    </w:p>
    <w:p w:rsidR="00CB6895" w:rsidRDefault="00CB6895">
      <w:pPr>
        <w:ind w:firstLine="720"/>
        <w:jc w:val="both"/>
        <w:rPr>
          <w:rFonts w:ascii="Times New Roman CYR" w:hAnsi="Times New Roman CYR"/>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Кий для снукера: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Длина: 1400 – 1450 мм</w:t>
      </w:r>
    </w:p>
    <w:p w:rsidR="00CB6895" w:rsidRDefault="00CB6895">
      <w:pPr>
        <w:ind w:firstLine="720"/>
        <w:jc w:val="both"/>
        <w:rPr>
          <w:b/>
          <w:bCs/>
          <w:sz w:val="26"/>
          <w:szCs w:val="26"/>
        </w:rPr>
      </w:pPr>
      <w:r>
        <w:rPr>
          <w:rFonts w:ascii="Times New Roman CYR" w:hAnsi="Times New Roman CYR"/>
          <w:sz w:val="28"/>
          <w:szCs w:val="28"/>
        </w:rPr>
        <w:t>Вес: 450 – 480 г</w:t>
      </w:r>
    </w:p>
    <w:p w:rsidR="00CB6895" w:rsidRDefault="00CB6895">
      <w:pPr>
        <w:ind w:firstLine="720"/>
        <w:jc w:val="both"/>
        <w:rPr>
          <w:color w:val="000000"/>
          <w:spacing w:val="-9"/>
          <w:sz w:val="28"/>
          <w:szCs w:val="28"/>
        </w:rPr>
      </w:pPr>
    </w:p>
    <w:p w:rsidR="00CB6895" w:rsidRDefault="00CB6895">
      <w:pPr>
        <w:keepNext/>
        <w:ind w:firstLine="720"/>
        <w:jc w:val="center"/>
        <w:outlineLvl w:val="0"/>
        <w:rPr>
          <w:b/>
          <w:caps/>
          <w:kern w:val="28"/>
          <w:sz w:val="28"/>
          <w:szCs w:val="28"/>
        </w:rPr>
      </w:pPr>
      <w:r>
        <w:rPr>
          <w:b/>
          <w:kern w:val="28"/>
          <w:sz w:val="28"/>
          <w:szCs w:val="28"/>
        </w:rPr>
        <w:t>Раздел</w:t>
      </w:r>
      <w:r>
        <w:rPr>
          <w:b/>
          <w:caps/>
          <w:kern w:val="28"/>
          <w:sz w:val="28"/>
          <w:szCs w:val="28"/>
        </w:rPr>
        <w:t xml:space="preserve"> 3. Правила проведения соревнований</w:t>
      </w:r>
    </w:p>
    <w:p w:rsidR="00CB6895" w:rsidRDefault="00CB6895">
      <w:pPr>
        <w:keepNext/>
        <w:ind w:firstLine="720"/>
        <w:jc w:val="center"/>
        <w:outlineLvl w:val="0"/>
        <w:rPr>
          <w:caps/>
          <w:color w:val="000000"/>
          <w:spacing w:val="-9"/>
          <w:sz w:val="28"/>
          <w:szCs w:val="28"/>
        </w:rPr>
      </w:pPr>
      <w:r>
        <w:rPr>
          <w:b/>
          <w:caps/>
          <w:kern w:val="28"/>
          <w:sz w:val="28"/>
          <w:szCs w:val="28"/>
        </w:rPr>
        <w:t xml:space="preserve"> по бильярдному спорту</w:t>
      </w:r>
    </w:p>
    <w:p w:rsidR="00CB6895" w:rsidRDefault="00CB6895">
      <w:pPr>
        <w:ind w:firstLine="720"/>
        <w:jc w:val="both"/>
        <w:rPr>
          <w:b/>
          <w:color w:val="000000"/>
          <w:sz w:val="28"/>
          <w:szCs w:val="28"/>
        </w:rPr>
      </w:pPr>
    </w:p>
    <w:p w:rsidR="00CB6895" w:rsidRDefault="00CB6895">
      <w:pPr>
        <w:ind w:firstLine="720"/>
        <w:jc w:val="both"/>
        <w:rPr>
          <w:rFonts w:ascii="Times New Roman CYR" w:hAnsi="Times New Roman CYR"/>
          <w:b/>
          <w:color w:val="000000"/>
          <w:sz w:val="28"/>
          <w:szCs w:val="28"/>
        </w:rPr>
      </w:pPr>
      <w:r>
        <w:rPr>
          <w:rFonts w:ascii="Times New Roman CYR" w:hAnsi="Times New Roman CYR"/>
          <w:b/>
          <w:color w:val="000000"/>
          <w:sz w:val="28"/>
          <w:szCs w:val="28"/>
        </w:rPr>
        <w:t>1. Возрастные группы</w:t>
      </w:r>
    </w:p>
    <w:p w:rsidR="00396572" w:rsidRPr="00A249BA" w:rsidRDefault="00396572" w:rsidP="00396572">
      <w:pPr>
        <w:ind w:firstLine="709"/>
        <w:jc w:val="both"/>
        <w:rPr>
          <w:rFonts w:ascii="Times New Roman CYR" w:hAnsi="Times New Roman CYR"/>
          <w:color w:val="000000"/>
          <w:sz w:val="28"/>
          <w:szCs w:val="28"/>
        </w:rPr>
      </w:pPr>
      <w:r w:rsidRPr="00A249BA">
        <w:rPr>
          <w:rFonts w:ascii="Times New Roman CYR" w:hAnsi="Times New Roman CYR"/>
          <w:color w:val="000000"/>
          <w:sz w:val="28"/>
          <w:szCs w:val="28"/>
        </w:rPr>
        <w:t xml:space="preserve">Соревнования по бильярдному спорту проводятся среди </w:t>
      </w:r>
      <w:r>
        <w:rPr>
          <w:rFonts w:ascii="Times New Roman CYR" w:hAnsi="Times New Roman CYR"/>
          <w:color w:val="000000"/>
          <w:sz w:val="28"/>
          <w:szCs w:val="28"/>
        </w:rPr>
        <w:t>спортсменов</w:t>
      </w:r>
      <w:r w:rsidRPr="00A249BA">
        <w:rPr>
          <w:rFonts w:ascii="Times New Roman CYR" w:hAnsi="Times New Roman CYR"/>
          <w:color w:val="000000"/>
          <w:sz w:val="28"/>
          <w:szCs w:val="28"/>
        </w:rPr>
        <w:t xml:space="preserve"> следующих возрастных групп:</w:t>
      </w:r>
    </w:p>
    <w:p w:rsidR="00396572" w:rsidRPr="00A249BA" w:rsidRDefault="00396572" w:rsidP="00396572">
      <w:pPr>
        <w:pStyle w:val="30"/>
        <w:ind w:firstLine="709"/>
        <w:rPr>
          <w:sz w:val="28"/>
          <w:szCs w:val="28"/>
        </w:rPr>
      </w:pPr>
      <w:r w:rsidRPr="00A249BA">
        <w:rPr>
          <w:sz w:val="28"/>
          <w:szCs w:val="28"/>
        </w:rPr>
        <w:t xml:space="preserve">1. Мальчики и девочки </w:t>
      </w:r>
      <w:r>
        <w:rPr>
          <w:sz w:val="28"/>
          <w:szCs w:val="28"/>
        </w:rPr>
        <w:t>(</w:t>
      </w:r>
      <w:r w:rsidRPr="00A249BA">
        <w:rPr>
          <w:sz w:val="28"/>
          <w:szCs w:val="28"/>
        </w:rPr>
        <w:t>до 13 лет</w:t>
      </w:r>
      <w:r>
        <w:rPr>
          <w:sz w:val="28"/>
          <w:szCs w:val="28"/>
        </w:rPr>
        <w:t>)</w:t>
      </w:r>
      <w:r w:rsidRPr="00A249BA">
        <w:rPr>
          <w:sz w:val="28"/>
          <w:szCs w:val="28"/>
        </w:rPr>
        <w:t>.</w:t>
      </w:r>
    </w:p>
    <w:p w:rsidR="00396572" w:rsidRPr="00A249BA" w:rsidRDefault="00396572" w:rsidP="00396572">
      <w:pPr>
        <w:pStyle w:val="30"/>
        <w:ind w:firstLine="709"/>
        <w:rPr>
          <w:sz w:val="28"/>
          <w:szCs w:val="28"/>
        </w:rPr>
      </w:pPr>
      <w:r>
        <w:rPr>
          <w:sz w:val="28"/>
          <w:szCs w:val="28"/>
        </w:rPr>
        <w:t>2. Юноши и девушки (13-</w:t>
      </w:r>
      <w:r w:rsidRPr="00A249BA">
        <w:rPr>
          <w:sz w:val="28"/>
          <w:szCs w:val="28"/>
        </w:rPr>
        <w:t>16 лет</w:t>
      </w:r>
      <w:r>
        <w:rPr>
          <w:sz w:val="28"/>
          <w:szCs w:val="28"/>
        </w:rPr>
        <w:t>)</w:t>
      </w:r>
      <w:r w:rsidRPr="00A249BA">
        <w:rPr>
          <w:sz w:val="28"/>
          <w:szCs w:val="28"/>
        </w:rPr>
        <w:t>.</w:t>
      </w:r>
    </w:p>
    <w:p w:rsidR="00396572" w:rsidRPr="00A249BA" w:rsidRDefault="00396572" w:rsidP="00396572">
      <w:pPr>
        <w:pStyle w:val="30"/>
        <w:ind w:firstLine="709"/>
        <w:rPr>
          <w:sz w:val="28"/>
          <w:szCs w:val="28"/>
        </w:rPr>
      </w:pPr>
      <w:r w:rsidRPr="00A249BA">
        <w:rPr>
          <w:sz w:val="28"/>
          <w:szCs w:val="28"/>
        </w:rPr>
        <w:t xml:space="preserve">3. Юниоры и юниорки </w:t>
      </w:r>
      <w:r>
        <w:rPr>
          <w:sz w:val="28"/>
          <w:szCs w:val="28"/>
        </w:rPr>
        <w:t>(</w:t>
      </w:r>
      <w:r w:rsidRPr="00A249BA">
        <w:rPr>
          <w:sz w:val="28"/>
          <w:szCs w:val="28"/>
        </w:rPr>
        <w:t>16</w:t>
      </w:r>
      <w:r>
        <w:rPr>
          <w:sz w:val="28"/>
          <w:szCs w:val="28"/>
        </w:rPr>
        <w:t>-</w:t>
      </w:r>
      <w:r w:rsidRPr="00A249BA">
        <w:rPr>
          <w:sz w:val="28"/>
          <w:szCs w:val="28"/>
        </w:rPr>
        <w:t>21 год</w:t>
      </w:r>
      <w:r>
        <w:rPr>
          <w:sz w:val="28"/>
          <w:szCs w:val="28"/>
        </w:rPr>
        <w:t>)</w:t>
      </w:r>
      <w:r w:rsidRPr="00A249BA">
        <w:rPr>
          <w:sz w:val="28"/>
          <w:szCs w:val="28"/>
        </w:rPr>
        <w:t>.</w:t>
      </w:r>
    </w:p>
    <w:p w:rsidR="00396572" w:rsidRPr="00A249BA" w:rsidRDefault="00396572" w:rsidP="00396572">
      <w:pPr>
        <w:pStyle w:val="30"/>
        <w:ind w:firstLine="709"/>
        <w:rPr>
          <w:sz w:val="28"/>
          <w:szCs w:val="28"/>
        </w:rPr>
      </w:pPr>
      <w:r w:rsidRPr="00A249BA">
        <w:rPr>
          <w:sz w:val="28"/>
          <w:szCs w:val="28"/>
        </w:rPr>
        <w:t>4. Мужчины и женщины.</w:t>
      </w:r>
    </w:p>
    <w:p w:rsidR="00396572" w:rsidRPr="00A249BA" w:rsidRDefault="00396572" w:rsidP="00396572">
      <w:pPr>
        <w:pStyle w:val="30"/>
        <w:ind w:firstLine="709"/>
        <w:jc w:val="both"/>
        <w:rPr>
          <w:sz w:val="28"/>
          <w:szCs w:val="28"/>
        </w:rPr>
      </w:pPr>
      <w:r>
        <w:rPr>
          <w:sz w:val="28"/>
          <w:szCs w:val="28"/>
        </w:rPr>
        <w:t>Для участия в спортивных соревнованиях спортсмен</w:t>
      </w:r>
      <w:r w:rsidRPr="00A249BA">
        <w:rPr>
          <w:sz w:val="28"/>
          <w:szCs w:val="28"/>
        </w:rPr>
        <w:t xml:space="preserve"> </w:t>
      </w:r>
      <w:r>
        <w:rPr>
          <w:sz w:val="28"/>
          <w:szCs w:val="28"/>
        </w:rPr>
        <w:t>должен достичь установленного в</w:t>
      </w:r>
      <w:r w:rsidRPr="00A249BA">
        <w:rPr>
          <w:sz w:val="28"/>
          <w:szCs w:val="28"/>
        </w:rPr>
        <w:t>озраст</w:t>
      </w:r>
      <w:r>
        <w:rPr>
          <w:sz w:val="28"/>
          <w:szCs w:val="28"/>
        </w:rPr>
        <w:t>а</w:t>
      </w:r>
      <w:r w:rsidRPr="00A249BA">
        <w:rPr>
          <w:sz w:val="28"/>
          <w:szCs w:val="28"/>
        </w:rPr>
        <w:t xml:space="preserve"> </w:t>
      </w:r>
      <w:r>
        <w:rPr>
          <w:sz w:val="28"/>
          <w:szCs w:val="28"/>
        </w:rPr>
        <w:t>до д</w:t>
      </w:r>
      <w:r w:rsidRPr="00A249BA">
        <w:rPr>
          <w:sz w:val="28"/>
          <w:szCs w:val="28"/>
        </w:rPr>
        <w:t>н</w:t>
      </w:r>
      <w:r>
        <w:rPr>
          <w:sz w:val="28"/>
          <w:szCs w:val="28"/>
        </w:rPr>
        <w:t>я</w:t>
      </w:r>
      <w:r w:rsidRPr="00A249BA">
        <w:rPr>
          <w:sz w:val="28"/>
          <w:szCs w:val="28"/>
        </w:rPr>
        <w:t xml:space="preserve"> </w:t>
      </w:r>
      <w:r>
        <w:rPr>
          <w:sz w:val="28"/>
          <w:szCs w:val="28"/>
        </w:rPr>
        <w:t>начала спортивных</w:t>
      </w:r>
      <w:r w:rsidRPr="00A249BA">
        <w:rPr>
          <w:sz w:val="28"/>
          <w:szCs w:val="28"/>
        </w:rPr>
        <w:t xml:space="preserve"> соревнований.</w:t>
      </w:r>
    </w:p>
    <w:p w:rsidR="00CB6895" w:rsidRDefault="00CB6895">
      <w:pPr>
        <w:ind w:firstLine="720"/>
        <w:jc w:val="both"/>
        <w:rPr>
          <w:rFonts w:ascii="Times New Roman CYR" w:hAnsi="Times New Roman CYR"/>
          <w:color w:val="000000"/>
          <w:sz w:val="24"/>
        </w:rPr>
      </w:pPr>
    </w:p>
    <w:p w:rsidR="00CB6895" w:rsidRDefault="00CB6895">
      <w:pPr>
        <w:ind w:firstLine="720"/>
        <w:jc w:val="both"/>
        <w:rPr>
          <w:rFonts w:ascii="Times New Roman CYR" w:hAnsi="Times New Roman CYR"/>
          <w:b/>
          <w:color w:val="000000"/>
          <w:sz w:val="28"/>
          <w:szCs w:val="28"/>
        </w:rPr>
      </w:pPr>
      <w:r>
        <w:rPr>
          <w:rFonts w:ascii="Times New Roman CYR" w:hAnsi="Times New Roman CYR"/>
          <w:b/>
          <w:color w:val="000000"/>
          <w:sz w:val="28"/>
          <w:szCs w:val="28"/>
        </w:rPr>
        <w:t>2. Положение о соревнованиях</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xml:space="preserve">К каждым официальным соревнованиям по бильярдному спорту составляется Положение о соревнованиях (далее – Положение). </w:t>
      </w:r>
      <w:r w:rsidR="00E81CA4">
        <w:rPr>
          <w:rFonts w:ascii="Times New Roman CYR" w:hAnsi="Times New Roman CYR"/>
          <w:color w:val="000000"/>
          <w:sz w:val="28"/>
          <w:szCs w:val="28"/>
        </w:rPr>
        <w:t>Положение</w:t>
      </w:r>
      <w:r>
        <w:rPr>
          <w:rFonts w:ascii="Times New Roman CYR" w:hAnsi="Times New Roman CYR"/>
          <w:color w:val="000000"/>
          <w:sz w:val="28"/>
          <w:szCs w:val="28"/>
        </w:rPr>
        <w:t xml:space="preserve"> составляется организатором соревнований и является основным руководящим документом для их подготовки и провед</w:t>
      </w:r>
      <w:r>
        <w:rPr>
          <w:rFonts w:ascii="Times New Roman CYR" w:hAnsi="Times New Roman CYR"/>
          <w:color w:val="000000"/>
          <w:sz w:val="28"/>
          <w:szCs w:val="28"/>
        </w:rPr>
        <w:t>е</w:t>
      </w:r>
      <w:r>
        <w:rPr>
          <w:rFonts w:ascii="Times New Roman CYR" w:hAnsi="Times New Roman CYR"/>
          <w:color w:val="000000"/>
          <w:sz w:val="28"/>
          <w:szCs w:val="28"/>
        </w:rPr>
        <w:t>ния.</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Положение о соревнованиях должно содержать следующие разделы:</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цели и задачи соревнований;</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сроки и место их проведения;</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организатор соревнований;</w:t>
      </w:r>
    </w:p>
    <w:p w:rsidR="00CB6895" w:rsidRDefault="00CB6895">
      <w:pPr>
        <w:pStyle w:val="33"/>
      </w:pPr>
      <w:r>
        <w:t>- условия приема, размещения и транспортного обеспечения официальных лиц;</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условия допуска участников к соревнованиям;</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сроки, форма и порядок подачи заявок на участие в соревнованиях;</w:t>
      </w:r>
    </w:p>
    <w:p w:rsidR="00CB6895" w:rsidRDefault="00CB6895" w:rsidP="00E81CA4">
      <w:pPr>
        <w:ind w:firstLine="720"/>
        <w:jc w:val="both"/>
        <w:rPr>
          <w:rFonts w:ascii="Times New Roman CYR" w:hAnsi="Times New Roman CYR"/>
          <w:color w:val="000000"/>
          <w:sz w:val="28"/>
          <w:szCs w:val="28"/>
        </w:rPr>
      </w:pPr>
      <w:r>
        <w:rPr>
          <w:rFonts w:ascii="Times New Roman CYR" w:hAnsi="Times New Roman CYR"/>
          <w:color w:val="000000"/>
          <w:sz w:val="28"/>
          <w:szCs w:val="28"/>
        </w:rPr>
        <w:t>- программа соревнований (место и время регистрации и жеребьевки участн</w:t>
      </w:r>
      <w:r>
        <w:rPr>
          <w:rFonts w:ascii="Times New Roman CYR" w:hAnsi="Times New Roman CYR"/>
          <w:color w:val="000000"/>
          <w:sz w:val="28"/>
          <w:szCs w:val="28"/>
        </w:rPr>
        <w:t>и</w:t>
      </w:r>
      <w:r>
        <w:rPr>
          <w:rFonts w:ascii="Times New Roman CYR" w:hAnsi="Times New Roman CYR"/>
          <w:color w:val="000000"/>
          <w:sz w:val="28"/>
          <w:szCs w:val="28"/>
        </w:rPr>
        <w:t>ков, место и время открытия соревнований, начало игр, место и время  закрытия  соревнов</w:t>
      </w:r>
      <w:r>
        <w:rPr>
          <w:rFonts w:ascii="Times New Roman CYR" w:hAnsi="Times New Roman CYR"/>
          <w:color w:val="000000"/>
          <w:sz w:val="28"/>
          <w:szCs w:val="28"/>
        </w:rPr>
        <w:t>а</w:t>
      </w:r>
      <w:r>
        <w:rPr>
          <w:rFonts w:ascii="Times New Roman CYR" w:hAnsi="Times New Roman CYR"/>
          <w:color w:val="000000"/>
          <w:sz w:val="28"/>
          <w:szCs w:val="28"/>
        </w:rPr>
        <w:t>ний);</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порядок формирования судейской коллегии;</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количество призовых мест и порядок награждения призеров;</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система проведения (формат) соревнований;</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информация о спонсорах.</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Организатор соревнований может включить в Положение и другие разделы, если это не прот</w:t>
      </w:r>
      <w:r>
        <w:rPr>
          <w:rFonts w:ascii="Times New Roman CYR" w:hAnsi="Times New Roman CYR"/>
          <w:color w:val="000000"/>
          <w:sz w:val="28"/>
          <w:szCs w:val="28"/>
        </w:rPr>
        <w:t>и</w:t>
      </w:r>
      <w:r>
        <w:rPr>
          <w:rFonts w:ascii="Times New Roman CYR" w:hAnsi="Times New Roman CYR"/>
          <w:color w:val="000000"/>
          <w:sz w:val="28"/>
          <w:szCs w:val="28"/>
        </w:rPr>
        <w:t>воречит настоящим Правилам.</w:t>
      </w:r>
    </w:p>
    <w:p w:rsidR="00CB6895" w:rsidRDefault="00CB6895">
      <w:pPr>
        <w:ind w:firstLine="720"/>
        <w:jc w:val="both"/>
        <w:rPr>
          <w:rFonts w:ascii="Times New Roman CYR" w:hAnsi="Times New Roman CYR"/>
          <w:color w:val="000000"/>
          <w:sz w:val="28"/>
          <w:szCs w:val="28"/>
        </w:rPr>
      </w:pPr>
    </w:p>
    <w:p w:rsidR="00CB6895" w:rsidRDefault="00CB6895">
      <w:pPr>
        <w:ind w:firstLine="720"/>
        <w:jc w:val="both"/>
        <w:rPr>
          <w:rFonts w:ascii="Times New Roman CYR" w:hAnsi="Times New Roman CYR"/>
          <w:b/>
          <w:color w:val="000000"/>
          <w:sz w:val="28"/>
          <w:szCs w:val="28"/>
        </w:rPr>
      </w:pPr>
      <w:r>
        <w:rPr>
          <w:rFonts w:ascii="Times New Roman CYR" w:hAnsi="Times New Roman CYR"/>
          <w:b/>
          <w:color w:val="000000"/>
          <w:sz w:val="28"/>
          <w:szCs w:val="28"/>
        </w:rPr>
        <w:t>3. Официальные лица на соревнованиях</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xml:space="preserve">На соревнованиях официальными лицами являются: </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организатор соревнований;</w:t>
      </w:r>
    </w:p>
    <w:p w:rsidR="00CB6895" w:rsidRDefault="00CB6895" w:rsidP="00E81CA4">
      <w:pPr>
        <w:pStyle w:val="33"/>
        <w:jc w:val="both"/>
      </w:pPr>
      <w:r>
        <w:t xml:space="preserve">- представители общероссийской спортивной федерации по виду спорту бильярдный спорт (далее </w:t>
      </w:r>
      <w:r w:rsidR="00E81CA4">
        <w:t xml:space="preserve">- </w:t>
      </w:r>
      <w:r>
        <w:t xml:space="preserve">ОСФ по бильярдному спорту) и региональной спортивной федерации по бильярдному спорту (далее </w:t>
      </w:r>
      <w:r w:rsidR="00DF68B6">
        <w:t xml:space="preserve">- </w:t>
      </w:r>
      <w:r>
        <w:t>РСФ по бильярдному спорту);</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председатель комиссии по допуску участников и ее члены;</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главный судья и его заместители;</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главный секретарь;</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старший судья;</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судьи у стола;</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участники соревнований;</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представители команд;</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врач соревнований;</w:t>
      </w:r>
    </w:p>
    <w:p w:rsidR="00CB6895" w:rsidRDefault="00CB6895">
      <w:pPr>
        <w:pStyle w:val="20"/>
        <w:ind w:left="0" w:firstLine="720"/>
        <w:rPr>
          <w:rFonts w:ascii="Times New Roman CYR" w:hAnsi="Times New Roman CYR"/>
          <w:color w:val="000000"/>
          <w:sz w:val="28"/>
          <w:szCs w:val="28"/>
        </w:rPr>
      </w:pPr>
      <w:r>
        <w:rPr>
          <w:rFonts w:ascii="Times New Roman CYR" w:hAnsi="Times New Roman CYR"/>
          <w:color w:val="000000"/>
          <w:sz w:val="28"/>
          <w:szCs w:val="28"/>
        </w:rPr>
        <w:t>Перечень официальных лиц определяется организатором соревнований</w:t>
      </w:r>
      <w:r w:rsidR="00DF68B6">
        <w:rPr>
          <w:rFonts w:ascii="Times New Roman CYR" w:hAnsi="Times New Roman CYR"/>
          <w:color w:val="000000"/>
          <w:sz w:val="28"/>
          <w:szCs w:val="28"/>
        </w:rPr>
        <w:t>,</w:t>
      </w:r>
      <w:r>
        <w:rPr>
          <w:rFonts w:ascii="Times New Roman CYR" w:hAnsi="Times New Roman CYR"/>
          <w:color w:val="000000"/>
          <w:sz w:val="28"/>
          <w:szCs w:val="28"/>
        </w:rPr>
        <w:t xml:space="preserve"> и их список регистрируется в процессе работы коми</w:t>
      </w:r>
      <w:r>
        <w:rPr>
          <w:rFonts w:ascii="Times New Roman CYR" w:hAnsi="Times New Roman CYR"/>
          <w:color w:val="000000"/>
          <w:sz w:val="28"/>
          <w:szCs w:val="28"/>
        </w:rPr>
        <w:t>с</w:t>
      </w:r>
      <w:r>
        <w:rPr>
          <w:rFonts w:ascii="Times New Roman CYR" w:hAnsi="Times New Roman CYR"/>
          <w:color w:val="000000"/>
          <w:sz w:val="28"/>
          <w:szCs w:val="28"/>
        </w:rPr>
        <w:t>сии по допуску.</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Только официальные лица могут принимать участие в обсуждении организац</w:t>
      </w:r>
      <w:r>
        <w:rPr>
          <w:rFonts w:ascii="Times New Roman CYR" w:hAnsi="Times New Roman CYR"/>
          <w:color w:val="000000"/>
          <w:sz w:val="28"/>
          <w:szCs w:val="28"/>
        </w:rPr>
        <w:t>и</w:t>
      </w:r>
      <w:r>
        <w:rPr>
          <w:rFonts w:ascii="Times New Roman CYR" w:hAnsi="Times New Roman CYR"/>
          <w:color w:val="000000"/>
          <w:sz w:val="28"/>
          <w:szCs w:val="28"/>
        </w:rPr>
        <w:t>онных  вопросов, возникающих в ходе проведения соревнований.</w:t>
      </w:r>
    </w:p>
    <w:p w:rsidR="00CB6895" w:rsidRDefault="00CB6895">
      <w:pPr>
        <w:ind w:firstLine="720"/>
        <w:jc w:val="both"/>
        <w:rPr>
          <w:rFonts w:ascii="Times New Roman CYR" w:hAnsi="Times New Roman CYR"/>
          <w:b/>
          <w:color w:val="000000"/>
          <w:sz w:val="28"/>
          <w:szCs w:val="28"/>
        </w:rPr>
      </w:pPr>
    </w:p>
    <w:p w:rsidR="00CB6895" w:rsidRDefault="00CB6895">
      <w:pPr>
        <w:ind w:firstLine="720"/>
        <w:jc w:val="both"/>
        <w:rPr>
          <w:rFonts w:ascii="Times New Roman CYR" w:hAnsi="Times New Roman CYR"/>
          <w:b/>
          <w:color w:val="000000"/>
          <w:sz w:val="28"/>
          <w:szCs w:val="28"/>
        </w:rPr>
      </w:pPr>
      <w:r>
        <w:rPr>
          <w:rFonts w:ascii="Times New Roman CYR" w:hAnsi="Times New Roman CYR"/>
          <w:b/>
          <w:color w:val="000000"/>
          <w:sz w:val="28"/>
          <w:szCs w:val="28"/>
        </w:rPr>
        <w:t>4. Организатор соревнований</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Организаторами соревнований могут являться ОСФ по бильярдному спорту, региональные федерации бильярдного спорта, а также спортивные, общественные, ведомственные орган</w:t>
      </w:r>
      <w:r>
        <w:rPr>
          <w:rFonts w:ascii="Times New Roman CYR" w:hAnsi="Times New Roman CYR"/>
          <w:color w:val="000000"/>
          <w:sz w:val="28"/>
          <w:szCs w:val="28"/>
        </w:rPr>
        <w:t>и</w:t>
      </w:r>
      <w:r>
        <w:rPr>
          <w:rFonts w:ascii="Times New Roman CYR" w:hAnsi="Times New Roman CYR"/>
          <w:color w:val="000000"/>
          <w:sz w:val="28"/>
          <w:szCs w:val="28"/>
        </w:rPr>
        <w:t xml:space="preserve">зации и </w:t>
      </w:r>
      <w:r w:rsidR="00DF68B6">
        <w:rPr>
          <w:rFonts w:ascii="Times New Roman CYR" w:hAnsi="Times New Roman CYR"/>
          <w:color w:val="000000"/>
          <w:sz w:val="28"/>
          <w:szCs w:val="28"/>
        </w:rPr>
        <w:t xml:space="preserve">юридические </w:t>
      </w:r>
      <w:r>
        <w:rPr>
          <w:rFonts w:ascii="Times New Roman CYR" w:hAnsi="Times New Roman CYR"/>
          <w:color w:val="000000"/>
          <w:sz w:val="28"/>
          <w:szCs w:val="28"/>
        </w:rPr>
        <w:t>лица, выступающие в этом качестве по согласованию с ОСФ по бильярдному спорту и РСФ по бильярдному спорту, и руководствующиеся настоящими Прав</w:t>
      </w:r>
      <w:r>
        <w:rPr>
          <w:rFonts w:ascii="Times New Roman CYR" w:hAnsi="Times New Roman CYR"/>
          <w:color w:val="000000"/>
          <w:sz w:val="28"/>
          <w:szCs w:val="28"/>
        </w:rPr>
        <w:t>и</w:t>
      </w:r>
      <w:r>
        <w:rPr>
          <w:rFonts w:ascii="Times New Roman CYR" w:hAnsi="Times New Roman CYR"/>
          <w:color w:val="000000"/>
          <w:sz w:val="28"/>
          <w:szCs w:val="28"/>
        </w:rPr>
        <w:t>лами.</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Организатор соревнований определяет порядок финансового и материального обеспечения, подготовки и проведения соревнований, перечень официальных лиц.</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Организатор соревнований обеспечивает:</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работу комиссии по допуску участников;</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прием, размещение, организацию питания и проводы официальных лиц;</w:t>
      </w:r>
    </w:p>
    <w:p w:rsidR="00CB6895" w:rsidRDefault="00CB6895">
      <w:pPr>
        <w:pStyle w:val="23"/>
      </w:pPr>
      <w:r>
        <w:t>- оформление командировочных и других необходимых документов для офиц</w:t>
      </w:r>
      <w:r>
        <w:t>и</w:t>
      </w:r>
      <w:r>
        <w:t>альных лиц;</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готовность спортивного инвентаря и оборудования;</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медицинское обслуживание официальных лиц;</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финансовый расчет до окончания соревнований со всеми официальными л</w:t>
      </w:r>
      <w:r>
        <w:rPr>
          <w:rFonts w:ascii="Times New Roman CYR" w:hAnsi="Times New Roman CYR"/>
          <w:color w:val="000000"/>
          <w:sz w:val="28"/>
          <w:szCs w:val="28"/>
        </w:rPr>
        <w:t>и</w:t>
      </w:r>
      <w:r>
        <w:rPr>
          <w:rFonts w:ascii="Times New Roman CYR" w:hAnsi="Times New Roman CYR"/>
          <w:color w:val="000000"/>
          <w:sz w:val="28"/>
          <w:szCs w:val="28"/>
        </w:rPr>
        <w:t>цами;</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поддержание общественного порядка и безопасность в процессе соревнований.</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Организатор соревнований определяет также процедуру открытия и закрытия соревнований, обеспечивает необходимые условия работы представителей СМИ.</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По согласованию с ОСФ по бильярдному спорту или соответствующей РСФ по бильярдному спорту организатор соревнов</w:t>
      </w:r>
      <w:r>
        <w:rPr>
          <w:rFonts w:ascii="Times New Roman CYR" w:hAnsi="Times New Roman CYR"/>
          <w:color w:val="000000"/>
          <w:sz w:val="28"/>
          <w:szCs w:val="28"/>
        </w:rPr>
        <w:t>а</w:t>
      </w:r>
      <w:r>
        <w:rPr>
          <w:rFonts w:ascii="Times New Roman CYR" w:hAnsi="Times New Roman CYR"/>
          <w:color w:val="000000"/>
          <w:sz w:val="28"/>
          <w:szCs w:val="28"/>
        </w:rPr>
        <w:t>ний может предусмотреть и другие правила и процедуры, не противоречащие настоящим Правилам.</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В компетенцию организатора соревнований не входит оценка работы суде</w:t>
      </w:r>
      <w:r>
        <w:rPr>
          <w:rFonts w:ascii="Times New Roman CYR" w:hAnsi="Times New Roman CYR"/>
          <w:color w:val="000000"/>
          <w:sz w:val="28"/>
          <w:szCs w:val="28"/>
        </w:rPr>
        <w:t>й</w:t>
      </w:r>
      <w:r>
        <w:rPr>
          <w:rFonts w:ascii="Times New Roman CYR" w:hAnsi="Times New Roman CYR"/>
          <w:color w:val="000000"/>
          <w:sz w:val="28"/>
          <w:szCs w:val="28"/>
        </w:rPr>
        <w:t>ской коллегии во время соревнований.</w:t>
      </w:r>
    </w:p>
    <w:p w:rsidR="00CB6895" w:rsidRDefault="00CB6895">
      <w:pPr>
        <w:ind w:firstLine="720"/>
        <w:jc w:val="both"/>
        <w:rPr>
          <w:rFonts w:ascii="Times New Roman CYR" w:hAnsi="Times New Roman CYR"/>
          <w:color w:val="000000"/>
          <w:sz w:val="24"/>
        </w:rPr>
      </w:pPr>
    </w:p>
    <w:p w:rsidR="00CB6895" w:rsidRDefault="00CB6895">
      <w:pPr>
        <w:ind w:firstLine="720"/>
        <w:jc w:val="both"/>
        <w:rPr>
          <w:rFonts w:ascii="Times New Roman CYR" w:hAnsi="Times New Roman CYR"/>
          <w:b/>
          <w:bCs/>
          <w:color w:val="000000"/>
          <w:sz w:val="28"/>
          <w:szCs w:val="28"/>
        </w:rPr>
      </w:pPr>
      <w:r>
        <w:rPr>
          <w:rFonts w:ascii="Times New Roman CYR" w:hAnsi="Times New Roman CYR"/>
          <w:b/>
          <w:color w:val="000000"/>
          <w:sz w:val="28"/>
          <w:szCs w:val="28"/>
        </w:rPr>
        <w:t xml:space="preserve">5. Представители </w:t>
      </w:r>
      <w:r>
        <w:rPr>
          <w:rFonts w:ascii="Times New Roman CYR" w:hAnsi="Times New Roman CYR"/>
          <w:b/>
          <w:bCs/>
          <w:color w:val="000000"/>
          <w:sz w:val="28"/>
          <w:szCs w:val="28"/>
        </w:rPr>
        <w:t xml:space="preserve">ОСФ по бильярдному спорту и РСФ по бильярдному спорту  </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Для оказания помощи организатору в подготовке и проведении соревнований исполнительные дирекции ОСФ по бильярдному спорту и соответствующих РСФ по бильярдному спорту могут назначить из числа должностных лиц своих представителей на соревн</w:t>
      </w:r>
      <w:r>
        <w:rPr>
          <w:rFonts w:ascii="Times New Roman CYR" w:hAnsi="Times New Roman CYR"/>
          <w:color w:val="000000"/>
          <w:sz w:val="28"/>
          <w:szCs w:val="28"/>
        </w:rPr>
        <w:t>о</w:t>
      </w:r>
      <w:r>
        <w:rPr>
          <w:rFonts w:ascii="Times New Roman CYR" w:hAnsi="Times New Roman CYR"/>
          <w:color w:val="000000"/>
          <w:sz w:val="28"/>
          <w:szCs w:val="28"/>
        </w:rPr>
        <w:t>ваниях.</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Представители координируют работу официальных лиц на соревнованиях, уч</w:t>
      </w:r>
      <w:r>
        <w:rPr>
          <w:rFonts w:ascii="Times New Roman CYR" w:hAnsi="Times New Roman CYR"/>
          <w:color w:val="000000"/>
          <w:sz w:val="28"/>
          <w:szCs w:val="28"/>
        </w:rPr>
        <w:t>а</w:t>
      </w:r>
      <w:r>
        <w:rPr>
          <w:rFonts w:ascii="Times New Roman CYR" w:hAnsi="Times New Roman CYR"/>
          <w:color w:val="000000"/>
          <w:sz w:val="28"/>
          <w:szCs w:val="28"/>
        </w:rPr>
        <w:t>ствуют в церемониях их открытия и закрытия.</w:t>
      </w:r>
    </w:p>
    <w:p w:rsidR="00CB6895" w:rsidRDefault="00CB6895">
      <w:pPr>
        <w:ind w:firstLine="720"/>
        <w:jc w:val="both"/>
        <w:rPr>
          <w:rFonts w:ascii="Times New Roman CYR" w:hAnsi="Times New Roman CYR"/>
          <w:color w:val="000000"/>
          <w:sz w:val="24"/>
        </w:rPr>
      </w:pPr>
    </w:p>
    <w:p w:rsidR="00CB6895" w:rsidRDefault="00CB6895">
      <w:pPr>
        <w:ind w:firstLine="720"/>
        <w:jc w:val="both"/>
        <w:rPr>
          <w:rFonts w:ascii="Times New Roman CYR" w:hAnsi="Times New Roman CYR"/>
          <w:b/>
          <w:color w:val="000000"/>
          <w:sz w:val="28"/>
          <w:szCs w:val="28"/>
        </w:rPr>
      </w:pPr>
      <w:r>
        <w:rPr>
          <w:rFonts w:ascii="Times New Roman CYR" w:hAnsi="Times New Roman CYR"/>
          <w:b/>
          <w:color w:val="000000"/>
          <w:sz w:val="28"/>
          <w:szCs w:val="28"/>
        </w:rPr>
        <w:t>6. Председатель комиссии по допуску участников</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Председатель комиссии по допуску назначается организатором соревнований. Он руководит работой комиссии по допуску участников и обеспечивает выполнение сл</w:t>
      </w:r>
      <w:r>
        <w:rPr>
          <w:rFonts w:ascii="Times New Roman CYR" w:hAnsi="Times New Roman CYR"/>
          <w:color w:val="000000"/>
          <w:sz w:val="28"/>
          <w:szCs w:val="28"/>
        </w:rPr>
        <w:t>е</w:t>
      </w:r>
      <w:r>
        <w:rPr>
          <w:rFonts w:ascii="Times New Roman CYR" w:hAnsi="Times New Roman CYR"/>
          <w:color w:val="000000"/>
          <w:sz w:val="28"/>
          <w:szCs w:val="28"/>
        </w:rPr>
        <w:t>дующих ее функций:</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прием заявок от представителей команд на участие в соревнованиях и регис</w:t>
      </w:r>
      <w:r>
        <w:rPr>
          <w:rFonts w:ascii="Times New Roman CYR" w:hAnsi="Times New Roman CYR"/>
          <w:color w:val="000000"/>
          <w:sz w:val="28"/>
          <w:szCs w:val="28"/>
        </w:rPr>
        <w:t>т</w:t>
      </w:r>
      <w:r>
        <w:rPr>
          <w:rFonts w:ascii="Times New Roman CYR" w:hAnsi="Times New Roman CYR"/>
          <w:color w:val="000000"/>
          <w:sz w:val="28"/>
          <w:szCs w:val="28"/>
        </w:rPr>
        <w:t>рацию участников соревнований и официальных лиц;</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проверка документов, подтверждающих право участников и официальных лиц на участие в конкретных соревнованиях;</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аккредитация официальных лиц;</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оформление протоколов регистрации участников и судей;</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Полностью оформленные протоколы регистрации судей и участников соревнований председатель комиссии по допуску участников передает в Главную судейскую колл</w:t>
      </w:r>
      <w:r>
        <w:rPr>
          <w:rFonts w:ascii="Times New Roman CYR" w:hAnsi="Times New Roman CYR"/>
          <w:color w:val="000000"/>
          <w:sz w:val="28"/>
          <w:szCs w:val="28"/>
        </w:rPr>
        <w:t>е</w:t>
      </w:r>
      <w:r>
        <w:rPr>
          <w:rFonts w:ascii="Times New Roman CYR" w:hAnsi="Times New Roman CYR"/>
          <w:color w:val="000000"/>
          <w:sz w:val="28"/>
          <w:szCs w:val="28"/>
        </w:rPr>
        <w:t>гию.</w:t>
      </w:r>
    </w:p>
    <w:p w:rsidR="00CB6895" w:rsidRDefault="00CB6895">
      <w:pPr>
        <w:ind w:firstLine="720"/>
        <w:jc w:val="both"/>
        <w:rPr>
          <w:rFonts w:ascii="Times New Roman CYR" w:hAnsi="Times New Roman CYR"/>
          <w:b/>
          <w:color w:val="000000"/>
          <w:sz w:val="24"/>
        </w:rPr>
      </w:pPr>
    </w:p>
    <w:p w:rsidR="00CB6895" w:rsidRDefault="00CB6895">
      <w:pPr>
        <w:ind w:firstLine="720"/>
        <w:jc w:val="both"/>
        <w:rPr>
          <w:rFonts w:ascii="Times New Roman CYR" w:hAnsi="Times New Roman CYR"/>
          <w:b/>
          <w:color w:val="000000"/>
          <w:sz w:val="28"/>
          <w:szCs w:val="28"/>
        </w:rPr>
      </w:pPr>
      <w:r>
        <w:rPr>
          <w:rFonts w:ascii="Times New Roman CYR" w:hAnsi="Times New Roman CYR"/>
          <w:b/>
          <w:color w:val="000000"/>
          <w:sz w:val="28"/>
          <w:szCs w:val="28"/>
        </w:rPr>
        <w:t>7. Судейская коллегия</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Судейская коллегия на соревнованиях по бильярдному спорту включает:</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Главного судью и его заместителей;</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главного секретаря;</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xml:space="preserve">- старшего судью; </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судей у стола.</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Из состава судейской коллегии Главный судья выделяет Главную судейскую коллегию, в которую кроме него входят его заместители и главный секретарь. Главная судейская коллегия во главе с Главным судьей разрешает спорные в</w:t>
      </w:r>
      <w:r>
        <w:rPr>
          <w:rFonts w:ascii="Times New Roman CYR" w:hAnsi="Times New Roman CYR"/>
          <w:color w:val="000000"/>
          <w:sz w:val="28"/>
          <w:szCs w:val="28"/>
        </w:rPr>
        <w:t>о</w:t>
      </w:r>
      <w:r>
        <w:rPr>
          <w:rFonts w:ascii="Times New Roman CYR" w:hAnsi="Times New Roman CYR"/>
          <w:color w:val="000000"/>
          <w:sz w:val="28"/>
          <w:szCs w:val="28"/>
        </w:rPr>
        <w:t>просы по интерпретации настоящих Правил и рассматривает протесты.</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u w:val="single"/>
        </w:rPr>
        <w:t>Форма одежды судей</w:t>
      </w:r>
      <w:r>
        <w:rPr>
          <w:rFonts w:ascii="Times New Roman CYR" w:hAnsi="Times New Roman CYR"/>
          <w:color w:val="000000"/>
          <w:sz w:val="28"/>
          <w:szCs w:val="28"/>
        </w:rPr>
        <w:t>: черный пиджак, черные костюмные брюки, белая рубашка, галстук (б</w:t>
      </w:r>
      <w:r>
        <w:rPr>
          <w:rFonts w:ascii="Times New Roman CYR" w:hAnsi="Times New Roman CYR"/>
          <w:color w:val="000000"/>
          <w:sz w:val="28"/>
          <w:szCs w:val="28"/>
        </w:rPr>
        <w:t>а</w:t>
      </w:r>
      <w:r>
        <w:rPr>
          <w:rFonts w:ascii="Times New Roman CYR" w:hAnsi="Times New Roman CYR"/>
          <w:color w:val="000000"/>
          <w:sz w:val="28"/>
          <w:szCs w:val="28"/>
        </w:rPr>
        <w:t>бочка), черные туфли.</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u w:val="single"/>
        </w:rPr>
        <w:t>Примечание:</w:t>
      </w:r>
      <w:r>
        <w:rPr>
          <w:rFonts w:ascii="Times New Roman CYR" w:hAnsi="Times New Roman CYR"/>
          <w:color w:val="000000"/>
          <w:sz w:val="28"/>
          <w:szCs w:val="28"/>
        </w:rPr>
        <w:t xml:space="preserve"> В жаркую погоду допускается судейство без пиджака.</w:t>
      </w:r>
    </w:p>
    <w:p w:rsidR="00CB6895" w:rsidRDefault="00CB6895">
      <w:pPr>
        <w:ind w:firstLine="720"/>
        <w:jc w:val="both"/>
        <w:rPr>
          <w:rFonts w:ascii="Times New Roman CYR" w:hAnsi="Times New Roman CYR"/>
          <w:color w:val="000000"/>
          <w:sz w:val="24"/>
        </w:rPr>
      </w:pPr>
    </w:p>
    <w:p w:rsidR="00CB6895" w:rsidRDefault="00CB6895">
      <w:pPr>
        <w:ind w:firstLine="720"/>
        <w:jc w:val="both"/>
        <w:rPr>
          <w:rFonts w:ascii="Times New Roman CYR" w:hAnsi="Times New Roman CYR"/>
          <w:sz w:val="28"/>
          <w:szCs w:val="28"/>
        </w:rPr>
      </w:pPr>
      <w:r>
        <w:rPr>
          <w:rFonts w:ascii="Times New Roman CYR" w:hAnsi="Times New Roman CYR"/>
          <w:b/>
          <w:color w:val="000000"/>
          <w:sz w:val="28"/>
          <w:szCs w:val="28"/>
        </w:rPr>
        <w:t>8. Главный судья</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Главный судья на всероссийских соревнованиях по бильярдному спорту назначается организатором соревнований по согласованию с Председателем судейской коллегии ОСФ по бильярдному спорту, а на соревнованиях регионального уровня – по согласованию с Пре</w:t>
      </w:r>
      <w:r>
        <w:rPr>
          <w:rFonts w:ascii="Times New Roman CYR" w:hAnsi="Times New Roman CYR"/>
          <w:color w:val="000000"/>
          <w:sz w:val="28"/>
          <w:szCs w:val="28"/>
        </w:rPr>
        <w:t>д</w:t>
      </w:r>
      <w:r>
        <w:rPr>
          <w:rFonts w:ascii="Times New Roman CYR" w:hAnsi="Times New Roman CYR"/>
          <w:color w:val="000000"/>
          <w:sz w:val="28"/>
          <w:szCs w:val="28"/>
        </w:rPr>
        <w:t>седателем судейской коллегии соответствующей  РСФ по бильярдному спорту. Главный судья на всероссийских соревнованиях по бильярдному спорту должен быть не ниже всероссийской категории, а на соревнованиях регионального уровня  – не ниже первой категории.</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Главный судья отвечает за судейство на соревнованиях в соответствии с настоящими Правилами. Он определяет функции членов судейской коллегии, организует, обеспечивает и контролирует их раб</w:t>
      </w:r>
      <w:r>
        <w:rPr>
          <w:rFonts w:ascii="Times New Roman CYR" w:hAnsi="Times New Roman CYR"/>
          <w:color w:val="000000"/>
          <w:sz w:val="28"/>
          <w:szCs w:val="28"/>
        </w:rPr>
        <w:t>о</w:t>
      </w:r>
      <w:r>
        <w:rPr>
          <w:rFonts w:ascii="Times New Roman CYR" w:hAnsi="Times New Roman CYR"/>
          <w:color w:val="000000"/>
          <w:sz w:val="28"/>
          <w:szCs w:val="28"/>
        </w:rPr>
        <w:t>ту.</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Главный судья контролирует состояние места проведения соревнований, бил</w:t>
      </w:r>
      <w:r>
        <w:rPr>
          <w:rFonts w:ascii="Times New Roman CYR" w:hAnsi="Times New Roman CYR"/>
          <w:color w:val="000000"/>
          <w:sz w:val="28"/>
          <w:szCs w:val="28"/>
        </w:rPr>
        <w:t>ь</w:t>
      </w:r>
      <w:r>
        <w:rPr>
          <w:rFonts w:ascii="Times New Roman CYR" w:hAnsi="Times New Roman CYR"/>
          <w:color w:val="000000"/>
          <w:sz w:val="28"/>
          <w:szCs w:val="28"/>
        </w:rPr>
        <w:t>ярдного оборудования и инвентаря. Он проводит заседания судейской коллегии, принимает протесты и выносит по ним окончател</w:t>
      </w:r>
      <w:r>
        <w:rPr>
          <w:rFonts w:ascii="Times New Roman CYR" w:hAnsi="Times New Roman CYR"/>
          <w:color w:val="000000"/>
          <w:sz w:val="28"/>
          <w:szCs w:val="28"/>
        </w:rPr>
        <w:t>ь</w:t>
      </w:r>
      <w:r>
        <w:rPr>
          <w:rFonts w:ascii="Times New Roman CYR" w:hAnsi="Times New Roman CYR"/>
          <w:color w:val="000000"/>
          <w:sz w:val="28"/>
          <w:szCs w:val="28"/>
        </w:rPr>
        <w:t>ное решение.</w:t>
      </w:r>
    </w:p>
    <w:p w:rsidR="00CB6895" w:rsidRDefault="00CB6895">
      <w:pPr>
        <w:ind w:firstLine="720"/>
        <w:jc w:val="both"/>
        <w:rPr>
          <w:rFonts w:ascii="Times New Roman CYR" w:hAnsi="Times New Roman CYR"/>
          <w:sz w:val="28"/>
          <w:szCs w:val="28"/>
        </w:rPr>
      </w:pPr>
      <w:r>
        <w:rPr>
          <w:rFonts w:ascii="Times New Roman CYR" w:hAnsi="Times New Roman CYR"/>
          <w:color w:val="000000"/>
          <w:sz w:val="28"/>
          <w:szCs w:val="28"/>
        </w:rPr>
        <w:t>Главный судья подписывает итоговый протокол соревнований. Письменный отчет о проведенных соревнованиях по бильярдному спорту вместе с пакетом предусмо</w:t>
      </w:r>
      <w:r>
        <w:rPr>
          <w:rFonts w:ascii="Times New Roman CYR" w:hAnsi="Times New Roman CYR"/>
          <w:color w:val="000000"/>
          <w:sz w:val="28"/>
          <w:szCs w:val="28"/>
        </w:rPr>
        <w:t>т</w:t>
      </w:r>
      <w:r>
        <w:rPr>
          <w:rFonts w:ascii="Times New Roman CYR" w:hAnsi="Times New Roman CYR"/>
          <w:color w:val="000000"/>
          <w:sz w:val="28"/>
          <w:szCs w:val="28"/>
        </w:rPr>
        <w:t xml:space="preserve">ренных документов Главный судья направляет в руководящий орган </w:t>
      </w:r>
      <w:r>
        <w:rPr>
          <w:rFonts w:ascii="Times New Roman CYR" w:hAnsi="Times New Roman CYR"/>
          <w:sz w:val="28"/>
          <w:szCs w:val="28"/>
        </w:rPr>
        <w:t xml:space="preserve">ОСФ по бильярдному спорту (для всероссийских соревнований) или  соответствующей </w:t>
      </w:r>
      <w:r>
        <w:rPr>
          <w:rFonts w:ascii="Times New Roman CYR" w:hAnsi="Times New Roman CYR"/>
          <w:color w:val="000000"/>
          <w:sz w:val="28"/>
          <w:szCs w:val="28"/>
        </w:rPr>
        <w:t>РСФ по бильярдному спорту</w:t>
      </w:r>
      <w:r>
        <w:rPr>
          <w:rFonts w:ascii="Times New Roman CYR" w:hAnsi="Times New Roman CYR"/>
          <w:sz w:val="28"/>
          <w:szCs w:val="28"/>
        </w:rPr>
        <w:t xml:space="preserve"> (для региональных соревнований). </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Главный судья имеет право:</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отложить время начала соревнований, если условия проведения не отвечают требованиям настоящих Правил;</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объявить перерыв и изменить расписание игр;</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отстранить от участия в соревнованиях судей, участников и представителей команд за неспортивное поведение.</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Главный судья принимает окончательное решение при возникновении любых особых ситуаций, которые не отражены в тексте настоящих Пр</w:t>
      </w:r>
      <w:r>
        <w:rPr>
          <w:rFonts w:ascii="Times New Roman CYR" w:hAnsi="Times New Roman CYR"/>
          <w:color w:val="000000"/>
          <w:sz w:val="28"/>
          <w:szCs w:val="28"/>
        </w:rPr>
        <w:t>а</w:t>
      </w:r>
      <w:r>
        <w:rPr>
          <w:rFonts w:ascii="Times New Roman CYR" w:hAnsi="Times New Roman CYR"/>
          <w:color w:val="000000"/>
          <w:sz w:val="28"/>
          <w:szCs w:val="28"/>
        </w:rPr>
        <w:t>вил.</w:t>
      </w:r>
    </w:p>
    <w:p w:rsidR="00CB6895" w:rsidRDefault="00CB6895">
      <w:pPr>
        <w:ind w:firstLine="720"/>
        <w:jc w:val="both"/>
        <w:rPr>
          <w:rFonts w:ascii="Times New Roman CYR" w:hAnsi="Times New Roman CYR"/>
          <w:color w:val="000000"/>
          <w:sz w:val="28"/>
          <w:szCs w:val="28"/>
        </w:rPr>
      </w:pPr>
    </w:p>
    <w:p w:rsidR="00CB6895" w:rsidRDefault="00CB6895">
      <w:pPr>
        <w:ind w:firstLine="720"/>
        <w:jc w:val="both"/>
        <w:rPr>
          <w:rFonts w:ascii="Times New Roman CYR" w:hAnsi="Times New Roman CYR"/>
          <w:b/>
          <w:color w:val="000000"/>
          <w:sz w:val="28"/>
          <w:szCs w:val="28"/>
        </w:rPr>
      </w:pPr>
      <w:r>
        <w:rPr>
          <w:rFonts w:ascii="Times New Roman CYR" w:hAnsi="Times New Roman CYR"/>
          <w:b/>
          <w:color w:val="000000"/>
          <w:sz w:val="28"/>
          <w:szCs w:val="28"/>
        </w:rPr>
        <w:t>9. Главный секретарь</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Главный секретарь на всероссийских соревнованиях по бильярдному спорту назначается организатором соревнований по согласованию с Председателем судейской ко</w:t>
      </w:r>
      <w:r>
        <w:rPr>
          <w:rFonts w:ascii="Times New Roman CYR" w:hAnsi="Times New Roman CYR"/>
          <w:color w:val="000000"/>
          <w:sz w:val="28"/>
          <w:szCs w:val="28"/>
        </w:rPr>
        <w:t>л</w:t>
      </w:r>
      <w:r>
        <w:rPr>
          <w:rFonts w:ascii="Times New Roman CYR" w:hAnsi="Times New Roman CYR"/>
          <w:color w:val="000000"/>
          <w:sz w:val="28"/>
          <w:szCs w:val="28"/>
        </w:rPr>
        <w:t xml:space="preserve">легии </w:t>
      </w:r>
      <w:r>
        <w:rPr>
          <w:rFonts w:ascii="Times New Roman CYR" w:hAnsi="Times New Roman CYR"/>
          <w:sz w:val="28"/>
          <w:szCs w:val="28"/>
        </w:rPr>
        <w:t>ОСФ по бильярдному спорту</w:t>
      </w:r>
      <w:r>
        <w:rPr>
          <w:rFonts w:ascii="Times New Roman CYR" w:hAnsi="Times New Roman CYR"/>
          <w:color w:val="000000"/>
          <w:sz w:val="28"/>
          <w:szCs w:val="28"/>
        </w:rPr>
        <w:t>, а на соревнованиях регионального уровня – по согласованию с Председателем судейской коллегии соответствующей РСФ по бильярдному спорту. Он отвечает за достоверность информационных материалов и за оформление всей документации на соревн</w:t>
      </w:r>
      <w:r>
        <w:rPr>
          <w:rFonts w:ascii="Times New Roman CYR" w:hAnsi="Times New Roman CYR"/>
          <w:color w:val="000000"/>
          <w:sz w:val="28"/>
          <w:szCs w:val="28"/>
        </w:rPr>
        <w:t>о</w:t>
      </w:r>
      <w:r>
        <w:rPr>
          <w:rFonts w:ascii="Times New Roman CYR" w:hAnsi="Times New Roman CYR"/>
          <w:color w:val="000000"/>
          <w:sz w:val="28"/>
          <w:szCs w:val="28"/>
        </w:rPr>
        <w:t>ваниях.</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Главный секретарь проводит жеребьевку участников соревнований, составляет и ведет таблицу соревнований, составляет расписание встреч, контролирует в</w:t>
      </w:r>
      <w:r>
        <w:rPr>
          <w:rFonts w:ascii="Times New Roman CYR" w:hAnsi="Times New Roman CYR"/>
          <w:color w:val="000000"/>
          <w:sz w:val="28"/>
          <w:szCs w:val="28"/>
        </w:rPr>
        <w:t>е</w:t>
      </w:r>
      <w:r>
        <w:rPr>
          <w:rFonts w:ascii="Times New Roman CYR" w:hAnsi="Times New Roman CYR"/>
          <w:color w:val="000000"/>
          <w:sz w:val="28"/>
          <w:szCs w:val="28"/>
        </w:rPr>
        <w:t>дение и заверяет своей подписью протоколы встреч.</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Главный секретарь оформляет и подписывает итоговый протокол, организует выдачу предст</w:t>
      </w:r>
      <w:r>
        <w:rPr>
          <w:rFonts w:ascii="Times New Roman CYR" w:hAnsi="Times New Roman CYR"/>
          <w:color w:val="000000"/>
          <w:sz w:val="28"/>
          <w:szCs w:val="28"/>
        </w:rPr>
        <w:t>а</w:t>
      </w:r>
      <w:r>
        <w:rPr>
          <w:rFonts w:ascii="Times New Roman CYR" w:hAnsi="Times New Roman CYR"/>
          <w:color w:val="000000"/>
          <w:sz w:val="28"/>
          <w:szCs w:val="28"/>
        </w:rPr>
        <w:t>вителям команд документов по итогам соревнований.</w:t>
      </w:r>
    </w:p>
    <w:p w:rsidR="00CB6895" w:rsidRDefault="00CB6895">
      <w:pPr>
        <w:ind w:firstLine="720"/>
        <w:jc w:val="both"/>
        <w:rPr>
          <w:rFonts w:ascii="Times New Roman CYR" w:hAnsi="Times New Roman CYR"/>
          <w:b/>
          <w:color w:val="000000"/>
          <w:sz w:val="24"/>
        </w:rPr>
      </w:pPr>
    </w:p>
    <w:p w:rsidR="00396572" w:rsidRDefault="00396572">
      <w:pPr>
        <w:ind w:firstLine="720"/>
        <w:jc w:val="both"/>
        <w:rPr>
          <w:rFonts w:ascii="Times New Roman CYR" w:hAnsi="Times New Roman CYR"/>
          <w:b/>
          <w:color w:val="000000"/>
          <w:sz w:val="24"/>
        </w:rPr>
      </w:pPr>
    </w:p>
    <w:p w:rsidR="00CB6895" w:rsidRDefault="00CB6895">
      <w:pPr>
        <w:ind w:firstLine="720"/>
        <w:jc w:val="both"/>
        <w:rPr>
          <w:rFonts w:ascii="Times New Roman CYR" w:hAnsi="Times New Roman CYR"/>
          <w:b/>
          <w:color w:val="000000"/>
          <w:sz w:val="28"/>
          <w:szCs w:val="28"/>
        </w:rPr>
      </w:pPr>
      <w:r>
        <w:rPr>
          <w:rFonts w:ascii="Times New Roman CYR" w:hAnsi="Times New Roman CYR"/>
          <w:b/>
          <w:color w:val="000000"/>
          <w:sz w:val="28"/>
          <w:szCs w:val="28"/>
        </w:rPr>
        <w:t>10. Судья у стола</w:t>
      </w:r>
    </w:p>
    <w:p w:rsidR="00CB6895" w:rsidRDefault="00CB6895">
      <w:pPr>
        <w:ind w:firstLine="720"/>
        <w:jc w:val="both"/>
        <w:rPr>
          <w:sz w:val="28"/>
          <w:szCs w:val="28"/>
        </w:rPr>
      </w:pPr>
      <w:r>
        <w:rPr>
          <w:sz w:val="28"/>
          <w:szCs w:val="28"/>
        </w:rPr>
        <w:t>Судья у стола несет всю полноту ответственности за проводимую им официальную встречу в соответствии с настоящими Правилами и Положением о соре</w:t>
      </w:r>
      <w:r>
        <w:rPr>
          <w:sz w:val="28"/>
          <w:szCs w:val="28"/>
        </w:rPr>
        <w:t>в</w:t>
      </w:r>
      <w:r>
        <w:rPr>
          <w:sz w:val="28"/>
          <w:szCs w:val="28"/>
        </w:rPr>
        <w:t>нованиях.</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До начала встречи судья должен убедиться в готовности бильярдного оборуд</w:t>
      </w:r>
      <w:r>
        <w:rPr>
          <w:rFonts w:ascii="Times New Roman CYR" w:hAnsi="Times New Roman CYR"/>
          <w:color w:val="000000"/>
          <w:sz w:val="28"/>
          <w:szCs w:val="28"/>
        </w:rPr>
        <w:t>о</w:t>
      </w:r>
      <w:r>
        <w:rPr>
          <w:rFonts w:ascii="Times New Roman CYR" w:hAnsi="Times New Roman CYR"/>
          <w:color w:val="000000"/>
          <w:sz w:val="28"/>
          <w:szCs w:val="28"/>
        </w:rPr>
        <w:t>вания и кресел (стульев) для каждого участника встречи.</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В процессе судейства с</w:t>
      </w:r>
      <w:r>
        <w:rPr>
          <w:sz w:val="28"/>
          <w:szCs w:val="28"/>
        </w:rPr>
        <w:t>удья должен быть внимательным и объективным. Его присутствие не должно оказывать влияние на ход спортивной борьбы. Занима</w:t>
      </w:r>
      <w:r>
        <w:rPr>
          <w:sz w:val="28"/>
          <w:szCs w:val="28"/>
        </w:rPr>
        <w:t>е</w:t>
      </w:r>
      <w:r>
        <w:rPr>
          <w:sz w:val="28"/>
          <w:szCs w:val="28"/>
        </w:rPr>
        <w:t>мое  им место во время встречи должно обеспечивать полный контроль над выполнением ударов. Судья обязан объявлять счет после каждой серии результ</w:t>
      </w:r>
      <w:r>
        <w:rPr>
          <w:sz w:val="28"/>
          <w:szCs w:val="28"/>
        </w:rPr>
        <w:t>а</w:t>
      </w:r>
      <w:r>
        <w:rPr>
          <w:sz w:val="28"/>
          <w:szCs w:val="28"/>
        </w:rPr>
        <w:t>тивных ударов, а также предупредить игрока о седьмом забитом шаре.</w:t>
      </w:r>
    </w:p>
    <w:p w:rsidR="00CB6895" w:rsidRDefault="00CB6895">
      <w:pPr>
        <w:pStyle w:val="a5"/>
        <w:ind w:firstLine="720"/>
        <w:jc w:val="both"/>
        <w:rPr>
          <w:sz w:val="28"/>
          <w:szCs w:val="28"/>
        </w:rPr>
      </w:pPr>
      <w:r>
        <w:rPr>
          <w:sz w:val="28"/>
          <w:szCs w:val="28"/>
        </w:rPr>
        <w:t>Судья у стола принимает окончательное решение о том, имело ли место то или иное игровое событие. Это решение не может быть поводом для заявления протеста. Однако в случае, если судья по каким-либо причинам не смог в точности зафиксировать игровое событие, он должен принять решение в пользу и</w:t>
      </w:r>
      <w:r>
        <w:rPr>
          <w:sz w:val="28"/>
          <w:szCs w:val="28"/>
        </w:rPr>
        <w:t>г</w:t>
      </w:r>
      <w:r>
        <w:rPr>
          <w:sz w:val="28"/>
          <w:szCs w:val="28"/>
        </w:rPr>
        <w:t>рающего. (</w:t>
      </w:r>
      <w:r>
        <w:rPr>
          <w:sz w:val="28"/>
          <w:szCs w:val="28"/>
          <w:u w:val="single"/>
        </w:rPr>
        <w:t>Примечание:</w:t>
      </w:r>
      <w:r>
        <w:rPr>
          <w:sz w:val="28"/>
          <w:szCs w:val="28"/>
        </w:rPr>
        <w:t xml:space="preserve"> При наличии технической возможности судья может принять окончательное решение после просмотра видеозаписи соответству</w:t>
      </w:r>
      <w:r>
        <w:rPr>
          <w:sz w:val="28"/>
          <w:szCs w:val="28"/>
        </w:rPr>
        <w:t>ю</w:t>
      </w:r>
      <w:r>
        <w:rPr>
          <w:sz w:val="28"/>
          <w:szCs w:val="28"/>
        </w:rPr>
        <w:t xml:space="preserve">щего игрового эпизода.)  </w:t>
      </w:r>
    </w:p>
    <w:p w:rsidR="00CB6895" w:rsidRDefault="00CB6895">
      <w:pPr>
        <w:pStyle w:val="a5"/>
        <w:ind w:firstLine="720"/>
        <w:jc w:val="both"/>
        <w:rPr>
          <w:sz w:val="28"/>
          <w:szCs w:val="28"/>
        </w:rPr>
      </w:pPr>
      <w:r>
        <w:rPr>
          <w:sz w:val="28"/>
          <w:szCs w:val="28"/>
        </w:rPr>
        <w:t>Судья у стола обязан принимать решения по всем</w:t>
      </w:r>
      <w:r>
        <w:rPr>
          <w:color w:val="C00000"/>
          <w:sz w:val="28"/>
          <w:szCs w:val="28"/>
        </w:rPr>
        <w:t xml:space="preserve"> </w:t>
      </w:r>
      <w:r>
        <w:rPr>
          <w:sz w:val="28"/>
          <w:szCs w:val="28"/>
        </w:rPr>
        <w:t>игровым событиям в полном соответствии с настоящими Правилами. И только в случае принятия судьей у стола решения, противоречащего настоящим Правилам, Главный судья может отменить его.</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xml:space="preserve">Замена судьи у стола осуществляется только решением Главного судьи, как правило, в перерыве между очередными партиями. </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Только судья у стола имеет право брать в руки шары со стола, чтобы восстановить их п</w:t>
      </w:r>
      <w:r>
        <w:rPr>
          <w:rFonts w:ascii="Times New Roman CYR" w:hAnsi="Times New Roman CYR"/>
          <w:color w:val="000000"/>
          <w:sz w:val="28"/>
          <w:szCs w:val="28"/>
        </w:rPr>
        <w:t>о</w:t>
      </w:r>
      <w:r>
        <w:rPr>
          <w:rFonts w:ascii="Times New Roman CYR" w:hAnsi="Times New Roman CYR"/>
          <w:color w:val="000000"/>
          <w:sz w:val="28"/>
          <w:szCs w:val="28"/>
        </w:rPr>
        <w:t>зицию или устранить загрязнение.</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xml:space="preserve">Из числа наиболее опытных судей у стола Главный судья назначает </w:t>
      </w:r>
      <w:r>
        <w:rPr>
          <w:rFonts w:ascii="Times New Roman CYR" w:hAnsi="Times New Roman CYR"/>
          <w:b/>
          <w:color w:val="000000"/>
          <w:sz w:val="28"/>
          <w:szCs w:val="28"/>
        </w:rPr>
        <w:t>Старшего судью</w:t>
      </w:r>
      <w:r>
        <w:rPr>
          <w:rFonts w:ascii="Times New Roman CYR" w:hAnsi="Times New Roman CYR"/>
          <w:color w:val="000000"/>
          <w:sz w:val="28"/>
          <w:szCs w:val="28"/>
        </w:rPr>
        <w:t xml:space="preserve">, в обязанности которого входит координация работы судей у стола и их подмена. Старший судья, как правило, судит финальную встречу. </w:t>
      </w:r>
    </w:p>
    <w:p w:rsidR="00CB6895" w:rsidRDefault="00CB6895">
      <w:pPr>
        <w:ind w:firstLine="709"/>
        <w:jc w:val="both"/>
        <w:rPr>
          <w:sz w:val="24"/>
          <w:szCs w:val="24"/>
        </w:rPr>
      </w:pPr>
    </w:p>
    <w:p w:rsidR="00CB6895" w:rsidRDefault="00CB6895">
      <w:pPr>
        <w:ind w:firstLine="709"/>
        <w:jc w:val="both"/>
        <w:rPr>
          <w:b/>
          <w:sz w:val="28"/>
          <w:szCs w:val="28"/>
        </w:rPr>
      </w:pPr>
      <w:r>
        <w:rPr>
          <w:b/>
          <w:sz w:val="28"/>
          <w:szCs w:val="28"/>
        </w:rPr>
        <w:t>11. Зонное судейство</w:t>
      </w:r>
    </w:p>
    <w:p w:rsidR="00CB6895" w:rsidRDefault="00CB6895">
      <w:pPr>
        <w:ind w:firstLine="709"/>
        <w:jc w:val="both"/>
        <w:rPr>
          <w:sz w:val="28"/>
          <w:szCs w:val="28"/>
        </w:rPr>
      </w:pPr>
      <w:r>
        <w:rPr>
          <w:sz w:val="28"/>
          <w:szCs w:val="28"/>
        </w:rPr>
        <w:t>11.1. Если на начальном этапе соревнований по пирамиде число задействованных бильярдных столов превышает число судей у стола, судейство осуществляется по зонному принципу. При этом место проведения соревнований (бильярдный зал) разделяется на игровые зоны по несколько столов в каждой и к каждой игровой зоне прикрепляется судья.</w:t>
      </w:r>
    </w:p>
    <w:p w:rsidR="00CB6895" w:rsidRDefault="00CB6895">
      <w:pPr>
        <w:ind w:firstLine="709"/>
        <w:jc w:val="both"/>
        <w:rPr>
          <w:sz w:val="28"/>
          <w:szCs w:val="28"/>
        </w:rPr>
      </w:pPr>
      <w:r>
        <w:rPr>
          <w:sz w:val="28"/>
          <w:szCs w:val="28"/>
        </w:rPr>
        <w:t xml:space="preserve">Судейство по зонному принципу называется </w:t>
      </w:r>
      <w:r>
        <w:rPr>
          <w:i/>
          <w:sz w:val="28"/>
          <w:szCs w:val="28"/>
        </w:rPr>
        <w:t>зонным судейством</w:t>
      </w:r>
      <w:r>
        <w:rPr>
          <w:sz w:val="28"/>
          <w:szCs w:val="28"/>
        </w:rPr>
        <w:t xml:space="preserve">, а судья, обслуживающий несколько столов в отведенной ему игровой зоне, – </w:t>
      </w:r>
      <w:r>
        <w:rPr>
          <w:i/>
          <w:sz w:val="28"/>
          <w:szCs w:val="28"/>
        </w:rPr>
        <w:t>зонным судей</w:t>
      </w:r>
      <w:r>
        <w:rPr>
          <w:sz w:val="28"/>
          <w:szCs w:val="28"/>
        </w:rPr>
        <w:t>.</w:t>
      </w:r>
    </w:p>
    <w:p w:rsidR="00CB6895" w:rsidRDefault="00CB6895">
      <w:pPr>
        <w:ind w:firstLine="709"/>
        <w:jc w:val="both"/>
        <w:rPr>
          <w:sz w:val="28"/>
          <w:szCs w:val="28"/>
        </w:rPr>
      </w:pPr>
      <w:r>
        <w:rPr>
          <w:sz w:val="28"/>
          <w:szCs w:val="28"/>
        </w:rPr>
        <w:t>Решение о зонном судействе принимает главный судья. Он информирует об этом участников соревнований и распределяет судей по игровым зонам.</w:t>
      </w:r>
    </w:p>
    <w:p w:rsidR="00CB6895" w:rsidRDefault="00CB6895">
      <w:pPr>
        <w:ind w:firstLine="709"/>
        <w:jc w:val="both"/>
        <w:rPr>
          <w:sz w:val="28"/>
          <w:szCs w:val="28"/>
        </w:rPr>
      </w:pPr>
      <w:r>
        <w:rPr>
          <w:sz w:val="28"/>
          <w:szCs w:val="28"/>
        </w:rPr>
        <w:t>11.2. Зонный судья обладает всеми правами судьи у стола и несет ответственность за все встречи в своей игровой зоне. Он ведет протокол каждой встречи и присутствует при выполнении начального удара каждой партии. Зонный судья имеет право объявить штраф за любое нарушение, свидетелем которого он являлся. Однако в отличие от судьи у стола, зонный судья не наблюдает постоянно за ходом какой-либо одной конкретной партии. Он не вынимает шары из луз,  не объявляет текущий счет, не предупреждает о седьмом забитом шаре.</w:t>
      </w:r>
    </w:p>
    <w:p w:rsidR="00CB6895" w:rsidRDefault="00CB6895">
      <w:pPr>
        <w:ind w:firstLine="709"/>
        <w:jc w:val="both"/>
        <w:rPr>
          <w:sz w:val="28"/>
          <w:szCs w:val="28"/>
        </w:rPr>
      </w:pPr>
      <w:r>
        <w:rPr>
          <w:sz w:val="28"/>
          <w:szCs w:val="28"/>
        </w:rPr>
        <w:t>11.3. При зонном судействе часть функций судьи у стола выполняют  участники соревнований  (игроки).</w:t>
      </w:r>
    </w:p>
    <w:p w:rsidR="00CB6895" w:rsidRDefault="00CB6895">
      <w:pPr>
        <w:ind w:firstLine="709"/>
        <w:jc w:val="both"/>
        <w:rPr>
          <w:sz w:val="28"/>
          <w:szCs w:val="28"/>
        </w:rPr>
      </w:pPr>
      <w:r>
        <w:rPr>
          <w:sz w:val="28"/>
          <w:szCs w:val="28"/>
        </w:rPr>
        <w:t>Игроки обязаны:</w:t>
      </w:r>
    </w:p>
    <w:p w:rsidR="00CB6895" w:rsidRDefault="00CB6895">
      <w:pPr>
        <w:ind w:firstLine="709"/>
        <w:jc w:val="both"/>
        <w:rPr>
          <w:sz w:val="28"/>
          <w:szCs w:val="28"/>
        </w:rPr>
      </w:pPr>
      <w:r>
        <w:rPr>
          <w:sz w:val="28"/>
          <w:szCs w:val="28"/>
        </w:rPr>
        <w:t>- следить за соблюдением Правил;</w:t>
      </w:r>
    </w:p>
    <w:p w:rsidR="00CB6895" w:rsidRDefault="00CB6895">
      <w:pPr>
        <w:ind w:firstLine="709"/>
        <w:jc w:val="both"/>
        <w:rPr>
          <w:sz w:val="28"/>
          <w:szCs w:val="28"/>
        </w:rPr>
      </w:pPr>
      <w:r>
        <w:rPr>
          <w:sz w:val="28"/>
          <w:szCs w:val="28"/>
        </w:rPr>
        <w:t>- следить за текущим счетом партии;</w:t>
      </w:r>
    </w:p>
    <w:p w:rsidR="00CB6895" w:rsidRDefault="00CB6895">
      <w:pPr>
        <w:ind w:firstLine="709"/>
        <w:jc w:val="both"/>
        <w:rPr>
          <w:sz w:val="28"/>
          <w:szCs w:val="28"/>
        </w:rPr>
      </w:pPr>
      <w:r>
        <w:rPr>
          <w:sz w:val="28"/>
          <w:szCs w:val="28"/>
        </w:rPr>
        <w:t>- после завершения игрового подхода вынимать свои правильно забитые шары из луз и ставить их на свою полку;</w:t>
      </w:r>
    </w:p>
    <w:p w:rsidR="00CB6895" w:rsidRDefault="00CB6895">
      <w:pPr>
        <w:ind w:firstLine="709"/>
        <w:jc w:val="both"/>
        <w:rPr>
          <w:sz w:val="28"/>
          <w:szCs w:val="28"/>
        </w:rPr>
      </w:pPr>
      <w:r>
        <w:rPr>
          <w:sz w:val="28"/>
          <w:szCs w:val="28"/>
        </w:rPr>
        <w:t>- вынимать из луз и выставлять неправильно забитые шары;</w:t>
      </w:r>
    </w:p>
    <w:p w:rsidR="00CB6895" w:rsidRDefault="00CB6895">
      <w:pPr>
        <w:ind w:firstLine="709"/>
        <w:jc w:val="both"/>
        <w:rPr>
          <w:sz w:val="28"/>
          <w:szCs w:val="28"/>
        </w:rPr>
      </w:pPr>
      <w:r>
        <w:rPr>
          <w:sz w:val="28"/>
          <w:szCs w:val="28"/>
        </w:rPr>
        <w:t>- снимать со стола штрафные шары;</w:t>
      </w:r>
    </w:p>
    <w:p w:rsidR="00CB6895" w:rsidRDefault="00CB6895">
      <w:pPr>
        <w:ind w:firstLine="709"/>
        <w:rPr>
          <w:sz w:val="28"/>
          <w:szCs w:val="28"/>
        </w:rPr>
      </w:pPr>
      <w:r>
        <w:rPr>
          <w:sz w:val="28"/>
          <w:szCs w:val="28"/>
        </w:rPr>
        <w:t>- приглашать зонного судью перед началом каждой партии для контроля правильности выполнения начального удара, а по окончании – для записи результата в протокол встречи;</w:t>
      </w:r>
    </w:p>
    <w:p w:rsidR="00CB6895" w:rsidRDefault="00CB6895">
      <w:pPr>
        <w:ind w:firstLine="709"/>
        <w:jc w:val="both"/>
        <w:rPr>
          <w:sz w:val="28"/>
          <w:szCs w:val="28"/>
        </w:rPr>
      </w:pPr>
      <w:r>
        <w:rPr>
          <w:sz w:val="28"/>
          <w:szCs w:val="28"/>
        </w:rPr>
        <w:t>- информировать зонного судью о перерывах между партиями.</w:t>
      </w:r>
    </w:p>
    <w:p w:rsidR="00CB6895" w:rsidRDefault="00CB6895">
      <w:pPr>
        <w:ind w:firstLine="709"/>
        <w:jc w:val="both"/>
        <w:rPr>
          <w:sz w:val="28"/>
          <w:szCs w:val="28"/>
        </w:rPr>
      </w:pPr>
      <w:r>
        <w:rPr>
          <w:sz w:val="28"/>
          <w:szCs w:val="28"/>
        </w:rPr>
        <w:t>11.4. Если по мнению одного из игроков при выполнении очередного (следующего) удара возможно нарушение правил (пропих, двойной удар и т.п.), то он имеет право приостановить встречу и пригласить зонного  судью. Решение зонного судьи по поводу правильности выполнения удара является окончательным.</w:t>
      </w:r>
    </w:p>
    <w:p w:rsidR="00CB6895" w:rsidRDefault="00CB6895">
      <w:pPr>
        <w:ind w:firstLine="709"/>
        <w:jc w:val="both"/>
        <w:rPr>
          <w:sz w:val="28"/>
          <w:szCs w:val="28"/>
        </w:rPr>
      </w:pPr>
      <w:r>
        <w:rPr>
          <w:sz w:val="28"/>
          <w:szCs w:val="28"/>
        </w:rPr>
        <w:t xml:space="preserve">Если до удара зонный судья приглашен не был, а между двумя игроками нет единого мнения по поводу правильности выполнения завершенного удара, решение принимается в пользу играющего. </w:t>
      </w:r>
    </w:p>
    <w:p w:rsidR="00CB6895" w:rsidRDefault="00CB6895">
      <w:pPr>
        <w:ind w:firstLine="709"/>
        <w:jc w:val="both"/>
        <w:rPr>
          <w:sz w:val="28"/>
          <w:szCs w:val="28"/>
        </w:rPr>
      </w:pPr>
      <w:r>
        <w:rPr>
          <w:sz w:val="28"/>
          <w:szCs w:val="28"/>
          <w:u w:val="single"/>
        </w:rPr>
        <w:t>Примечание</w:t>
      </w:r>
      <w:r>
        <w:rPr>
          <w:sz w:val="28"/>
          <w:szCs w:val="28"/>
        </w:rPr>
        <w:t>: Зонное судейство недопустимо на финальных этапах соревнований любого статуса.</w:t>
      </w:r>
    </w:p>
    <w:p w:rsidR="00CB6895" w:rsidRDefault="00CB6895">
      <w:pPr>
        <w:ind w:firstLine="720"/>
        <w:jc w:val="both"/>
        <w:rPr>
          <w:rFonts w:ascii="Times New Roman CYR" w:hAnsi="Times New Roman CYR"/>
          <w:b/>
          <w:color w:val="000000"/>
          <w:sz w:val="24"/>
        </w:rPr>
      </w:pPr>
    </w:p>
    <w:p w:rsidR="00CB6895" w:rsidRDefault="00CB6895">
      <w:pPr>
        <w:ind w:firstLine="720"/>
        <w:jc w:val="both"/>
        <w:rPr>
          <w:rFonts w:ascii="Times New Roman CYR" w:hAnsi="Times New Roman CYR"/>
          <w:b/>
          <w:color w:val="000000"/>
          <w:sz w:val="28"/>
          <w:szCs w:val="28"/>
        </w:rPr>
      </w:pPr>
      <w:r>
        <w:rPr>
          <w:rFonts w:ascii="Times New Roman CYR" w:hAnsi="Times New Roman CYR"/>
          <w:b/>
          <w:color w:val="000000"/>
          <w:sz w:val="28"/>
          <w:szCs w:val="28"/>
        </w:rPr>
        <w:t>12. Участники соревнований</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Участниками соревнований являются игроки, официально допущенные комиссией по допуску участников к данным соревнованиям. Участник должен знать и соблюдать настоящие  Правила, соблюдать дисциплину, форму одежды, законы честной спортивной борьбы, быть корректным по отношению к соперникам и официальным л</w:t>
      </w:r>
      <w:r>
        <w:rPr>
          <w:rFonts w:ascii="Times New Roman CYR" w:hAnsi="Times New Roman CYR"/>
          <w:color w:val="000000"/>
          <w:sz w:val="28"/>
          <w:szCs w:val="28"/>
        </w:rPr>
        <w:t>и</w:t>
      </w:r>
      <w:r>
        <w:rPr>
          <w:rFonts w:ascii="Times New Roman CYR" w:hAnsi="Times New Roman CYR"/>
          <w:color w:val="000000"/>
          <w:sz w:val="28"/>
          <w:szCs w:val="28"/>
        </w:rPr>
        <w:t>цам.</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Участник соревнований имеет право:</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xml:space="preserve"> - перед началом встречи опробовать бильярдный стол в течение 5 м</w:t>
      </w:r>
      <w:r>
        <w:rPr>
          <w:rFonts w:ascii="Times New Roman CYR" w:hAnsi="Times New Roman CYR"/>
          <w:color w:val="000000"/>
          <w:sz w:val="28"/>
          <w:szCs w:val="28"/>
        </w:rPr>
        <w:t>и</w:t>
      </w:r>
      <w:r>
        <w:rPr>
          <w:rFonts w:ascii="Times New Roman CYR" w:hAnsi="Times New Roman CYR"/>
          <w:color w:val="000000"/>
          <w:sz w:val="28"/>
          <w:szCs w:val="28"/>
        </w:rPr>
        <w:t>нут;</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xml:space="preserve"> - запросить информацию о соревнованиях;</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xml:space="preserve"> - использовать все имеющееся на соревнованиях оборудование и инвентарь (машинки, длинный кий, мел, салфетки и др.);</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xml:space="preserve"> - контролировать ведение текущего счета и оформление результатов встречи.</w:t>
      </w:r>
    </w:p>
    <w:p w:rsidR="00CB6895" w:rsidRDefault="00CB6895">
      <w:pPr>
        <w:ind w:firstLine="720"/>
        <w:jc w:val="both"/>
        <w:rPr>
          <w:rFonts w:ascii="Times New Roman CYR" w:hAnsi="Times New Roman CYR"/>
          <w:color w:val="000000"/>
          <w:sz w:val="28"/>
          <w:szCs w:val="28"/>
        </w:rPr>
      </w:pPr>
      <w:r>
        <w:rPr>
          <w:rFonts w:ascii="Times New Roman CYR" w:hAnsi="Times New Roman CYR"/>
          <w:sz w:val="28"/>
          <w:szCs w:val="28"/>
        </w:rPr>
        <w:t>В процессе игры</w:t>
      </w:r>
      <w:r>
        <w:rPr>
          <w:rFonts w:ascii="Times New Roman CYR" w:hAnsi="Times New Roman CYR"/>
          <w:color w:val="FF0000"/>
          <w:sz w:val="28"/>
          <w:szCs w:val="28"/>
        </w:rPr>
        <w:t xml:space="preserve"> </w:t>
      </w:r>
      <w:r>
        <w:rPr>
          <w:rFonts w:ascii="Times New Roman CYR" w:hAnsi="Times New Roman CYR"/>
          <w:color w:val="000000"/>
          <w:sz w:val="28"/>
          <w:szCs w:val="28"/>
        </w:rPr>
        <w:t>участник может обращаться к судье у стола за разъяснением Правил, а также за информацией о текущем счете.</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Если по мнению участника судья не зафиксировал нарушение Правил, он до</w:t>
      </w:r>
      <w:r>
        <w:rPr>
          <w:rFonts w:ascii="Times New Roman CYR" w:hAnsi="Times New Roman CYR"/>
          <w:color w:val="000000"/>
          <w:sz w:val="28"/>
          <w:szCs w:val="28"/>
        </w:rPr>
        <w:t>л</w:t>
      </w:r>
      <w:r>
        <w:rPr>
          <w:rFonts w:ascii="Times New Roman CYR" w:hAnsi="Times New Roman CYR"/>
          <w:color w:val="000000"/>
          <w:sz w:val="28"/>
          <w:szCs w:val="28"/>
        </w:rPr>
        <w:t>жен заявить об этом судье до нанесения очередного удара. В противном случае претензия не рассматривае</w:t>
      </w:r>
      <w:r>
        <w:rPr>
          <w:rFonts w:ascii="Times New Roman CYR" w:hAnsi="Times New Roman CYR"/>
          <w:color w:val="000000"/>
          <w:sz w:val="28"/>
          <w:szCs w:val="28"/>
        </w:rPr>
        <w:t>т</w:t>
      </w:r>
      <w:r>
        <w:rPr>
          <w:rFonts w:ascii="Times New Roman CYR" w:hAnsi="Times New Roman CYR"/>
          <w:color w:val="000000"/>
          <w:sz w:val="28"/>
          <w:szCs w:val="28"/>
        </w:rPr>
        <w:t>ся.</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Во время игры соперника участник должен сидеть на своем месте и возвращаться к нему сразу после завершения своего игрового по</w:t>
      </w:r>
      <w:r>
        <w:rPr>
          <w:rFonts w:ascii="Times New Roman CYR" w:hAnsi="Times New Roman CYR"/>
          <w:color w:val="000000"/>
          <w:sz w:val="28"/>
          <w:szCs w:val="28"/>
        </w:rPr>
        <w:t>д</w:t>
      </w:r>
      <w:r>
        <w:rPr>
          <w:rFonts w:ascii="Times New Roman CYR" w:hAnsi="Times New Roman CYR"/>
          <w:color w:val="000000"/>
          <w:sz w:val="28"/>
          <w:szCs w:val="28"/>
        </w:rPr>
        <w:t xml:space="preserve">хода. </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u w:val="single"/>
        </w:rPr>
        <w:t>Форма одежды участника</w:t>
      </w:r>
      <w:r>
        <w:rPr>
          <w:rFonts w:ascii="Times New Roman CYR" w:hAnsi="Times New Roman CYR"/>
          <w:color w:val="000000"/>
          <w:sz w:val="28"/>
          <w:szCs w:val="28"/>
        </w:rPr>
        <w:t>: темные костюмные брюки, однотонная рубашка, костюмный жилет, бабочка и че</w:t>
      </w:r>
      <w:r>
        <w:rPr>
          <w:rFonts w:ascii="Times New Roman CYR" w:hAnsi="Times New Roman CYR"/>
          <w:color w:val="000000"/>
          <w:sz w:val="28"/>
          <w:szCs w:val="28"/>
        </w:rPr>
        <w:t>р</w:t>
      </w:r>
      <w:r>
        <w:rPr>
          <w:rFonts w:ascii="Times New Roman CYR" w:hAnsi="Times New Roman CYR"/>
          <w:color w:val="000000"/>
          <w:sz w:val="28"/>
          <w:szCs w:val="28"/>
        </w:rPr>
        <w:t>ные туфли. Одежда участников должна быть аккуратной и опрятной. Участники без установленной формы одежды к соревнованиям не допу</w:t>
      </w:r>
      <w:r>
        <w:rPr>
          <w:rFonts w:ascii="Times New Roman CYR" w:hAnsi="Times New Roman CYR"/>
          <w:color w:val="000000"/>
          <w:sz w:val="28"/>
          <w:szCs w:val="28"/>
        </w:rPr>
        <w:t>с</w:t>
      </w:r>
      <w:r>
        <w:rPr>
          <w:rFonts w:ascii="Times New Roman CYR" w:hAnsi="Times New Roman CYR"/>
          <w:color w:val="000000"/>
          <w:sz w:val="28"/>
          <w:szCs w:val="28"/>
        </w:rPr>
        <w:t>каются.</w:t>
      </w:r>
    </w:p>
    <w:p w:rsidR="00CB6895" w:rsidRDefault="00CB6895">
      <w:pPr>
        <w:ind w:firstLine="720"/>
        <w:jc w:val="both"/>
        <w:rPr>
          <w:rFonts w:ascii="Times New Roman CYR" w:hAnsi="Times New Roman CYR"/>
          <w:b/>
          <w:color w:val="000000"/>
          <w:sz w:val="28"/>
          <w:szCs w:val="28"/>
        </w:rPr>
      </w:pPr>
    </w:p>
    <w:p w:rsidR="00CB6895" w:rsidRDefault="00CB6895">
      <w:pPr>
        <w:ind w:firstLine="720"/>
        <w:jc w:val="both"/>
        <w:rPr>
          <w:rFonts w:ascii="Times New Roman CYR" w:hAnsi="Times New Roman CYR"/>
          <w:b/>
          <w:color w:val="000000"/>
          <w:sz w:val="28"/>
          <w:szCs w:val="28"/>
        </w:rPr>
      </w:pPr>
      <w:r>
        <w:rPr>
          <w:rFonts w:ascii="Times New Roman CYR" w:hAnsi="Times New Roman CYR"/>
          <w:b/>
          <w:color w:val="000000"/>
          <w:sz w:val="28"/>
          <w:szCs w:val="28"/>
        </w:rPr>
        <w:t>13. Ответственность участника</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Незнание настоящих Правил, Положения о соревнованиях, регламента соревн</w:t>
      </w:r>
      <w:r>
        <w:rPr>
          <w:rFonts w:ascii="Times New Roman CYR" w:hAnsi="Times New Roman CYR"/>
          <w:color w:val="000000"/>
          <w:sz w:val="28"/>
          <w:szCs w:val="28"/>
        </w:rPr>
        <w:t>о</w:t>
      </w:r>
      <w:r>
        <w:rPr>
          <w:rFonts w:ascii="Times New Roman CYR" w:hAnsi="Times New Roman CYR"/>
          <w:color w:val="000000"/>
          <w:sz w:val="28"/>
          <w:szCs w:val="28"/>
        </w:rPr>
        <w:t>ваний и расписания встреч не дает права участнику на переигровку, восстановление позиции шаров, повторение уд</w:t>
      </w:r>
      <w:r>
        <w:rPr>
          <w:rFonts w:ascii="Times New Roman CYR" w:hAnsi="Times New Roman CYR"/>
          <w:color w:val="000000"/>
          <w:sz w:val="28"/>
          <w:szCs w:val="28"/>
        </w:rPr>
        <w:t>а</w:t>
      </w:r>
      <w:r>
        <w:rPr>
          <w:rFonts w:ascii="Times New Roman CYR" w:hAnsi="Times New Roman CYR"/>
          <w:color w:val="000000"/>
          <w:sz w:val="28"/>
          <w:szCs w:val="28"/>
        </w:rPr>
        <w:t>ров, и т.п.</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Участник несет полную ответственность за исправность своего кия и принадлежностей. Поломка кия, отрыв наклейки и т.п. не дают участнику право на д</w:t>
      </w:r>
      <w:r>
        <w:rPr>
          <w:rFonts w:ascii="Times New Roman CYR" w:hAnsi="Times New Roman CYR"/>
          <w:sz w:val="28"/>
          <w:szCs w:val="28"/>
        </w:rPr>
        <w:t>о</w:t>
      </w:r>
      <w:r>
        <w:rPr>
          <w:rFonts w:ascii="Times New Roman CYR" w:hAnsi="Times New Roman CYR"/>
          <w:sz w:val="28"/>
          <w:szCs w:val="28"/>
        </w:rPr>
        <w:t xml:space="preserve">полнительный перерыв в игре.  </w:t>
      </w:r>
    </w:p>
    <w:p w:rsidR="00CB6895" w:rsidRDefault="00CB6895">
      <w:pPr>
        <w:ind w:firstLine="720"/>
        <w:jc w:val="both"/>
        <w:rPr>
          <w:rFonts w:ascii="Times New Roman CYR" w:hAnsi="Times New Roman CYR"/>
          <w:b/>
          <w:color w:val="000000"/>
          <w:sz w:val="24"/>
        </w:rPr>
      </w:pPr>
    </w:p>
    <w:p w:rsidR="00CB6895" w:rsidRDefault="00CB6895">
      <w:pPr>
        <w:ind w:firstLine="720"/>
        <w:jc w:val="both"/>
        <w:rPr>
          <w:rFonts w:ascii="Times New Roman CYR" w:hAnsi="Times New Roman CYR"/>
          <w:b/>
          <w:color w:val="000000"/>
          <w:sz w:val="28"/>
          <w:szCs w:val="28"/>
        </w:rPr>
      </w:pPr>
      <w:r>
        <w:rPr>
          <w:rFonts w:ascii="Times New Roman CYR" w:hAnsi="Times New Roman CYR"/>
          <w:b/>
          <w:color w:val="000000"/>
          <w:sz w:val="28"/>
          <w:szCs w:val="28"/>
        </w:rPr>
        <w:t>14. Представитель команды</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Представитель команды является официальным руководителем команды на с</w:t>
      </w:r>
      <w:r>
        <w:rPr>
          <w:rFonts w:ascii="Times New Roman CYR" w:hAnsi="Times New Roman CYR"/>
          <w:color w:val="000000"/>
          <w:sz w:val="28"/>
          <w:szCs w:val="28"/>
        </w:rPr>
        <w:t>о</w:t>
      </w:r>
      <w:r>
        <w:rPr>
          <w:rFonts w:ascii="Times New Roman CYR" w:hAnsi="Times New Roman CYR"/>
          <w:color w:val="000000"/>
          <w:sz w:val="28"/>
          <w:szCs w:val="28"/>
        </w:rPr>
        <w:t>ревнованиях. Представитель обеспечивает своевременную подачу в комиссию по допуску документов для регистрации спортсменов своей команды. Он орган</w:t>
      </w:r>
      <w:r>
        <w:rPr>
          <w:rFonts w:ascii="Times New Roman CYR" w:hAnsi="Times New Roman CYR"/>
          <w:color w:val="000000"/>
          <w:sz w:val="28"/>
          <w:szCs w:val="28"/>
        </w:rPr>
        <w:t>и</w:t>
      </w:r>
      <w:r>
        <w:rPr>
          <w:rFonts w:ascii="Times New Roman CYR" w:hAnsi="Times New Roman CYR"/>
          <w:color w:val="000000"/>
          <w:sz w:val="28"/>
          <w:szCs w:val="28"/>
        </w:rPr>
        <w:t>зует размещение и питание членов своей команды, присутствует на жеребьевке, принимает участие в заседаниях судейской коллегии при рассмотрении спорных вопросов, затрагивающих интересы спортсменов своей к</w:t>
      </w:r>
      <w:r>
        <w:rPr>
          <w:rFonts w:ascii="Times New Roman CYR" w:hAnsi="Times New Roman CYR"/>
          <w:color w:val="000000"/>
          <w:sz w:val="28"/>
          <w:szCs w:val="28"/>
        </w:rPr>
        <w:t>о</w:t>
      </w:r>
      <w:r>
        <w:rPr>
          <w:rFonts w:ascii="Times New Roman CYR" w:hAnsi="Times New Roman CYR"/>
          <w:color w:val="000000"/>
          <w:sz w:val="28"/>
          <w:szCs w:val="28"/>
        </w:rPr>
        <w:t>манды.</w:t>
      </w:r>
    </w:p>
    <w:p w:rsidR="00CB6895" w:rsidRDefault="00CB6895">
      <w:pPr>
        <w:ind w:firstLine="720"/>
        <w:jc w:val="both"/>
        <w:rPr>
          <w:rFonts w:ascii="Times New Roman CYR" w:hAnsi="Times New Roman CYR"/>
          <w:b/>
          <w:color w:val="000000"/>
          <w:sz w:val="24"/>
        </w:rPr>
      </w:pPr>
    </w:p>
    <w:p w:rsidR="00CB6895" w:rsidRDefault="00CB6895">
      <w:pPr>
        <w:ind w:firstLine="720"/>
        <w:jc w:val="both"/>
        <w:rPr>
          <w:rFonts w:ascii="Times New Roman CYR" w:hAnsi="Times New Roman CYR"/>
          <w:b/>
          <w:i/>
          <w:color w:val="000000"/>
          <w:sz w:val="28"/>
          <w:szCs w:val="28"/>
        </w:rPr>
      </w:pPr>
      <w:r>
        <w:rPr>
          <w:rFonts w:ascii="Times New Roman CYR" w:hAnsi="Times New Roman CYR"/>
          <w:b/>
          <w:color w:val="000000"/>
          <w:sz w:val="28"/>
          <w:szCs w:val="28"/>
        </w:rPr>
        <w:t>15. Неспортивное поведение</w:t>
      </w:r>
    </w:p>
    <w:p w:rsidR="00CB6895" w:rsidRDefault="00CB6895">
      <w:pPr>
        <w:pStyle w:val="a5"/>
        <w:ind w:firstLine="720"/>
        <w:jc w:val="both"/>
        <w:rPr>
          <w:color w:val="000000"/>
          <w:sz w:val="28"/>
          <w:szCs w:val="28"/>
        </w:rPr>
      </w:pPr>
      <w:r>
        <w:rPr>
          <w:sz w:val="28"/>
          <w:szCs w:val="28"/>
        </w:rPr>
        <w:t xml:space="preserve">Судья обязан пресекать любые действия участников, </w:t>
      </w:r>
      <w:r>
        <w:rPr>
          <w:color w:val="000000"/>
          <w:sz w:val="28"/>
          <w:szCs w:val="28"/>
        </w:rPr>
        <w:t xml:space="preserve">несовместимые с принципами ведения честной и корректной спортивной борьбы и оказывающие </w:t>
      </w:r>
      <w:r>
        <w:rPr>
          <w:sz w:val="28"/>
          <w:szCs w:val="28"/>
        </w:rPr>
        <w:t>нег</w:t>
      </w:r>
      <w:r>
        <w:rPr>
          <w:sz w:val="28"/>
          <w:szCs w:val="28"/>
        </w:rPr>
        <w:t>а</w:t>
      </w:r>
      <w:r>
        <w:rPr>
          <w:sz w:val="28"/>
          <w:szCs w:val="28"/>
        </w:rPr>
        <w:t>тивное воздействие на других участников, официальных лиц и зрителей. При этом могут быть использованы следующие меры</w:t>
      </w:r>
      <w:r>
        <w:rPr>
          <w:color w:val="000000"/>
          <w:sz w:val="28"/>
          <w:szCs w:val="28"/>
        </w:rPr>
        <w:t>:</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замечание;</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предупреждение;</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объявление поражения в партии или встрече;</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отстранение от участия в соревнованиях.</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Принятые меры воздействия отмечаются в проток</w:t>
      </w:r>
      <w:r>
        <w:rPr>
          <w:rFonts w:ascii="Times New Roman CYR" w:hAnsi="Times New Roman CYR"/>
          <w:color w:val="000000"/>
          <w:sz w:val="28"/>
          <w:szCs w:val="28"/>
        </w:rPr>
        <w:t>о</w:t>
      </w:r>
      <w:r>
        <w:rPr>
          <w:rFonts w:ascii="Times New Roman CYR" w:hAnsi="Times New Roman CYR"/>
          <w:color w:val="000000"/>
          <w:sz w:val="28"/>
          <w:szCs w:val="28"/>
        </w:rPr>
        <w:t>ле встречи.</w:t>
      </w:r>
    </w:p>
    <w:p w:rsidR="00CB6895" w:rsidRDefault="00CB6895">
      <w:pPr>
        <w:ind w:firstLine="720"/>
        <w:jc w:val="both"/>
        <w:rPr>
          <w:rFonts w:ascii="Times New Roman CYR" w:hAnsi="Times New Roman CYR"/>
          <w:b/>
          <w:color w:val="000000"/>
          <w:sz w:val="24"/>
        </w:rPr>
      </w:pPr>
    </w:p>
    <w:p w:rsidR="00CB6895" w:rsidRDefault="00CB6895">
      <w:pPr>
        <w:ind w:firstLine="720"/>
        <w:jc w:val="both"/>
        <w:rPr>
          <w:rFonts w:ascii="Times New Roman CYR" w:hAnsi="Times New Roman CYR"/>
          <w:b/>
          <w:color w:val="000000"/>
          <w:sz w:val="28"/>
          <w:szCs w:val="28"/>
        </w:rPr>
      </w:pPr>
      <w:r>
        <w:rPr>
          <w:rFonts w:ascii="Times New Roman CYR" w:hAnsi="Times New Roman CYR"/>
          <w:b/>
          <w:color w:val="000000"/>
          <w:sz w:val="28"/>
          <w:szCs w:val="28"/>
        </w:rPr>
        <w:t>16. Протест</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Если по мнению участника судья у стола принял решение, противоречащее настоящим Правилам, он может заявить протест до нанесения очередного удара. Сразу после заявления протеста судья у стола должен приостановить игру. В случае, если судья считает протест обоснованным, он пересматривает свое решение в пользу игрока, заявившего протест, после чего игра продолжается.</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Если судья считает протест необоснованным, он предлагает участнику в теч</w:t>
      </w:r>
      <w:r>
        <w:rPr>
          <w:rFonts w:ascii="Times New Roman CYR" w:hAnsi="Times New Roman CYR"/>
          <w:color w:val="000000"/>
          <w:sz w:val="28"/>
          <w:szCs w:val="28"/>
        </w:rPr>
        <w:t>е</w:t>
      </w:r>
      <w:r>
        <w:rPr>
          <w:rFonts w:ascii="Times New Roman CYR" w:hAnsi="Times New Roman CYR"/>
          <w:color w:val="000000"/>
          <w:sz w:val="28"/>
          <w:szCs w:val="28"/>
        </w:rPr>
        <w:t>ние 5 минут через представителя команды или лично подать Главному судье письменный протест. Порядок подачи протеста определяется регламентом проведения данных соревнований. Протест рассматривается Главной судейской  коллегией в течение 15 минут. Решение Главной судейской коллегии по протесту о</w:t>
      </w:r>
      <w:r>
        <w:rPr>
          <w:rFonts w:ascii="Times New Roman CYR" w:hAnsi="Times New Roman CYR"/>
          <w:color w:val="000000"/>
          <w:sz w:val="28"/>
          <w:szCs w:val="28"/>
        </w:rPr>
        <w:t>с</w:t>
      </w:r>
      <w:r>
        <w:rPr>
          <w:rFonts w:ascii="Times New Roman CYR" w:hAnsi="Times New Roman CYR"/>
          <w:color w:val="000000"/>
          <w:sz w:val="28"/>
          <w:szCs w:val="28"/>
        </w:rPr>
        <w:t>париваться не может.</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Игра на время рассмотрения протеста приостанавливается и продолжается п</w:t>
      </w:r>
      <w:r>
        <w:rPr>
          <w:rFonts w:ascii="Times New Roman CYR" w:hAnsi="Times New Roman CYR"/>
          <w:color w:val="000000"/>
          <w:sz w:val="28"/>
          <w:szCs w:val="28"/>
        </w:rPr>
        <w:t>о</w:t>
      </w:r>
      <w:r>
        <w:rPr>
          <w:rFonts w:ascii="Times New Roman CYR" w:hAnsi="Times New Roman CYR"/>
          <w:color w:val="000000"/>
          <w:sz w:val="28"/>
          <w:szCs w:val="28"/>
        </w:rPr>
        <w:t>сле принятия решения по протесту. Нанесение очередного удара до принятия судьей у стола решения о продолжении игры рассматривается как нарушение правил (налагается штраф) и неспортивное поведение (меру наказания определяет с</w:t>
      </w:r>
      <w:r>
        <w:rPr>
          <w:rFonts w:ascii="Times New Roman CYR" w:hAnsi="Times New Roman CYR"/>
          <w:color w:val="000000"/>
          <w:sz w:val="28"/>
          <w:szCs w:val="28"/>
        </w:rPr>
        <w:t>у</w:t>
      </w:r>
      <w:r>
        <w:rPr>
          <w:rFonts w:ascii="Times New Roman CYR" w:hAnsi="Times New Roman CYR"/>
          <w:color w:val="000000"/>
          <w:sz w:val="28"/>
          <w:szCs w:val="28"/>
        </w:rPr>
        <w:t>дья).</w:t>
      </w:r>
    </w:p>
    <w:p w:rsidR="00CB6895" w:rsidRDefault="00CB6895">
      <w:pPr>
        <w:pStyle w:val="20"/>
        <w:ind w:left="0" w:firstLine="720"/>
        <w:rPr>
          <w:rFonts w:ascii="Times New Roman CYR" w:hAnsi="Times New Roman CYR"/>
          <w:b/>
          <w:color w:val="000000"/>
        </w:rPr>
      </w:pPr>
    </w:p>
    <w:p w:rsidR="00CB6895" w:rsidRDefault="00CB6895">
      <w:pPr>
        <w:pStyle w:val="20"/>
        <w:ind w:left="0" w:firstLine="720"/>
        <w:rPr>
          <w:rFonts w:ascii="Times New Roman CYR" w:hAnsi="Times New Roman CYR"/>
          <w:b/>
          <w:color w:val="000000"/>
          <w:sz w:val="28"/>
          <w:szCs w:val="28"/>
        </w:rPr>
      </w:pPr>
      <w:r>
        <w:rPr>
          <w:rFonts w:ascii="Times New Roman CYR" w:hAnsi="Times New Roman CYR"/>
          <w:b/>
          <w:color w:val="000000"/>
          <w:sz w:val="28"/>
          <w:szCs w:val="28"/>
        </w:rPr>
        <w:t>17. Регламент соревнований</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xml:space="preserve">Участник должен быть на месте проведения очередной встречи не позднее 15 минут с момента объявления о ее начале судьей у стола. В случае опоздания или неявки ему засчитывается поражение во встрече. </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Для оказания участнику медицинской помощи в случае травмы, полученной во время игры, может быть объявлен перерыв во встрече продолжительностью до 15 минут. Перерывы по причине болезни участника не предусмотрены. При невозможности продолжить встречу по состоянию здоровья участнику засчитывается пораж</w:t>
      </w:r>
      <w:r>
        <w:rPr>
          <w:rFonts w:ascii="Times New Roman CYR" w:hAnsi="Times New Roman CYR"/>
          <w:color w:val="000000"/>
          <w:sz w:val="28"/>
          <w:szCs w:val="28"/>
        </w:rPr>
        <w:t>е</w:t>
      </w:r>
      <w:r>
        <w:rPr>
          <w:rFonts w:ascii="Times New Roman CYR" w:hAnsi="Times New Roman CYR"/>
          <w:color w:val="000000"/>
          <w:sz w:val="28"/>
          <w:szCs w:val="28"/>
        </w:rPr>
        <w:t>ние.</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Участник имеет право один раз во встрече с разрешения судьи взять пятим</w:t>
      </w:r>
      <w:r>
        <w:rPr>
          <w:rFonts w:ascii="Times New Roman CYR" w:hAnsi="Times New Roman CYR"/>
          <w:color w:val="000000"/>
          <w:sz w:val="28"/>
          <w:szCs w:val="28"/>
        </w:rPr>
        <w:t>и</w:t>
      </w:r>
      <w:r>
        <w:rPr>
          <w:rFonts w:ascii="Times New Roman CYR" w:hAnsi="Times New Roman CYR"/>
          <w:color w:val="000000"/>
          <w:sz w:val="28"/>
          <w:szCs w:val="28"/>
        </w:rPr>
        <w:t xml:space="preserve">нутный перерыв между партиями и один минутный перерыв на своем ударе. </w:t>
      </w:r>
      <w:r>
        <w:rPr>
          <w:sz w:val="28"/>
          <w:szCs w:val="28"/>
        </w:rPr>
        <w:t xml:space="preserve">Разминка и тренировка во время перерывов запрещена. </w:t>
      </w:r>
      <w:r>
        <w:rPr>
          <w:rFonts w:ascii="Times New Roman CYR" w:hAnsi="Times New Roman CYR"/>
          <w:color w:val="000000"/>
          <w:sz w:val="28"/>
          <w:szCs w:val="28"/>
        </w:rPr>
        <w:t>П</w:t>
      </w:r>
      <w:r>
        <w:rPr>
          <w:sz w:val="28"/>
          <w:szCs w:val="28"/>
        </w:rPr>
        <w:t>еред контровой парт</w:t>
      </w:r>
      <w:r>
        <w:rPr>
          <w:sz w:val="28"/>
          <w:szCs w:val="28"/>
        </w:rPr>
        <w:t>и</w:t>
      </w:r>
      <w:r>
        <w:rPr>
          <w:sz w:val="28"/>
          <w:szCs w:val="28"/>
        </w:rPr>
        <w:t>ей любой из участников может взять дополнительный пятиминутный перерыв. (</w:t>
      </w:r>
      <w:r>
        <w:rPr>
          <w:sz w:val="28"/>
          <w:szCs w:val="28"/>
          <w:u w:val="single"/>
        </w:rPr>
        <w:t>Примечание:</w:t>
      </w:r>
      <w:r>
        <w:rPr>
          <w:sz w:val="28"/>
          <w:szCs w:val="28"/>
        </w:rPr>
        <w:t xml:space="preserve"> Если участник не воспользовался пятиминутным перерывом  вплоть до контровой партии, то он теряет право на д</w:t>
      </w:r>
      <w:r>
        <w:rPr>
          <w:sz w:val="28"/>
          <w:szCs w:val="28"/>
        </w:rPr>
        <w:t>о</w:t>
      </w:r>
      <w:r>
        <w:rPr>
          <w:sz w:val="28"/>
          <w:szCs w:val="28"/>
        </w:rPr>
        <w:t xml:space="preserve">полнительный перерыв.) </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В случае отстранения от игры или невозможности продолжить встречу учас</w:t>
      </w:r>
      <w:r>
        <w:rPr>
          <w:rFonts w:ascii="Times New Roman CYR" w:hAnsi="Times New Roman CYR"/>
          <w:color w:val="000000"/>
          <w:sz w:val="28"/>
          <w:szCs w:val="28"/>
        </w:rPr>
        <w:t>т</w:t>
      </w:r>
      <w:r>
        <w:rPr>
          <w:rFonts w:ascii="Times New Roman CYR" w:hAnsi="Times New Roman CYR"/>
          <w:color w:val="000000"/>
          <w:sz w:val="28"/>
          <w:szCs w:val="28"/>
        </w:rPr>
        <w:t>нику объявляется техническое поражение, а его сопернику присуждается победа без фиксации конкретного результата.</w:t>
      </w:r>
    </w:p>
    <w:p w:rsidR="00CB6895" w:rsidRDefault="00CB6895">
      <w:pPr>
        <w:pStyle w:val="20"/>
        <w:ind w:left="0" w:firstLine="720"/>
        <w:rPr>
          <w:rFonts w:ascii="Times New Roman CYR" w:hAnsi="Times New Roman CYR"/>
          <w:color w:val="000000"/>
          <w:sz w:val="28"/>
          <w:szCs w:val="28"/>
        </w:rPr>
      </w:pPr>
      <w:r>
        <w:rPr>
          <w:rFonts w:ascii="Times New Roman CYR" w:hAnsi="Times New Roman CYR"/>
          <w:color w:val="000000"/>
          <w:sz w:val="28"/>
          <w:szCs w:val="28"/>
        </w:rPr>
        <w:t>Если участник, победивший во встрече, снимается с соревнований за неспортивное поведение после окончания встречи, то ее результат не пересматривае</w:t>
      </w:r>
      <w:r>
        <w:rPr>
          <w:rFonts w:ascii="Times New Roman CYR" w:hAnsi="Times New Roman CYR"/>
          <w:color w:val="000000"/>
          <w:sz w:val="28"/>
          <w:szCs w:val="28"/>
        </w:rPr>
        <w:t>т</w:t>
      </w:r>
      <w:r>
        <w:rPr>
          <w:rFonts w:ascii="Times New Roman CYR" w:hAnsi="Times New Roman CYR"/>
          <w:color w:val="000000"/>
          <w:sz w:val="28"/>
          <w:szCs w:val="28"/>
        </w:rPr>
        <w:t xml:space="preserve">ся в пользу проигравшего. </w:t>
      </w:r>
    </w:p>
    <w:p w:rsidR="00CB6895" w:rsidRDefault="00CB6895">
      <w:pPr>
        <w:ind w:firstLine="720"/>
        <w:jc w:val="both"/>
        <w:rPr>
          <w:rFonts w:ascii="Times New Roman CYR" w:hAnsi="Times New Roman CYR"/>
          <w:color w:val="000000"/>
          <w:sz w:val="24"/>
        </w:rPr>
      </w:pPr>
    </w:p>
    <w:p w:rsidR="00CB6895" w:rsidRDefault="00CB6895">
      <w:pPr>
        <w:ind w:firstLine="720"/>
        <w:jc w:val="both"/>
        <w:rPr>
          <w:rFonts w:ascii="Times New Roman CYR" w:hAnsi="Times New Roman CYR"/>
          <w:b/>
          <w:color w:val="000000"/>
          <w:sz w:val="28"/>
          <w:szCs w:val="28"/>
        </w:rPr>
      </w:pPr>
      <w:r>
        <w:rPr>
          <w:rFonts w:ascii="Times New Roman CYR" w:hAnsi="Times New Roman CYR"/>
          <w:b/>
          <w:color w:val="000000"/>
          <w:sz w:val="28"/>
          <w:szCs w:val="28"/>
        </w:rPr>
        <w:t xml:space="preserve">18. Формат соревнований </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Формат (система проведения) соревнований, а также количество выигранных партий для определения победителя во встрече на разных этапах соревнований определяется Положением о соревнованиях. В Приложении 1 приведен типовой формат бильярдного соревнования на 64 участника в 2 этапа: предварительный (с выбыванием после двух поражений) и финальный (с выбыванием после одного поражения).</w:t>
      </w:r>
    </w:p>
    <w:p w:rsidR="00CB6895" w:rsidRDefault="00396572">
      <w:pPr>
        <w:ind w:firstLine="720"/>
        <w:jc w:val="both"/>
        <w:rPr>
          <w:sz w:val="28"/>
          <w:szCs w:val="28"/>
        </w:rPr>
      </w:pPr>
      <w:r w:rsidRPr="00A249BA">
        <w:rPr>
          <w:rFonts w:ascii="Times New Roman CYR" w:hAnsi="Times New Roman CYR"/>
          <w:color w:val="000000"/>
          <w:sz w:val="28"/>
          <w:szCs w:val="28"/>
        </w:rPr>
        <w:t>Матч за третье место не проводится. Обоим участникам полуфиналов, не прошедшим в финал, присуждается третье место.</w:t>
      </w:r>
    </w:p>
    <w:p w:rsidR="00396572" w:rsidRDefault="00396572">
      <w:pPr>
        <w:ind w:firstLine="720"/>
        <w:jc w:val="both"/>
        <w:rPr>
          <w:rFonts w:ascii="Times New Roman CYR" w:hAnsi="Times New Roman CYR"/>
          <w:color w:val="000000"/>
          <w:sz w:val="28"/>
          <w:szCs w:val="28"/>
        </w:rPr>
      </w:pPr>
    </w:p>
    <w:p w:rsidR="00CB6895" w:rsidRDefault="00CB6895">
      <w:pPr>
        <w:ind w:firstLine="720"/>
        <w:jc w:val="both"/>
        <w:rPr>
          <w:rFonts w:ascii="Times New Roman CYR" w:hAnsi="Times New Roman CYR"/>
          <w:b/>
          <w:color w:val="000000"/>
          <w:sz w:val="28"/>
          <w:szCs w:val="28"/>
        </w:rPr>
      </w:pPr>
      <w:r>
        <w:rPr>
          <w:rFonts w:ascii="Times New Roman CYR" w:hAnsi="Times New Roman CYR"/>
          <w:b/>
          <w:color w:val="000000"/>
          <w:sz w:val="28"/>
          <w:szCs w:val="28"/>
        </w:rPr>
        <w:t>19. Документация соревнований</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На соревнованиях по бильярдному спорту оформляются следующие документы:</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протокол регистрации судей;</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протокол регистрации и жеребьевки участников соревнований;</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таблицы соре</w:t>
      </w:r>
      <w:r>
        <w:rPr>
          <w:rFonts w:ascii="Times New Roman CYR" w:hAnsi="Times New Roman CYR"/>
          <w:color w:val="000000"/>
          <w:sz w:val="28"/>
          <w:szCs w:val="28"/>
        </w:rPr>
        <w:t>в</w:t>
      </w:r>
      <w:r>
        <w:rPr>
          <w:rFonts w:ascii="Times New Roman CYR" w:hAnsi="Times New Roman CYR"/>
          <w:color w:val="000000"/>
          <w:sz w:val="28"/>
          <w:szCs w:val="28"/>
        </w:rPr>
        <w:t xml:space="preserve">нований (в соответствии с системой проведения); </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протоколы встреч</w:t>
      </w:r>
      <w:r>
        <w:rPr>
          <w:rFonts w:ascii="Times New Roman CYR" w:hAnsi="Times New Roman CYR"/>
          <w:color w:val="C00000"/>
          <w:sz w:val="28"/>
          <w:szCs w:val="28"/>
        </w:rPr>
        <w:t xml:space="preserve"> </w:t>
      </w:r>
      <w:r>
        <w:rPr>
          <w:rFonts w:ascii="Times New Roman CYR" w:hAnsi="Times New Roman CYR"/>
          <w:color w:val="000000"/>
          <w:sz w:val="28"/>
          <w:szCs w:val="28"/>
        </w:rPr>
        <w:t>(см. Приложение 2);</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 итоговый протокол соревнований;</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Формы и порядок исполнения этих документов разрабатываются судейской коллегией ОСФ по бильярдному спорту и доводятся до региональных федераций бильярдного спорта в установленном п</w:t>
      </w:r>
      <w:r>
        <w:rPr>
          <w:rFonts w:ascii="Times New Roman CYR" w:hAnsi="Times New Roman CYR"/>
          <w:color w:val="000000"/>
          <w:sz w:val="28"/>
          <w:szCs w:val="28"/>
        </w:rPr>
        <w:t>о</w:t>
      </w:r>
      <w:r>
        <w:rPr>
          <w:rFonts w:ascii="Times New Roman CYR" w:hAnsi="Times New Roman CYR"/>
          <w:color w:val="000000"/>
          <w:sz w:val="28"/>
          <w:szCs w:val="28"/>
        </w:rPr>
        <w:t>рядке. Все сведения о спортсменах и судьях вносятся в документы на основании анкет, заполненных ими при регистрации.</w:t>
      </w:r>
    </w:p>
    <w:p w:rsidR="00CB6895" w:rsidRDefault="00CB6895">
      <w:pPr>
        <w:ind w:firstLine="720"/>
        <w:jc w:val="both"/>
        <w:rPr>
          <w:rFonts w:ascii="Times New Roman CYR" w:hAnsi="Times New Roman CYR"/>
          <w:color w:val="000000"/>
          <w:sz w:val="28"/>
          <w:szCs w:val="28"/>
        </w:rPr>
      </w:pPr>
      <w:r>
        <w:rPr>
          <w:rFonts w:ascii="Times New Roman CYR" w:hAnsi="Times New Roman CYR"/>
          <w:color w:val="000000"/>
          <w:sz w:val="28"/>
          <w:szCs w:val="28"/>
        </w:rPr>
        <w:t>Вышеперечисленные документы по итогам соревнований брошюруются в отдельные папки и архивируются в федерациях. Эти документы используются при расчете рейтинга и</w:t>
      </w:r>
      <w:r>
        <w:rPr>
          <w:rFonts w:ascii="Times New Roman CYR" w:hAnsi="Times New Roman CYR"/>
          <w:color w:val="000000"/>
          <w:sz w:val="28"/>
          <w:szCs w:val="28"/>
        </w:rPr>
        <w:t>г</w:t>
      </w:r>
      <w:r>
        <w:rPr>
          <w:rFonts w:ascii="Times New Roman CYR" w:hAnsi="Times New Roman CYR"/>
          <w:color w:val="000000"/>
          <w:sz w:val="28"/>
          <w:szCs w:val="28"/>
        </w:rPr>
        <w:t>роков, а также при подаче документов на присвоение или подтверждение спортивных разрядов и званий спортсменам, и квалификационных категорий спортивным судьям.</w:t>
      </w:r>
    </w:p>
    <w:p w:rsidR="00CB6895" w:rsidRDefault="00CB6895">
      <w:pPr>
        <w:ind w:firstLine="720"/>
        <w:jc w:val="both"/>
        <w:rPr>
          <w:sz w:val="28"/>
          <w:szCs w:val="28"/>
        </w:rPr>
      </w:pPr>
      <w:r>
        <w:rPr>
          <w:sz w:val="28"/>
          <w:szCs w:val="28"/>
        </w:rPr>
        <w:t xml:space="preserve">Ответственность за полное и правильное оформление документов возлагается на Главного судью. </w:t>
      </w:r>
      <w:r>
        <w:rPr>
          <w:rFonts w:ascii="Times New Roman CYR" w:hAnsi="Times New Roman CYR"/>
          <w:color w:val="000000"/>
          <w:sz w:val="28"/>
          <w:szCs w:val="28"/>
        </w:rPr>
        <w:t>Итоговые протоколы и</w:t>
      </w:r>
      <w:r>
        <w:rPr>
          <w:rFonts w:ascii="Times New Roman CYR" w:hAnsi="Times New Roman CYR"/>
          <w:sz w:val="28"/>
          <w:szCs w:val="28"/>
        </w:rPr>
        <w:t xml:space="preserve"> таблицы </w:t>
      </w:r>
      <w:r>
        <w:rPr>
          <w:sz w:val="28"/>
          <w:szCs w:val="28"/>
        </w:rPr>
        <w:t>выдаются пре</w:t>
      </w:r>
      <w:r>
        <w:rPr>
          <w:sz w:val="28"/>
          <w:szCs w:val="28"/>
        </w:rPr>
        <w:t>д</w:t>
      </w:r>
      <w:r>
        <w:rPr>
          <w:sz w:val="28"/>
          <w:szCs w:val="28"/>
        </w:rPr>
        <w:t xml:space="preserve">ставителям команд непосредственно после окончания финальной встречи, а также направляются в исполнительную дирекцию </w:t>
      </w:r>
      <w:r>
        <w:rPr>
          <w:rFonts w:ascii="Times New Roman CYR" w:hAnsi="Times New Roman CYR"/>
          <w:color w:val="000000"/>
          <w:sz w:val="28"/>
          <w:szCs w:val="28"/>
        </w:rPr>
        <w:t>ОСФ по бильярдному спорту</w:t>
      </w:r>
      <w:r>
        <w:rPr>
          <w:sz w:val="28"/>
          <w:szCs w:val="28"/>
        </w:rPr>
        <w:t xml:space="preserve"> (для всероссийских соревнований) или соответствующей </w:t>
      </w:r>
      <w:r>
        <w:rPr>
          <w:rFonts w:ascii="Times New Roman CYR" w:hAnsi="Times New Roman CYR"/>
          <w:color w:val="000000"/>
          <w:sz w:val="28"/>
          <w:szCs w:val="28"/>
        </w:rPr>
        <w:t>РСФ по бильярдному спорту</w:t>
      </w:r>
      <w:r>
        <w:rPr>
          <w:sz w:val="28"/>
          <w:szCs w:val="28"/>
        </w:rPr>
        <w:t xml:space="preserve"> (для соревнований регионального уровня) в течение суток после окончания соре</w:t>
      </w:r>
      <w:r>
        <w:rPr>
          <w:sz w:val="28"/>
          <w:szCs w:val="28"/>
        </w:rPr>
        <w:t>в</w:t>
      </w:r>
      <w:r>
        <w:rPr>
          <w:sz w:val="28"/>
          <w:szCs w:val="28"/>
        </w:rPr>
        <w:t>нований.</w:t>
      </w:r>
    </w:p>
    <w:p w:rsidR="00CB6895" w:rsidRDefault="00CB6895">
      <w:pPr>
        <w:ind w:firstLine="720"/>
        <w:jc w:val="both"/>
        <w:rPr>
          <w:sz w:val="28"/>
          <w:szCs w:val="28"/>
        </w:rPr>
      </w:pPr>
    </w:p>
    <w:p w:rsidR="00CB6895" w:rsidRDefault="00CB6895">
      <w:pPr>
        <w:ind w:firstLine="720"/>
        <w:jc w:val="center"/>
        <w:rPr>
          <w:rFonts w:ascii="Times New Roman CYR" w:hAnsi="Times New Roman CYR"/>
          <w:b/>
          <w:caps/>
          <w:color w:val="000000"/>
          <w:sz w:val="28"/>
          <w:szCs w:val="28"/>
        </w:rPr>
      </w:pPr>
      <w:r>
        <w:rPr>
          <w:rFonts w:ascii="Times New Roman CYR" w:hAnsi="Times New Roman CYR"/>
          <w:b/>
          <w:color w:val="000000"/>
          <w:sz w:val="28"/>
          <w:szCs w:val="28"/>
        </w:rPr>
        <w:t>Раздел</w:t>
      </w:r>
      <w:r>
        <w:rPr>
          <w:rFonts w:ascii="Times New Roman CYR" w:hAnsi="Times New Roman CYR"/>
          <w:b/>
          <w:caps/>
          <w:color w:val="000000"/>
          <w:sz w:val="28"/>
          <w:szCs w:val="28"/>
        </w:rPr>
        <w:t xml:space="preserve"> 4. Правила пирамиды</w:t>
      </w:r>
    </w:p>
    <w:p w:rsidR="00CB6895" w:rsidRDefault="00CB6895">
      <w:pPr>
        <w:ind w:firstLine="720"/>
        <w:jc w:val="both"/>
        <w:rPr>
          <w:rFonts w:ascii="Times New Roman CYR" w:hAnsi="Times New Roman CYR"/>
        </w:rPr>
      </w:pPr>
    </w:p>
    <w:p w:rsidR="00CB6895" w:rsidRDefault="00CB6895">
      <w:pPr>
        <w:ind w:firstLine="720"/>
        <w:jc w:val="both"/>
        <w:rPr>
          <w:rFonts w:ascii="Times New Roman CYR" w:hAnsi="Times New Roman CYR"/>
          <w:b/>
        </w:rPr>
      </w:pPr>
    </w:p>
    <w:p w:rsidR="00CB6895" w:rsidRDefault="00CB6895">
      <w:pPr>
        <w:ind w:firstLine="720"/>
        <w:jc w:val="both"/>
        <w:rPr>
          <w:rStyle w:val="a6"/>
          <w:rFonts w:ascii="Times New Roman CYR" w:hAnsi="Times New Roman CYR"/>
          <w:vanish/>
          <w:sz w:val="28"/>
          <w:szCs w:val="28"/>
        </w:rPr>
      </w:pPr>
      <w:r>
        <w:rPr>
          <w:rFonts w:ascii="Times New Roman CYR" w:hAnsi="Times New Roman CYR"/>
          <w:b/>
          <w:caps/>
          <w:sz w:val="28"/>
          <w:szCs w:val="28"/>
        </w:rPr>
        <w:t>1. Общие правила пирамиды</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1.1. Бильярдное оборудование и аксессуары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игре в каждую из описанных ниже разновидностей Пирамиды следует использовать бильярдные столы, шары и аксессуары, соответствующие разделу 2, п.2 настоящих Правил.</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1.2. Разметка пирамидного стола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1.2.1. На игровой поверхности пирамидного стола должны быть четко и аккуратно нанесены сл</w:t>
      </w:r>
      <w:r>
        <w:rPr>
          <w:rFonts w:ascii="Times New Roman CYR" w:hAnsi="Times New Roman CYR"/>
          <w:sz w:val="28"/>
          <w:szCs w:val="28"/>
        </w:rPr>
        <w:t>е</w:t>
      </w:r>
      <w:r>
        <w:rPr>
          <w:rFonts w:ascii="Times New Roman CYR" w:hAnsi="Times New Roman CYR"/>
          <w:sz w:val="28"/>
          <w:szCs w:val="28"/>
        </w:rPr>
        <w:t>дующие линии и отметки: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(1) </w:t>
      </w:r>
      <w:r>
        <w:rPr>
          <w:rFonts w:ascii="Times New Roman CYR" w:hAnsi="Times New Roman CYR"/>
          <w:i/>
          <w:sz w:val="28"/>
          <w:szCs w:val="28"/>
        </w:rPr>
        <w:t>Центральная отметка</w:t>
      </w:r>
      <w:r>
        <w:rPr>
          <w:rFonts w:ascii="Times New Roman CYR" w:hAnsi="Times New Roman CYR"/>
          <w:sz w:val="28"/>
          <w:szCs w:val="28"/>
        </w:rPr>
        <w:t xml:space="preserve"> – точка, расположенная в центре игровой поверхн</w:t>
      </w:r>
      <w:r>
        <w:rPr>
          <w:rFonts w:ascii="Times New Roman CYR" w:hAnsi="Times New Roman CYR"/>
          <w:sz w:val="28"/>
          <w:szCs w:val="28"/>
        </w:rPr>
        <w:t>о</w:t>
      </w:r>
      <w:r>
        <w:rPr>
          <w:rFonts w:ascii="Times New Roman CYR" w:hAnsi="Times New Roman CYR"/>
          <w:sz w:val="28"/>
          <w:szCs w:val="28"/>
        </w:rPr>
        <w:t>сти стола.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(2) </w:t>
      </w:r>
      <w:r>
        <w:rPr>
          <w:rFonts w:ascii="Times New Roman CYR" w:hAnsi="Times New Roman CYR"/>
          <w:i/>
          <w:sz w:val="28"/>
          <w:szCs w:val="28"/>
        </w:rPr>
        <w:t>Центральная линия</w:t>
      </w:r>
      <w:r>
        <w:rPr>
          <w:rFonts w:ascii="Times New Roman CYR" w:hAnsi="Times New Roman CYR"/>
          <w:sz w:val="28"/>
          <w:szCs w:val="28"/>
        </w:rPr>
        <w:t xml:space="preserve"> – прямая, проведенная через центральную отметку п</w:t>
      </w:r>
      <w:r>
        <w:rPr>
          <w:rFonts w:ascii="Times New Roman CYR" w:hAnsi="Times New Roman CYR"/>
          <w:sz w:val="28"/>
          <w:szCs w:val="28"/>
        </w:rPr>
        <w:t>а</w:t>
      </w:r>
      <w:r>
        <w:rPr>
          <w:rFonts w:ascii="Times New Roman CYR" w:hAnsi="Times New Roman CYR"/>
          <w:sz w:val="28"/>
          <w:szCs w:val="28"/>
        </w:rPr>
        <w:t>раллельно коротким бортам. Центральная линия делит игровую поверхность стола на две половины – переднюю и заднюю.</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(3) </w:t>
      </w:r>
      <w:r>
        <w:rPr>
          <w:rFonts w:ascii="Times New Roman CYR" w:hAnsi="Times New Roman CYR"/>
          <w:i/>
          <w:sz w:val="28"/>
          <w:szCs w:val="28"/>
        </w:rPr>
        <w:t>Передняя  отметка</w:t>
      </w:r>
      <w:r>
        <w:rPr>
          <w:rFonts w:ascii="Times New Roman CYR" w:hAnsi="Times New Roman CYR"/>
          <w:sz w:val="28"/>
          <w:szCs w:val="28"/>
        </w:rPr>
        <w:t xml:space="preserve"> – точка, расположенная в центре передней половины игровой поверхн</w:t>
      </w:r>
      <w:r>
        <w:rPr>
          <w:rFonts w:ascii="Times New Roman CYR" w:hAnsi="Times New Roman CYR"/>
          <w:sz w:val="28"/>
          <w:szCs w:val="28"/>
        </w:rPr>
        <w:t>о</w:t>
      </w:r>
      <w:r>
        <w:rPr>
          <w:rFonts w:ascii="Times New Roman CYR" w:hAnsi="Times New Roman CYR"/>
          <w:sz w:val="28"/>
          <w:szCs w:val="28"/>
        </w:rPr>
        <w:t>сти стола.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(4) </w:t>
      </w:r>
      <w:r>
        <w:rPr>
          <w:rFonts w:ascii="Times New Roman CYR" w:hAnsi="Times New Roman CYR"/>
          <w:i/>
          <w:sz w:val="28"/>
          <w:szCs w:val="28"/>
        </w:rPr>
        <w:t>Линия дома</w:t>
      </w:r>
      <w:r>
        <w:rPr>
          <w:rFonts w:ascii="Times New Roman CYR" w:hAnsi="Times New Roman CYR"/>
          <w:sz w:val="28"/>
          <w:szCs w:val="28"/>
        </w:rPr>
        <w:t xml:space="preserve"> – прямая, проведенная через переднюю отметку параллельно переднему борту.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(5) </w:t>
      </w:r>
      <w:r>
        <w:rPr>
          <w:rFonts w:ascii="Times New Roman CYR" w:hAnsi="Times New Roman CYR"/>
          <w:i/>
          <w:sz w:val="28"/>
          <w:szCs w:val="28"/>
        </w:rPr>
        <w:t>Задняя отметка</w:t>
      </w:r>
      <w:r>
        <w:rPr>
          <w:rFonts w:ascii="Times New Roman CYR" w:hAnsi="Times New Roman CYR"/>
          <w:sz w:val="28"/>
          <w:szCs w:val="28"/>
        </w:rPr>
        <w:t xml:space="preserve"> – точка, расположенная в центре задней половины игровой поверхности стола.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(6) </w:t>
      </w:r>
      <w:r>
        <w:rPr>
          <w:rFonts w:ascii="Times New Roman CYR" w:hAnsi="Times New Roman CYR"/>
          <w:i/>
          <w:sz w:val="28"/>
          <w:szCs w:val="28"/>
        </w:rPr>
        <w:t>Линия выставления шаров</w:t>
      </w:r>
      <w:r>
        <w:rPr>
          <w:rFonts w:ascii="Times New Roman CYR" w:hAnsi="Times New Roman CYR"/>
          <w:sz w:val="28"/>
          <w:szCs w:val="28"/>
        </w:rPr>
        <w:t xml:space="preserve"> – часть продольной линии стола, проведенная от задней отметки до середины за</w:t>
      </w:r>
      <w:r>
        <w:rPr>
          <w:rFonts w:ascii="Times New Roman CYR" w:hAnsi="Times New Roman CYR"/>
          <w:sz w:val="28"/>
          <w:szCs w:val="28"/>
        </w:rPr>
        <w:t>д</w:t>
      </w:r>
      <w:r>
        <w:rPr>
          <w:rFonts w:ascii="Times New Roman CYR" w:hAnsi="Times New Roman CYR"/>
          <w:sz w:val="28"/>
          <w:szCs w:val="28"/>
        </w:rPr>
        <w:t>него борта.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2.2.2. </w:t>
      </w:r>
      <w:r>
        <w:rPr>
          <w:rFonts w:ascii="Times New Roman CYR" w:hAnsi="Times New Roman CYR"/>
          <w:i/>
          <w:sz w:val="28"/>
          <w:szCs w:val="28"/>
        </w:rPr>
        <w:t>Домом</w:t>
      </w:r>
      <w:r>
        <w:rPr>
          <w:rFonts w:ascii="Times New Roman CYR" w:hAnsi="Times New Roman CYR"/>
          <w:sz w:val="28"/>
          <w:szCs w:val="28"/>
        </w:rPr>
        <w:t xml:space="preserve"> называется часть игровой поверхности стола, заключенная между линией дома и п</w:t>
      </w:r>
      <w:r>
        <w:rPr>
          <w:rFonts w:ascii="Times New Roman CYR" w:hAnsi="Times New Roman CYR"/>
          <w:sz w:val="28"/>
          <w:szCs w:val="28"/>
        </w:rPr>
        <w:t>е</w:t>
      </w:r>
      <w:r>
        <w:rPr>
          <w:rFonts w:ascii="Times New Roman CYR" w:hAnsi="Times New Roman CYR"/>
          <w:sz w:val="28"/>
          <w:szCs w:val="28"/>
        </w:rPr>
        <w:t>редним бортом.</w:t>
      </w:r>
    </w:p>
    <w:p w:rsidR="00CB6895" w:rsidRDefault="00CB6895">
      <w:pPr>
        <w:ind w:firstLine="720"/>
        <w:jc w:val="both"/>
        <w:rPr>
          <w:rFonts w:ascii="Times New Roman CYR" w:hAnsi="Times New Roman CYR"/>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1.3. Используемые шары</w:t>
      </w:r>
    </w:p>
    <w:p w:rsidR="00CB6895" w:rsidRDefault="00CB6895">
      <w:pPr>
        <w:pStyle w:val="a5"/>
        <w:ind w:firstLine="720"/>
        <w:jc w:val="both"/>
        <w:rPr>
          <w:rFonts w:ascii="Times New Roman CYR" w:hAnsi="Times New Roman CYR"/>
          <w:sz w:val="28"/>
          <w:szCs w:val="28"/>
        </w:rPr>
      </w:pPr>
      <w:r>
        <w:rPr>
          <w:rFonts w:ascii="Times New Roman CYR" w:hAnsi="Times New Roman CYR"/>
          <w:sz w:val="28"/>
          <w:szCs w:val="28"/>
        </w:rPr>
        <w:t>Стандартный набор из шестнадцати пирамидных бильярдных шаров: пятн</w:t>
      </w:r>
      <w:r>
        <w:rPr>
          <w:rFonts w:ascii="Times New Roman CYR" w:hAnsi="Times New Roman CYR"/>
          <w:sz w:val="28"/>
          <w:szCs w:val="28"/>
        </w:rPr>
        <w:t>а</w:t>
      </w:r>
      <w:r>
        <w:rPr>
          <w:rFonts w:ascii="Times New Roman CYR" w:hAnsi="Times New Roman CYR"/>
          <w:sz w:val="28"/>
          <w:szCs w:val="28"/>
        </w:rPr>
        <w:t>дцать белых (цвета слоновой кости) шаров с номерами от 1 до 15-ти и один цветной (предпочтительно желтый) шар без номера.</w:t>
      </w:r>
    </w:p>
    <w:p w:rsidR="00CB6895" w:rsidRDefault="00CB6895">
      <w:pPr>
        <w:pStyle w:val="a5"/>
        <w:ind w:firstLine="720"/>
        <w:jc w:val="both"/>
        <w:rPr>
          <w:rFonts w:ascii="Times New Roman CYR" w:hAnsi="Times New Roman CYR"/>
          <w:sz w:val="28"/>
          <w:szCs w:val="28"/>
        </w:rPr>
      </w:pPr>
      <w:r>
        <w:rPr>
          <w:rFonts w:ascii="Times New Roman CYR" w:hAnsi="Times New Roman CYR"/>
          <w:sz w:val="28"/>
          <w:szCs w:val="28"/>
          <w:u w:val="single"/>
        </w:rPr>
        <w:t>Примечание</w:t>
      </w:r>
      <w:r>
        <w:rPr>
          <w:rFonts w:ascii="Times New Roman CYR" w:hAnsi="Times New Roman CYR"/>
          <w:sz w:val="28"/>
          <w:szCs w:val="28"/>
        </w:rPr>
        <w:t>: При игре в «Свободную пирамиду», «Комбинированную пирам</w:t>
      </w:r>
      <w:r>
        <w:rPr>
          <w:rFonts w:ascii="Times New Roman CYR" w:hAnsi="Times New Roman CYR"/>
          <w:sz w:val="28"/>
          <w:szCs w:val="28"/>
        </w:rPr>
        <w:t>и</w:t>
      </w:r>
      <w:r>
        <w:rPr>
          <w:rFonts w:ascii="Times New Roman CYR" w:hAnsi="Times New Roman CYR"/>
          <w:sz w:val="28"/>
          <w:szCs w:val="28"/>
        </w:rPr>
        <w:t>ду» и «Динамичную пирамиду» допускается использование пятнадцати белых шаров без номера.</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1.4. Биток и прицельные шары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1.4.1. </w:t>
      </w:r>
      <w:r>
        <w:rPr>
          <w:rFonts w:ascii="Times New Roman CYR" w:hAnsi="Times New Roman CYR"/>
          <w:i/>
          <w:sz w:val="28"/>
          <w:szCs w:val="28"/>
        </w:rPr>
        <w:t>Битком</w:t>
      </w:r>
      <w:r>
        <w:rPr>
          <w:rFonts w:ascii="Times New Roman CYR" w:hAnsi="Times New Roman CYR"/>
          <w:sz w:val="28"/>
          <w:szCs w:val="28"/>
        </w:rPr>
        <w:t xml:space="preserve"> называется шар, по которому наносят удар кием в процессе игры.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1.4.2. При игре в «Комбинированную пирамиду», «Динамичную пирамиду» и «Классическую пирамиду» битком сл</w:t>
      </w:r>
      <w:r>
        <w:rPr>
          <w:rFonts w:ascii="Times New Roman CYR" w:hAnsi="Times New Roman CYR"/>
          <w:sz w:val="28"/>
          <w:szCs w:val="28"/>
        </w:rPr>
        <w:t>у</w:t>
      </w:r>
      <w:r>
        <w:rPr>
          <w:rFonts w:ascii="Times New Roman CYR" w:hAnsi="Times New Roman CYR"/>
          <w:sz w:val="28"/>
          <w:szCs w:val="28"/>
        </w:rPr>
        <w:t>жит цветной шар.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1.4.3. При игре в «Свободную пирамиду»  любой шар на игровой поверхности стола (независимо от его номера и цвета) может быть выбран играющим в кач</w:t>
      </w:r>
      <w:r>
        <w:rPr>
          <w:rFonts w:ascii="Times New Roman CYR" w:hAnsi="Times New Roman CYR"/>
          <w:sz w:val="28"/>
          <w:szCs w:val="28"/>
        </w:rPr>
        <w:t>е</w:t>
      </w:r>
      <w:r>
        <w:rPr>
          <w:rFonts w:ascii="Times New Roman CYR" w:hAnsi="Times New Roman CYR"/>
          <w:sz w:val="28"/>
          <w:szCs w:val="28"/>
        </w:rPr>
        <w:t xml:space="preserve">стве битка при выполнении любого очередного удара. (Исключением является лишь начальный удар, при выполнении которого используют цветной шар.)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1.4.4. Все остальные шары на игровой поверхности стола кроме битка являются прицельн</w:t>
      </w:r>
      <w:r>
        <w:rPr>
          <w:rFonts w:ascii="Times New Roman CYR" w:hAnsi="Times New Roman CYR"/>
          <w:sz w:val="28"/>
          <w:szCs w:val="28"/>
        </w:rPr>
        <w:t>ы</w:t>
      </w:r>
      <w:r>
        <w:rPr>
          <w:rFonts w:ascii="Times New Roman CYR" w:hAnsi="Times New Roman CYR"/>
          <w:sz w:val="28"/>
          <w:szCs w:val="28"/>
        </w:rPr>
        <w:t xml:space="preserve">ми. </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1.5. Соударение битка с прицельным шаром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1.5.1. Соударение (касание) битка с одним из прицельных шаров является обязательным условием любого правильного удара, включая начал</w:t>
      </w:r>
      <w:r>
        <w:rPr>
          <w:rFonts w:ascii="Times New Roman CYR" w:hAnsi="Times New Roman CYR"/>
          <w:sz w:val="28"/>
          <w:szCs w:val="28"/>
        </w:rPr>
        <w:t>ь</w:t>
      </w:r>
      <w:r>
        <w:rPr>
          <w:rFonts w:ascii="Times New Roman CYR" w:hAnsi="Times New Roman CYR"/>
          <w:sz w:val="28"/>
          <w:szCs w:val="28"/>
        </w:rPr>
        <w:t xml:space="preserve">ный.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1.5.2. Битком можно ударить по прицельному шару как напрямую, так и от люб</w:t>
      </w:r>
      <w:r>
        <w:rPr>
          <w:rFonts w:ascii="Times New Roman CYR" w:hAnsi="Times New Roman CYR"/>
          <w:sz w:val="28"/>
          <w:szCs w:val="28"/>
        </w:rPr>
        <w:t>о</w:t>
      </w:r>
      <w:r>
        <w:rPr>
          <w:rFonts w:ascii="Times New Roman CYR" w:hAnsi="Times New Roman CYR"/>
          <w:sz w:val="28"/>
          <w:szCs w:val="28"/>
        </w:rPr>
        <w:t>го борта (бортов).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1.5.3. Если биток не коснулся ни одного из прицельных шаров, то удар считается неправильным и н</w:t>
      </w:r>
      <w:r>
        <w:rPr>
          <w:rFonts w:ascii="Times New Roman CYR" w:hAnsi="Times New Roman CYR"/>
          <w:sz w:val="28"/>
          <w:szCs w:val="28"/>
        </w:rPr>
        <w:t>а</w:t>
      </w:r>
      <w:r>
        <w:rPr>
          <w:rFonts w:ascii="Times New Roman CYR" w:hAnsi="Times New Roman CYR"/>
          <w:sz w:val="28"/>
          <w:szCs w:val="28"/>
        </w:rPr>
        <w:t>казывается штрафом.</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1.6. Игра после нарушения</w:t>
      </w:r>
    </w:p>
    <w:p w:rsidR="00CB6895" w:rsidRDefault="00CB6895">
      <w:pPr>
        <w:ind w:firstLine="720"/>
        <w:jc w:val="both"/>
        <w:rPr>
          <w:sz w:val="28"/>
          <w:szCs w:val="28"/>
        </w:rPr>
      </w:pPr>
      <w:r>
        <w:rPr>
          <w:sz w:val="28"/>
          <w:szCs w:val="28"/>
        </w:rPr>
        <w:t>В случае нарушения правил соперник нарушителя имеет право после выставл</w:t>
      </w:r>
      <w:r>
        <w:rPr>
          <w:sz w:val="28"/>
          <w:szCs w:val="28"/>
        </w:rPr>
        <w:t>е</w:t>
      </w:r>
      <w:r>
        <w:rPr>
          <w:sz w:val="28"/>
          <w:szCs w:val="28"/>
        </w:rPr>
        <w:t>ния неправильно забитых и выскочивших шаров, а также снятия  со стола на полку (предусмотренного правилами «Свободной пирамиды», «Комбинирова</w:t>
      </w:r>
      <w:r>
        <w:rPr>
          <w:sz w:val="28"/>
          <w:szCs w:val="28"/>
        </w:rPr>
        <w:t>н</w:t>
      </w:r>
      <w:r>
        <w:rPr>
          <w:sz w:val="28"/>
          <w:szCs w:val="28"/>
        </w:rPr>
        <w:t xml:space="preserve">ной пирамиды» и «Динамичной пирамиды») </w:t>
      </w:r>
      <w:r>
        <w:rPr>
          <w:i/>
          <w:sz w:val="28"/>
          <w:szCs w:val="28"/>
        </w:rPr>
        <w:t>штрафного</w:t>
      </w:r>
      <w:r>
        <w:rPr>
          <w:sz w:val="28"/>
          <w:szCs w:val="28"/>
        </w:rPr>
        <w:t xml:space="preserve"> шара:</w:t>
      </w:r>
    </w:p>
    <w:p w:rsidR="00CB6895" w:rsidRDefault="00CB6895">
      <w:pPr>
        <w:pStyle w:val="BodyText"/>
        <w:ind w:firstLine="720"/>
        <w:rPr>
          <w:rFonts w:ascii="Times New Roman CYR" w:hAnsi="Times New Roman CYR"/>
          <w:snapToGrid/>
          <w:sz w:val="28"/>
          <w:szCs w:val="28"/>
        </w:rPr>
      </w:pPr>
      <w:r>
        <w:rPr>
          <w:rFonts w:ascii="Times New Roman CYR" w:hAnsi="Times New Roman CYR"/>
          <w:snapToGrid/>
          <w:sz w:val="28"/>
          <w:szCs w:val="28"/>
        </w:rPr>
        <w:t>(1) сам произв</w:t>
      </w:r>
      <w:r>
        <w:rPr>
          <w:rFonts w:ascii="Times New Roman CYR" w:hAnsi="Times New Roman CYR"/>
          <w:snapToGrid/>
          <w:sz w:val="28"/>
          <w:szCs w:val="28"/>
        </w:rPr>
        <w:t>е</w:t>
      </w:r>
      <w:r>
        <w:rPr>
          <w:rFonts w:ascii="Times New Roman CYR" w:hAnsi="Times New Roman CYR"/>
          <w:snapToGrid/>
          <w:sz w:val="28"/>
          <w:szCs w:val="28"/>
        </w:rPr>
        <w:t>сти следующий удар, или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уступить его н</w:t>
      </w:r>
      <w:r>
        <w:rPr>
          <w:rFonts w:ascii="Times New Roman CYR" w:hAnsi="Times New Roman CYR"/>
          <w:sz w:val="28"/>
          <w:szCs w:val="28"/>
        </w:rPr>
        <w:t>а</w:t>
      </w:r>
      <w:r>
        <w:rPr>
          <w:rFonts w:ascii="Times New Roman CYR" w:hAnsi="Times New Roman CYR"/>
          <w:sz w:val="28"/>
          <w:szCs w:val="28"/>
        </w:rPr>
        <w:t>рушителю.</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1.7. Розыгрыш начального удара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1.7.1. При розыгрыше начального удара (разбития пирамиды) используется сл</w:t>
      </w:r>
      <w:r>
        <w:rPr>
          <w:rFonts w:ascii="Times New Roman CYR" w:hAnsi="Times New Roman CYR"/>
          <w:sz w:val="28"/>
          <w:szCs w:val="28"/>
        </w:rPr>
        <w:t>е</w:t>
      </w:r>
      <w:r>
        <w:rPr>
          <w:rFonts w:ascii="Times New Roman CYR" w:hAnsi="Times New Roman CYR"/>
          <w:sz w:val="28"/>
          <w:szCs w:val="28"/>
        </w:rPr>
        <w:t>дующая процедура. Расположившись по разные стороны от продольной линии стола, игроки одновременно выполняют удар с руки из дома, посылая шары к заднему борту и обратно. Побеждает игрок, чей шар остановился ближе к п</w:t>
      </w:r>
      <w:r>
        <w:rPr>
          <w:rFonts w:ascii="Times New Roman CYR" w:hAnsi="Times New Roman CYR"/>
          <w:sz w:val="28"/>
          <w:szCs w:val="28"/>
        </w:rPr>
        <w:t>е</w:t>
      </w:r>
      <w:r>
        <w:rPr>
          <w:rFonts w:ascii="Times New Roman CYR" w:hAnsi="Times New Roman CYR"/>
          <w:sz w:val="28"/>
          <w:szCs w:val="28"/>
        </w:rPr>
        <w:t>реднему борту.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1.7.2. Розыгрыш считается автоматически проигранным, если: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шар зашел на половину соперника,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не достиг заднего борта,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 упал в лузу,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 выскочил за борт,</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(5) коснулся длинного борта или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(6) коснулся заднего борта более одного раза.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1.7.3. Если правила нарушили оба соперника или если судья не может определить, чей шар остан</w:t>
      </w:r>
      <w:r>
        <w:rPr>
          <w:rFonts w:ascii="Times New Roman CYR" w:hAnsi="Times New Roman CYR"/>
          <w:sz w:val="28"/>
          <w:szCs w:val="28"/>
        </w:rPr>
        <w:t>о</w:t>
      </w:r>
      <w:r>
        <w:rPr>
          <w:rFonts w:ascii="Times New Roman CYR" w:hAnsi="Times New Roman CYR"/>
          <w:sz w:val="28"/>
          <w:szCs w:val="28"/>
        </w:rPr>
        <w:t xml:space="preserve">вился ближе к переднему борту, то розыгрыш повторяется.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1.7.4. Победитель розыгрыша имеет право:</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сам произвести начальный удар или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уступить его сопернику.</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 xml:space="preserve">1.8. Исходная расстановка шаров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1.8.1. Перед начальным ударом пятнадцать белых шаров устанавливаются в фо</w:t>
      </w:r>
      <w:r>
        <w:rPr>
          <w:rFonts w:ascii="Times New Roman CYR" w:hAnsi="Times New Roman CYR"/>
          <w:sz w:val="28"/>
          <w:szCs w:val="28"/>
        </w:rPr>
        <w:t>р</w:t>
      </w:r>
      <w:r>
        <w:rPr>
          <w:rFonts w:ascii="Times New Roman CYR" w:hAnsi="Times New Roman CYR"/>
          <w:sz w:val="28"/>
          <w:szCs w:val="28"/>
        </w:rPr>
        <w:t>ме равностороннего треугольника (пирамиды) с вершиной на задней отметке стола и основанием параллельно заднему борту. Каждый шар должен соприк</w:t>
      </w:r>
      <w:r>
        <w:rPr>
          <w:rFonts w:ascii="Times New Roman CYR" w:hAnsi="Times New Roman CYR"/>
          <w:sz w:val="28"/>
          <w:szCs w:val="28"/>
        </w:rPr>
        <w:t>а</w:t>
      </w:r>
      <w:r>
        <w:rPr>
          <w:rFonts w:ascii="Times New Roman CYR" w:hAnsi="Times New Roman CYR"/>
          <w:sz w:val="28"/>
          <w:szCs w:val="28"/>
        </w:rPr>
        <w:t>саться с рядом стоящими шарами.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При расстановке шаров следует использовать стандартный треугольник.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1.8.2. Цветной шар, используемый в качестве битка при выполнении начального уд</w:t>
      </w:r>
      <w:r>
        <w:rPr>
          <w:rFonts w:ascii="Times New Roman CYR" w:hAnsi="Times New Roman CYR"/>
          <w:sz w:val="28"/>
          <w:szCs w:val="28"/>
        </w:rPr>
        <w:t>а</w:t>
      </w:r>
      <w:r>
        <w:rPr>
          <w:rFonts w:ascii="Times New Roman CYR" w:hAnsi="Times New Roman CYR"/>
          <w:sz w:val="28"/>
          <w:szCs w:val="28"/>
        </w:rPr>
        <w:t>ра (разбития пирамиды), располагается в доме.</w:t>
      </w:r>
    </w:p>
    <w:p w:rsidR="00CB6895" w:rsidRDefault="00CB6895">
      <w:pPr>
        <w:ind w:firstLine="720"/>
        <w:jc w:val="both"/>
        <w:rPr>
          <w:rFonts w:ascii="Times New Roman CYR" w:hAnsi="Times New Roman CYR"/>
          <w:sz w:val="28"/>
          <w:szCs w:val="28"/>
        </w:rPr>
      </w:pPr>
      <w:r>
        <w:rPr>
          <w:rFonts w:ascii="Times New Roman CYR" w:hAnsi="Times New Roman CYR"/>
          <w:sz w:val="28"/>
          <w:szCs w:val="28"/>
          <w:u w:val="single"/>
        </w:rPr>
        <w:t xml:space="preserve">Примечание: </w:t>
      </w:r>
      <w:r>
        <w:rPr>
          <w:rFonts w:ascii="Times New Roman CYR" w:hAnsi="Times New Roman CYR"/>
          <w:sz w:val="28"/>
          <w:szCs w:val="28"/>
        </w:rPr>
        <w:t>По ходу игры могут возникать ситуации, предусматривающие установку неполной пирамиды (см. п. 1.12 и п.1.27). При установке неполной пирамиды соблюдаются все требования, предъявляемые к устано</w:t>
      </w:r>
      <w:r>
        <w:rPr>
          <w:rFonts w:ascii="Times New Roman CYR" w:hAnsi="Times New Roman CYR"/>
          <w:sz w:val="28"/>
          <w:szCs w:val="28"/>
        </w:rPr>
        <w:t>в</w:t>
      </w:r>
      <w:r>
        <w:rPr>
          <w:rFonts w:ascii="Times New Roman CYR" w:hAnsi="Times New Roman CYR"/>
          <w:sz w:val="28"/>
          <w:szCs w:val="28"/>
        </w:rPr>
        <w:t>ке полной пирамиды.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Отличия состоят в следующем:</w:t>
      </w:r>
    </w:p>
    <w:p w:rsidR="00CB6895" w:rsidRDefault="00CB6895">
      <w:pPr>
        <w:ind w:firstLine="720"/>
        <w:jc w:val="both"/>
        <w:rPr>
          <w:sz w:val="28"/>
          <w:szCs w:val="28"/>
        </w:rPr>
      </w:pPr>
      <w:r>
        <w:rPr>
          <w:sz w:val="28"/>
          <w:szCs w:val="28"/>
        </w:rPr>
        <w:t>Неполная пирамида заполняется в направлении от вершины к основанию. Основание (нижний ряд) заполняется от середины к краям симметрично относительно продольной оси стола. Для достижения полной симметрии в нижний ряд в случае необходим</w:t>
      </w:r>
      <w:r>
        <w:rPr>
          <w:sz w:val="28"/>
          <w:szCs w:val="28"/>
        </w:rPr>
        <w:t>о</w:t>
      </w:r>
      <w:r>
        <w:rPr>
          <w:sz w:val="28"/>
          <w:szCs w:val="28"/>
        </w:rPr>
        <w:t>сти перемещают шар из вершины пирамиды.</w:t>
      </w:r>
    </w:p>
    <w:p w:rsidR="00CB6895" w:rsidRDefault="00CB6895">
      <w:pPr>
        <w:jc w:val="both"/>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1.9. Положение шара</w:t>
      </w:r>
    </w:p>
    <w:p w:rsidR="00CB6895" w:rsidRDefault="00CB6895">
      <w:pPr>
        <w:ind w:firstLine="720"/>
        <w:rPr>
          <w:rFonts w:ascii="Times New Roman CYR" w:hAnsi="Times New Roman CYR"/>
          <w:sz w:val="28"/>
          <w:szCs w:val="28"/>
        </w:rPr>
      </w:pPr>
      <w:r>
        <w:rPr>
          <w:rFonts w:ascii="Times New Roman CYR" w:hAnsi="Times New Roman CYR"/>
          <w:sz w:val="28"/>
          <w:szCs w:val="28"/>
        </w:rPr>
        <w:t>Положение шара определяется положением его центра.</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1.10. Дом и линия дома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1.10.1. Линия дома не является частью дома.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1.10.2. Шар, стоящий на линии дома, считается распложе</w:t>
      </w:r>
      <w:r>
        <w:rPr>
          <w:rFonts w:ascii="Times New Roman CYR" w:hAnsi="Times New Roman CYR"/>
          <w:sz w:val="28"/>
          <w:szCs w:val="28"/>
        </w:rPr>
        <w:t>н</w:t>
      </w:r>
      <w:r>
        <w:rPr>
          <w:rFonts w:ascii="Times New Roman CYR" w:hAnsi="Times New Roman CYR"/>
          <w:sz w:val="28"/>
          <w:szCs w:val="28"/>
        </w:rPr>
        <w:t>ным вне дома.</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1.11. Введение битка в игру (начало игры)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1.11.1. Биток вводится в игру начальным ударом с руки из дома.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1.11.2. В качестве битка при выполнении начального удара всегда следует и</w:t>
      </w:r>
      <w:r>
        <w:rPr>
          <w:rFonts w:ascii="Times New Roman CYR" w:hAnsi="Times New Roman CYR"/>
          <w:sz w:val="28"/>
          <w:szCs w:val="28"/>
        </w:rPr>
        <w:t>с</w:t>
      </w:r>
      <w:r>
        <w:rPr>
          <w:rFonts w:ascii="Times New Roman CYR" w:hAnsi="Times New Roman CYR"/>
          <w:sz w:val="28"/>
          <w:szCs w:val="28"/>
        </w:rPr>
        <w:t>пользовать цветной шар.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1.11.3. Игрок, вступающий в игру первым, может устанавливать биток  в любой точке дома, но не на линии дома (см. п.9 и п.10).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биток установлен вне дома, то судья или соперник должны предупредить об этом вступающего в игру игрока до нанесения им удара. В противном случае считается, что биток введен в игру правильно.</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вступающий в игру предупрежден о неправильном положении битка, он обязан его попр</w:t>
      </w:r>
      <w:r>
        <w:rPr>
          <w:rFonts w:ascii="Times New Roman CYR" w:hAnsi="Times New Roman CYR"/>
          <w:sz w:val="28"/>
          <w:szCs w:val="28"/>
        </w:rPr>
        <w:t>а</w:t>
      </w:r>
      <w:r>
        <w:rPr>
          <w:rFonts w:ascii="Times New Roman CYR" w:hAnsi="Times New Roman CYR"/>
          <w:sz w:val="28"/>
          <w:szCs w:val="28"/>
        </w:rPr>
        <w:t>вить.</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1.11.4. Биток считается введенным в игру сразу после удара по нему наклейкой кия (см. п.14).</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1.11.5. До тех пор пока биток не введен в игру, его можно поправлять рукой, кием и т.п. Однако любое касание битка после введения его в игру влечет за собой штраф.</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1.12. Правильный начальный удар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1.12.1. Начальный удар (разбитие пирамиды) считается </w:t>
      </w:r>
      <w:r>
        <w:rPr>
          <w:rFonts w:ascii="Times New Roman CYR" w:hAnsi="Times New Roman CYR"/>
          <w:i/>
          <w:sz w:val="28"/>
          <w:szCs w:val="28"/>
        </w:rPr>
        <w:t>правильным</w:t>
      </w:r>
      <w:r>
        <w:rPr>
          <w:rFonts w:ascii="Times New Roman CYR" w:hAnsi="Times New Roman CYR"/>
          <w:sz w:val="28"/>
          <w:szCs w:val="28"/>
        </w:rPr>
        <w:t xml:space="preserve">, если </w:t>
      </w:r>
      <w:r>
        <w:rPr>
          <w:rFonts w:ascii="Times New Roman CYR" w:hAnsi="Times New Roman CYR"/>
          <w:i/>
          <w:sz w:val="28"/>
          <w:szCs w:val="28"/>
        </w:rPr>
        <w:t>после</w:t>
      </w:r>
      <w:r>
        <w:rPr>
          <w:rFonts w:ascii="Times New Roman CYR" w:hAnsi="Times New Roman CYR"/>
          <w:sz w:val="28"/>
          <w:szCs w:val="28"/>
        </w:rPr>
        <w:t xml:space="preserve"> соударения  битка с одним из прицельных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один из шаров правильно забит в л</w:t>
      </w:r>
      <w:r>
        <w:rPr>
          <w:rFonts w:ascii="Times New Roman CYR" w:hAnsi="Times New Roman CYR"/>
          <w:sz w:val="28"/>
          <w:szCs w:val="28"/>
        </w:rPr>
        <w:t>ю</w:t>
      </w:r>
      <w:r>
        <w:rPr>
          <w:rFonts w:ascii="Times New Roman CYR" w:hAnsi="Times New Roman CYR"/>
          <w:sz w:val="28"/>
          <w:szCs w:val="28"/>
        </w:rPr>
        <w:t>бую лузу; или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(2) по меньшей мере </w:t>
      </w:r>
      <w:r>
        <w:rPr>
          <w:rFonts w:ascii="Times New Roman CYR" w:hAnsi="Times New Roman CYR"/>
          <w:i/>
          <w:sz w:val="28"/>
          <w:szCs w:val="28"/>
        </w:rPr>
        <w:t>три</w:t>
      </w:r>
      <w:r>
        <w:rPr>
          <w:rFonts w:ascii="Times New Roman CYR" w:hAnsi="Times New Roman CYR"/>
          <w:sz w:val="28"/>
          <w:szCs w:val="28"/>
        </w:rPr>
        <w:t xml:space="preserve"> различных </w:t>
      </w:r>
      <w:r>
        <w:rPr>
          <w:rFonts w:ascii="Times New Roman CYR" w:hAnsi="Times New Roman CYR"/>
          <w:i/>
          <w:sz w:val="28"/>
          <w:szCs w:val="28"/>
        </w:rPr>
        <w:t>прицельных</w:t>
      </w:r>
      <w:r>
        <w:rPr>
          <w:rFonts w:ascii="Times New Roman CYR" w:hAnsi="Times New Roman CYR"/>
          <w:sz w:val="28"/>
          <w:szCs w:val="28"/>
        </w:rPr>
        <w:t xml:space="preserve"> шара коснулись борта (бортов); или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(3) </w:t>
      </w:r>
      <w:r>
        <w:rPr>
          <w:rFonts w:ascii="Times New Roman CYR" w:hAnsi="Times New Roman CYR"/>
          <w:i/>
          <w:sz w:val="28"/>
          <w:szCs w:val="28"/>
        </w:rPr>
        <w:t>два</w:t>
      </w:r>
      <w:r>
        <w:rPr>
          <w:rFonts w:ascii="Times New Roman CYR" w:hAnsi="Times New Roman CYR"/>
          <w:sz w:val="28"/>
          <w:szCs w:val="28"/>
        </w:rPr>
        <w:t xml:space="preserve"> различных </w:t>
      </w:r>
      <w:r>
        <w:rPr>
          <w:rFonts w:ascii="Times New Roman CYR" w:hAnsi="Times New Roman CYR"/>
          <w:i/>
          <w:sz w:val="28"/>
          <w:szCs w:val="28"/>
        </w:rPr>
        <w:t>прицельных</w:t>
      </w:r>
      <w:r>
        <w:rPr>
          <w:rFonts w:ascii="Times New Roman CYR" w:hAnsi="Times New Roman CYR"/>
          <w:sz w:val="28"/>
          <w:szCs w:val="28"/>
        </w:rPr>
        <w:t xml:space="preserve"> шара коснулись борта (бортов) и,</w:t>
      </w:r>
      <w:r>
        <w:rPr>
          <w:rFonts w:ascii="Times New Roman CYR" w:hAnsi="Times New Roman CYR"/>
          <w:i/>
          <w:sz w:val="28"/>
          <w:szCs w:val="28"/>
        </w:rPr>
        <w:t xml:space="preserve"> кроме того</w:t>
      </w:r>
      <w:r>
        <w:rPr>
          <w:rFonts w:ascii="Times New Roman CYR" w:hAnsi="Times New Roman CYR"/>
          <w:sz w:val="28"/>
          <w:szCs w:val="28"/>
        </w:rPr>
        <w:t>,</w:t>
      </w:r>
      <w:r>
        <w:rPr>
          <w:rFonts w:ascii="Times New Roman CYR" w:hAnsi="Times New Roman CYR"/>
          <w:i/>
          <w:sz w:val="28"/>
          <w:szCs w:val="28"/>
        </w:rPr>
        <w:t xml:space="preserve"> </w:t>
      </w:r>
      <w:r>
        <w:rPr>
          <w:rFonts w:ascii="Times New Roman CYR" w:hAnsi="Times New Roman CYR"/>
          <w:sz w:val="28"/>
          <w:szCs w:val="28"/>
        </w:rPr>
        <w:t>х</w:t>
      </w:r>
      <w:r>
        <w:rPr>
          <w:rFonts w:ascii="Times New Roman CYR" w:hAnsi="Times New Roman CYR"/>
          <w:sz w:val="28"/>
          <w:szCs w:val="28"/>
        </w:rPr>
        <w:t>о</w:t>
      </w:r>
      <w:r>
        <w:rPr>
          <w:rFonts w:ascii="Times New Roman CYR" w:hAnsi="Times New Roman CYR"/>
          <w:sz w:val="28"/>
          <w:szCs w:val="28"/>
        </w:rPr>
        <w:t xml:space="preserve">тя бы </w:t>
      </w:r>
      <w:r>
        <w:rPr>
          <w:rFonts w:ascii="Times New Roman CYR" w:hAnsi="Times New Roman CYR"/>
          <w:i/>
          <w:sz w:val="28"/>
          <w:szCs w:val="28"/>
        </w:rPr>
        <w:t>один</w:t>
      </w:r>
      <w:r>
        <w:rPr>
          <w:rFonts w:ascii="Times New Roman CYR" w:hAnsi="Times New Roman CYR"/>
          <w:sz w:val="28"/>
          <w:szCs w:val="28"/>
        </w:rPr>
        <w:t xml:space="preserve"> (любой) </w:t>
      </w:r>
      <w:r>
        <w:rPr>
          <w:rFonts w:ascii="Times New Roman CYR" w:hAnsi="Times New Roman CYR"/>
          <w:i/>
          <w:sz w:val="28"/>
          <w:szCs w:val="28"/>
        </w:rPr>
        <w:t>прицельный</w:t>
      </w:r>
      <w:r>
        <w:rPr>
          <w:rFonts w:ascii="Times New Roman CYR" w:hAnsi="Times New Roman CYR"/>
          <w:sz w:val="28"/>
          <w:szCs w:val="28"/>
        </w:rPr>
        <w:t xml:space="preserve"> шар пересек центральную линию.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ни одно из указанных требований не выполнено, налагается штраф.</w:t>
      </w:r>
    </w:p>
    <w:p w:rsidR="00CB6895" w:rsidRDefault="00CB6895">
      <w:pPr>
        <w:pStyle w:val="a5"/>
        <w:ind w:firstLine="720"/>
        <w:jc w:val="both"/>
        <w:rPr>
          <w:rFonts w:ascii="Times New Roman CYR" w:hAnsi="Times New Roman CYR"/>
          <w:sz w:val="28"/>
          <w:szCs w:val="28"/>
        </w:rPr>
      </w:pPr>
      <w:r>
        <w:rPr>
          <w:rFonts w:ascii="Times New Roman CYR" w:hAnsi="Times New Roman CYR"/>
          <w:sz w:val="28"/>
          <w:szCs w:val="28"/>
        </w:rPr>
        <w:t>1.12.2. Если игрок, вступающий в игру первым, не смог произвести правильный начальный удар, его соперник имеет право:</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принять сложившуюся позицию шаров на столе и продолжить игру; или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принять сложившуюся позицию шаров на столе и заставить нарушителя продолжить игру; или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 расставив шары заново, сам произвести начальный удар; или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 расставив шары заново, заставить нарушителя произвести начальный удар еще раз.</w:t>
      </w:r>
    </w:p>
    <w:p w:rsidR="00CB6895" w:rsidRDefault="00CB6895">
      <w:pPr>
        <w:pStyle w:val="a5"/>
        <w:ind w:firstLine="720"/>
        <w:jc w:val="both"/>
        <w:rPr>
          <w:sz w:val="28"/>
          <w:szCs w:val="28"/>
        </w:rPr>
      </w:pPr>
      <w:r>
        <w:rPr>
          <w:sz w:val="28"/>
          <w:szCs w:val="28"/>
          <w:u w:val="single"/>
        </w:rPr>
        <w:t>Примечание:</w:t>
      </w:r>
      <w:r>
        <w:rPr>
          <w:sz w:val="28"/>
          <w:szCs w:val="28"/>
        </w:rPr>
        <w:t xml:space="preserve"> При расстановке шаров заново после снятия штрафного шара  следует руководствоваться правилами выставления непо</w:t>
      </w:r>
      <w:r>
        <w:rPr>
          <w:sz w:val="28"/>
          <w:szCs w:val="28"/>
        </w:rPr>
        <w:t>л</w:t>
      </w:r>
      <w:r>
        <w:rPr>
          <w:sz w:val="28"/>
          <w:szCs w:val="28"/>
        </w:rPr>
        <w:t xml:space="preserve">ной пирамиды (см. п.8). </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1.13. Попеременное разбитие</w:t>
      </w:r>
    </w:p>
    <w:p w:rsidR="00CB6895" w:rsidRDefault="00CB6895">
      <w:pPr>
        <w:ind w:firstLine="720"/>
        <w:rPr>
          <w:rFonts w:ascii="Times New Roman CYR" w:hAnsi="Times New Roman CYR"/>
          <w:sz w:val="28"/>
          <w:szCs w:val="28"/>
        </w:rPr>
      </w:pPr>
      <w:r>
        <w:rPr>
          <w:rFonts w:ascii="Times New Roman CYR" w:hAnsi="Times New Roman CYR"/>
          <w:sz w:val="28"/>
          <w:szCs w:val="28"/>
        </w:rPr>
        <w:t>В каждой последующей партии матча соперники разбивают по оч</w:t>
      </w:r>
      <w:r>
        <w:rPr>
          <w:rFonts w:ascii="Times New Roman CYR" w:hAnsi="Times New Roman CYR"/>
          <w:sz w:val="28"/>
          <w:szCs w:val="28"/>
        </w:rPr>
        <w:t>е</w:t>
      </w:r>
      <w:r>
        <w:rPr>
          <w:rFonts w:ascii="Times New Roman CYR" w:hAnsi="Times New Roman CYR"/>
          <w:sz w:val="28"/>
          <w:szCs w:val="28"/>
        </w:rPr>
        <w:t>реди.</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1.14. Начало и завершение удара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1.14.1. Удар начинается с момента соприкосновения наклейки кия с битком и з</w:t>
      </w:r>
      <w:r>
        <w:rPr>
          <w:rFonts w:ascii="Times New Roman CYR" w:hAnsi="Times New Roman CYR"/>
          <w:sz w:val="28"/>
          <w:szCs w:val="28"/>
        </w:rPr>
        <w:t>а</w:t>
      </w:r>
      <w:r>
        <w:rPr>
          <w:rFonts w:ascii="Times New Roman CYR" w:hAnsi="Times New Roman CYR"/>
          <w:sz w:val="28"/>
          <w:szCs w:val="28"/>
        </w:rPr>
        <w:t>вершается после полной остановки всех шаров на игровой поверхности стола. (Вращающийся на месте шар сч</w:t>
      </w:r>
      <w:r>
        <w:rPr>
          <w:rFonts w:ascii="Times New Roman CYR" w:hAnsi="Times New Roman CYR"/>
          <w:sz w:val="28"/>
          <w:szCs w:val="28"/>
        </w:rPr>
        <w:t>и</w:t>
      </w:r>
      <w:r>
        <w:rPr>
          <w:rFonts w:ascii="Times New Roman CYR" w:hAnsi="Times New Roman CYR"/>
          <w:sz w:val="28"/>
          <w:szCs w:val="28"/>
        </w:rPr>
        <w:t>тается движущимся.)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1.14.2. Запрещается начинать следующий удар до завершения предыдущего. В противном случае – штраф.</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1.15. Удар кием по битку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Удар по битку должен производиться только наклейкой кия в направлении его продольной оси. В противном случае – штраф.</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1.16. Касание ногой пола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выполнении удара по битку по крайней мере одна нога играющего должна касаться пола. В противном случае – штраф.</w:t>
      </w:r>
    </w:p>
    <w:p w:rsidR="00CB6895" w:rsidRDefault="00CB6895">
      <w:pPr>
        <w:ind w:firstLine="720"/>
        <w:rPr>
          <w:rFonts w:ascii="Times New Roman CYR" w:hAnsi="Times New Roman CYR"/>
          <w:b/>
          <w:sz w:val="28"/>
          <w:szCs w:val="28"/>
          <w:lang w:val="en-US"/>
        </w:rPr>
      </w:pPr>
    </w:p>
    <w:p w:rsidR="00CB6895" w:rsidRDefault="00CB6895">
      <w:pPr>
        <w:ind w:firstLine="720"/>
        <w:rPr>
          <w:rFonts w:ascii="Times New Roman CYR" w:hAnsi="Times New Roman CYR"/>
          <w:b/>
          <w:sz w:val="28"/>
          <w:szCs w:val="28"/>
          <w:lang w:val="en-US"/>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1.17. Запрещенное касание шаров</w:t>
      </w:r>
    </w:p>
    <w:p w:rsidR="00CB6895" w:rsidRDefault="00CB6895">
      <w:pPr>
        <w:pStyle w:val="BodyText"/>
        <w:ind w:firstLine="720"/>
        <w:rPr>
          <w:rFonts w:ascii="Times New Roman CYR" w:hAnsi="Times New Roman CYR"/>
          <w:snapToGrid/>
          <w:sz w:val="28"/>
          <w:szCs w:val="28"/>
        </w:rPr>
      </w:pPr>
      <w:r>
        <w:rPr>
          <w:rFonts w:ascii="Times New Roman CYR" w:hAnsi="Times New Roman CYR"/>
          <w:snapToGrid/>
          <w:sz w:val="28"/>
          <w:szCs w:val="28"/>
        </w:rPr>
        <w:t>1.17.1. За исключением касания битка наклейкой кия при выполнении удара, запрещается касание любого шара (битка или любого прицельного шара) на игр</w:t>
      </w:r>
      <w:r>
        <w:rPr>
          <w:rFonts w:ascii="Times New Roman CYR" w:hAnsi="Times New Roman CYR"/>
          <w:snapToGrid/>
          <w:sz w:val="28"/>
          <w:szCs w:val="28"/>
        </w:rPr>
        <w:t>о</w:t>
      </w:r>
      <w:r>
        <w:rPr>
          <w:rFonts w:ascii="Times New Roman CYR" w:hAnsi="Times New Roman CYR"/>
          <w:snapToGrid/>
          <w:sz w:val="28"/>
          <w:szCs w:val="28"/>
        </w:rPr>
        <w:t>вой поверхности стола телом, одеждой, мелом, машинкой, древком кия и т.п. В противном случае – штраф.</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1.18. Запрет двойного удара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выполнении удара наклейка кия должна коснуться битка лишь один раз. В противном сл</w:t>
      </w:r>
      <w:r>
        <w:rPr>
          <w:rFonts w:ascii="Times New Roman CYR" w:hAnsi="Times New Roman CYR"/>
          <w:sz w:val="28"/>
          <w:szCs w:val="28"/>
        </w:rPr>
        <w:t>у</w:t>
      </w:r>
      <w:r>
        <w:rPr>
          <w:rFonts w:ascii="Times New Roman CYR" w:hAnsi="Times New Roman CYR"/>
          <w:sz w:val="28"/>
          <w:szCs w:val="28"/>
        </w:rPr>
        <w:t>чае – штраф.</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1.19. Запрет пропиха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1.19.1 Запрещается затягивать контакт наклейки кия с битком  вплоть до соударения (касания) битка с прицельным шаром. В противном случае удар квалифицир</w:t>
      </w:r>
      <w:r>
        <w:rPr>
          <w:rFonts w:ascii="Times New Roman CYR" w:hAnsi="Times New Roman CYR"/>
          <w:sz w:val="28"/>
          <w:szCs w:val="28"/>
        </w:rPr>
        <w:t>у</w:t>
      </w:r>
      <w:r>
        <w:rPr>
          <w:rFonts w:ascii="Times New Roman CYR" w:hAnsi="Times New Roman CYR"/>
          <w:sz w:val="28"/>
          <w:szCs w:val="28"/>
        </w:rPr>
        <w:t xml:space="preserve">ется как </w:t>
      </w:r>
      <w:r>
        <w:rPr>
          <w:rFonts w:ascii="Times New Roman CYR" w:hAnsi="Times New Roman CYR"/>
          <w:i/>
          <w:sz w:val="28"/>
          <w:szCs w:val="28"/>
        </w:rPr>
        <w:t>пропих</w:t>
      </w:r>
      <w:r>
        <w:rPr>
          <w:rFonts w:ascii="Times New Roman CYR" w:hAnsi="Times New Roman CYR"/>
          <w:sz w:val="28"/>
          <w:szCs w:val="28"/>
        </w:rPr>
        <w:t xml:space="preserve"> и наказывается штрафом.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1.19.2.</w:t>
      </w:r>
      <w:r>
        <w:rPr>
          <w:rFonts w:ascii="Times New Roman CYR" w:hAnsi="Times New Roman CYR"/>
          <w:b/>
          <w:sz w:val="28"/>
          <w:szCs w:val="28"/>
        </w:rPr>
        <w:t xml:space="preserve"> </w:t>
      </w:r>
      <w:r>
        <w:rPr>
          <w:rFonts w:ascii="Times New Roman CYR" w:hAnsi="Times New Roman CYR"/>
          <w:sz w:val="28"/>
          <w:szCs w:val="28"/>
        </w:rPr>
        <w:t>Если биток касается прицельного шара или если расстояние между битком и прицельным шаром настолько мало, что при выполнении удара по битку практически невозможно избежать моментального тройного контакта – «н</w:t>
      </w:r>
      <w:r>
        <w:rPr>
          <w:rFonts w:ascii="Times New Roman CYR" w:hAnsi="Times New Roman CYR"/>
          <w:sz w:val="28"/>
          <w:szCs w:val="28"/>
        </w:rPr>
        <w:t>а</w:t>
      </w:r>
      <w:r>
        <w:rPr>
          <w:rFonts w:ascii="Times New Roman CYR" w:hAnsi="Times New Roman CYR"/>
          <w:sz w:val="28"/>
          <w:szCs w:val="28"/>
        </w:rPr>
        <w:t>клейка кия-биток-прицельный шар», то удар кием по битку не квалифицируется как пропих, если он нанесен:</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под углом не менее 45 градусов в сторону от линии центров этих двух ш</w:t>
      </w:r>
      <w:r>
        <w:rPr>
          <w:rFonts w:ascii="Times New Roman CYR" w:hAnsi="Times New Roman CYR"/>
          <w:sz w:val="28"/>
          <w:szCs w:val="28"/>
        </w:rPr>
        <w:t>а</w:t>
      </w:r>
      <w:r>
        <w:rPr>
          <w:rFonts w:ascii="Times New Roman CYR" w:hAnsi="Times New Roman CYR"/>
          <w:sz w:val="28"/>
          <w:szCs w:val="28"/>
        </w:rPr>
        <w:t>ров; или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таким образом, чтобы биток после соударения не прошел вперед (вслед за прицельным шаром). В пр</w:t>
      </w:r>
      <w:r>
        <w:rPr>
          <w:rFonts w:ascii="Times New Roman CYR" w:hAnsi="Times New Roman CYR"/>
          <w:sz w:val="28"/>
          <w:szCs w:val="28"/>
        </w:rPr>
        <w:t>о</w:t>
      </w:r>
      <w:r>
        <w:rPr>
          <w:rFonts w:ascii="Times New Roman CYR" w:hAnsi="Times New Roman CYR"/>
          <w:sz w:val="28"/>
          <w:szCs w:val="28"/>
        </w:rPr>
        <w:t>тивном случае – штраф.</w:t>
      </w:r>
    </w:p>
    <w:p w:rsidR="00CB6895" w:rsidRDefault="00CB6895">
      <w:pPr>
        <w:ind w:firstLine="720"/>
        <w:jc w:val="both"/>
        <w:rPr>
          <w:rFonts w:ascii="Times New Roman CYR" w:hAnsi="Times New Roman CYR"/>
          <w:sz w:val="28"/>
          <w:szCs w:val="28"/>
        </w:rPr>
      </w:pPr>
      <w:r>
        <w:rPr>
          <w:rFonts w:ascii="Times New Roman CYR" w:hAnsi="Times New Roman CYR"/>
          <w:sz w:val="28"/>
          <w:szCs w:val="28"/>
          <w:u w:val="single"/>
        </w:rPr>
        <w:t>Примечание</w:t>
      </w:r>
      <w:r>
        <w:rPr>
          <w:rFonts w:ascii="Times New Roman CYR" w:hAnsi="Times New Roman CYR"/>
          <w:b/>
          <w:sz w:val="28"/>
          <w:szCs w:val="28"/>
        </w:rPr>
        <w:t xml:space="preserve">: </w:t>
      </w:r>
      <w:r>
        <w:rPr>
          <w:rFonts w:ascii="Times New Roman CYR" w:hAnsi="Times New Roman CYR"/>
          <w:sz w:val="28"/>
          <w:szCs w:val="28"/>
        </w:rPr>
        <w:t>Удар по битку в сторону от соприкасающегося прицельного шара (без смещ</w:t>
      </w:r>
      <w:r>
        <w:rPr>
          <w:rFonts w:ascii="Times New Roman CYR" w:hAnsi="Times New Roman CYR"/>
          <w:sz w:val="28"/>
          <w:szCs w:val="28"/>
        </w:rPr>
        <w:t>е</w:t>
      </w:r>
      <w:r>
        <w:rPr>
          <w:rFonts w:ascii="Times New Roman CYR" w:hAnsi="Times New Roman CYR"/>
          <w:sz w:val="28"/>
          <w:szCs w:val="28"/>
        </w:rPr>
        <w:t>ния последнего с места) не считается за соударение битка с этим прицельным шаром. Если после этого биток не коснулся ни одного из прицельных шаров, то удар считается неправильным и наказывается штрафом (см. п.5.3).</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1.20. Правильно завершенный удар.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Любой удар (за исключением начального) считается </w:t>
      </w:r>
      <w:r>
        <w:rPr>
          <w:rFonts w:ascii="Times New Roman CYR" w:hAnsi="Times New Roman CYR"/>
          <w:i/>
          <w:sz w:val="28"/>
          <w:szCs w:val="28"/>
        </w:rPr>
        <w:t>правильным</w:t>
      </w:r>
      <w:r>
        <w:rPr>
          <w:rFonts w:ascii="Times New Roman CYR" w:hAnsi="Times New Roman CYR"/>
          <w:sz w:val="28"/>
          <w:szCs w:val="28"/>
        </w:rPr>
        <w:t xml:space="preserve"> (</w:t>
      </w:r>
      <w:r>
        <w:rPr>
          <w:rFonts w:ascii="Times New Roman CYR" w:hAnsi="Times New Roman CYR"/>
          <w:i/>
          <w:sz w:val="28"/>
          <w:szCs w:val="28"/>
        </w:rPr>
        <w:t>правильно з</w:t>
      </w:r>
      <w:r>
        <w:rPr>
          <w:rFonts w:ascii="Times New Roman CYR" w:hAnsi="Times New Roman CYR"/>
          <w:i/>
          <w:sz w:val="28"/>
          <w:szCs w:val="28"/>
        </w:rPr>
        <w:t>а</w:t>
      </w:r>
      <w:r>
        <w:rPr>
          <w:rFonts w:ascii="Times New Roman CYR" w:hAnsi="Times New Roman CYR"/>
          <w:i/>
          <w:sz w:val="28"/>
          <w:szCs w:val="28"/>
        </w:rPr>
        <w:t>вершенным</w:t>
      </w:r>
      <w:r>
        <w:rPr>
          <w:rFonts w:ascii="Times New Roman CYR" w:hAnsi="Times New Roman CYR"/>
          <w:sz w:val="28"/>
          <w:szCs w:val="28"/>
        </w:rPr>
        <w:t xml:space="preserve">), если не нарушено ни одно из положений настоящих Правил и кроме того </w:t>
      </w:r>
      <w:r>
        <w:rPr>
          <w:rFonts w:ascii="Times New Roman CYR" w:hAnsi="Times New Roman CYR"/>
          <w:i/>
          <w:sz w:val="28"/>
          <w:szCs w:val="28"/>
        </w:rPr>
        <w:t>после</w:t>
      </w:r>
      <w:r>
        <w:rPr>
          <w:rFonts w:ascii="Times New Roman CYR" w:hAnsi="Times New Roman CYR"/>
          <w:sz w:val="28"/>
          <w:szCs w:val="28"/>
        </w:rPr>
        <w:t xml:space="preserve"> соударения (касания)  битка с одним из  прицельных  шаров любой из шаров на игровой поверхности стола (биток или любой прицельный шар):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забит в лузу; или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отражается от любого борта, а</w:t>
      </w:r>
      <w:r>
        <w:rPr>
          <w:rFonts w:ascii="Times New Roman CYR" w:hAnsi="Times New Roman CYR"/>
          <w:i/>
          <w:sz w:val="28"/>
          <w:szCs w:val="28"/>
        </w:rPr>
        <w:t xml:space="preserve"> затем</w:t>
      </w:r>
      <w:r>
        <w:rPr>
          <w:rFonts w:ascii="Times New Roman CYR" w:hAnsi="Times New Roman CYR"/>
          <w:sz w:val="28"/>
          <w:szCs w:val="28"/>
        </w:rPr>
        <w:t>: (а) касается другого борта, или (б) д</w:t>
      </w:r>
      <w:r>
        <w:rPr>
          <w:rFonts w:ascii="Times New Roman CYR" w:hAnsi="Times New Roman CYR"/>
          <w:sz w:val="28"/>
          <w:szCs w:val="28"/>
        </w:rPr>
        <w:t>о</w:t>
      </w:r>
      <w:r>
        <w:rPr>
          <w:rFonts w:ascii="Times New Roman CYR" w:hAnsi="Times New Roman CYR"/>
          <w:sz w:val="28"/>
          <w:szCs w:val="28"/>
        </w:rPr>
        <w:t xml:space="preserve">водит до другого борта любой шар или (в) касается любого шара, стоящего вплотную к другому борту; или </w:t>
      </w:r>
    </w:p>
    <w:p w:rsidR="00CB6895" w:rsidRDefault="00CB6895">
      <w:pPr>
        <w:ind w:firstLine="720"/>
        <w:jc w:val="both"/>
        <w:rPr>
          <w:rFonts w:ascii="Times New Roman CYR" w:hAnsi="Times New Roman CYR"/>
          <w:sz w:val="28"/>
          <w:szCs w:val="28"/>
        </w:rPr>
      </w:pPr>
      <w:r>
        <w:rPr>
          <w:sz w:val="28"/>
          <w:szCs w:val="28"/>
        </w:rPr>
        <w:t xml:space="preserve">(3) пересекает центральную линию, а затем: (а) касается любого борта или (б) доводит до любого борта любой шар или </w:t>
      </w:r>
      <w:r>
        <w:rPr>
          <w:rFonts w:ascii="Times New Roman CYR" w:hAnsi="Times New Roman CYR"/>
          <w:sz w:val="28"/>
          <w:szCs w:val="28"/>
        </w:rPr>
        <w:t>(в) касается любого шара, стоящего вплотную к любому борту; или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 отражается от любого борта, а затем: (а) пересекает центральную линию или (б) перекат</w:t>
      </w:r>
      <w:r>
        <w:rPr>
          <w:rFonts w:ascii="Times New Roman CYR" w:hAnsi="Times New Roman CYR"/>
          <w:sz w:val="28"/>
          <w:szCs w:val="28"/>
        </w:rPr>
        <w:t>ы</w:t>
      </w:r>
      <w:r>
        <w:rPr>
          <w:rFonts w:ascii="Times New Roman CYR" w:hAnsi="Times New Roman CYR"/>
          <w:sz w:val="28"/>
          <w:szCs w:val="28"/>
        </w:rPr>
        <w:t>вает через нее любой шар.</w:t>
      </w:r>
    </w:p>
    <w:p w:rsidR="00CB6895" w:rsidRDefault="00CB6895">
      <w:pPr>
        <w:pStyle w:val="a5"/>
        <w:ind w:firstLine="720"/>
        <w:jc w:val="both"/>
        <w:rPr>
          <w:rFonts w:ascii="Times New Roman CYR" w:hAnsi="Times New Roman CYR"/>
          <w:sz w:val="28"/>
          <w:szCs w:val="28"/>
        </w:rPr>
      </w:pPr>
      <w:r>
        <w:rPr>
          <w:rFonts w:ascii="Times New Roman CYR" w:hAnsi="Times New Roman CYR"/>
          <w:sz w:val="28"/>
          <w:szCs w:val="28"/>
        </w:rPr>
        <w:t>Если ни одно из указанных условий не выполнено, то налагается штраф.</w:t>
      </w:r>
    </w:p>
    <w:p w:rsidR="00CB6895" w:rsidRDefault="00CB6895">
      <w:pPr>
        <w:ind w:firstLine="720"/>
        <w:jc w:val="both"/>
        <w:rPr>
          <w:rFonts w:ascii="Times New Roman CYR" w:hAnsi="Times New Roman CYR"/>
          <w:b/>
          <w:sz w:val="28"/>
          <w:szCs w:val="28"/>
        </w:rPr>
      </w:pPr>
      <w:r>
        <w:rPr>
          <w:rFonts w:ascii="Times New Roman CYR" w:hAnsi="Times New Roman CYR"/>
          <w:sz w:val="28"/>
          <w:szCs w:val="28"/>
          <w:u w:val="single"/>
        </w:rPr>
        <w:t>Примечания: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Все элементарные игровые события (соударения шаров, отражения от бортов, пересечения центральной линии стола и т.д.) должны происходить только в указанной выше последовательности. В пр</w:t>
      </w:r>
      <w:r>
        <w:rPr>
          <w:rFonts w:ascii="Times New Roman CYR" w:hAnsi="Times New Roman CYR"/>
          <w:sz w:val="28"/>
          <w:szCs w:val="28"/>
        </w:rPr>
        <w:t>о</w:t>
      </w:r>
      <w:r>
        <w:rPr>
          <w:rFonts w:ascii="Times New Roman CYR" w:hAnsi="Times New Roman CYR"/>
          <w:sz w:val="28"/>
          <w:szCs w:val="28"/>
        </w:rPr>
        <w:t>тивном случае – штраф.</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Если биток бьет по прицельному шару, стоящему вплотную к борту, а этот прицельный шар  в свою очередь воздействует на биток и доводит его до друг</w:t>
      </w:r>
      <w:r>
        <w:rPr>
          <w:rFonts w:ascii="Times New Roman CYR" w:hAnsi="Times New Roman CYR"/>
          <w:sz w:val="28"/>
          <w:szCs w:val="28"/>
        </w:rPr>
        <w:t>о</w:t>
      </w:r>
      <w:r>
        <w:rPr>
          <w:rFonts w:ascii="Times New Roman CYR" w:hAnsi="Times New Roman CYR"/>
          <w:sz w:val="28"/>
          <w:szCs w:val="28"/>
        </w:rPr>
        <w:t xml:space="preserve">го борта или перекатывает через центральную линию, то удар считается </w:t>
      </w:r>
      <w:r>
        <w:rPr>
          <w:rFonts w:ascii="Times New Roman CYR" w:hAnsi="Times New Roman CYR"/>
          <w:b/>
          <w:sz w:val="28"/>
          <w:szCs w:val="28"/>
        </w:rPr>
        <w:t>безусловно</w:t>
      </w:r>
      <w:r>
        <w:rPr>
          <w:rFonts w:ascii="Times New Roman CYR" w:hAnsi="Times New Roman CYR"/>
          <w:sz w:val="28"/>
          <w:szCs w:val="28"/>
        </w:rPr>
        <w:t xml:space="preserve"> правильным, если имело место </w:t>
      </w:r>
      <w:r>
        <w:rPr>
          <w:rFonts w:ascii="Times New Roman CYR" w:hAnsi="Times New Roman CYR"/>
          <w:i/>
          <w:sz w:val="28"/>
          <w:szCs w:val="28"/>
        </w:rPr>
        <w:t>два отдельных соуд</w:t>
      </w:r>
      <w:r>
        <w:rPr>
          <w:rFonts w:ascii="Times New Roman CYR" w:hAnsi="Times New Roman CYR"/>
          <w:i/>
          <w:sz w:val="28"/>
          <w:szCs w:val="28"/>
        </w:rPr>
        <w:t>а</w:t>
      </w:r>
      <w:r>
        <w:rPr>
          <w:rFonts w:ascii="Times New Roman CYR" w:hAnsi="Times New Roman CYR"/>
          <w:i/>
          <w:sz w:val="28"/>
          <w:szCs w:val="28"/>
        </w:rPr>
        <w:t xml:space="preserve">рения </w:t>
      </w:r>
      <w:r>
        <w:rPr>
          <w:rFonts w:ascii="Times New Roman CYR" w:hAnsi="Times New Roman CYR"/>
          <w:sz w:val="28"/>
          <w:szCs w:val="28"/>
        </w:rPr>
        <w:t>– «биток-прицельный шар» и «прицельный шар-биток».</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Если же двух </w:t>
      </w:r>
      <w:r>
        <w:rPr>
          <w:sz w:val="28"/>
          <w:szCs w:val="28"/>
        </w:rPr>
        <w:t xml:space="preserve">отдельных </w:t>
      </w:r>
      <w:r>
        <w:rPr>
          <w:rFonts w:ascii="Times New Roman CYR" w:hAnsi="Times New Roman CYR"/>
          <w:sz w:val="28"/>
          <w:szCs w:val="28"/>
        </w:rPr>
        <w:t xml:space="preserve">соударений не было, то завершившийся подобным образом  удар считается правильным лишь </w:t>
      </w:r>
      <w:r>
        <w:rPr>
          <w:rFonts w:ascii="Times New Roman CYR" w:hAnsi="Times New Roman CYR"/>
          <w:b/>
          <w:sz w:val="28"/>
          <w:szCs w:val="28"/>
        </w:rPr>
        <w:t>при условии</w:t>
      </w:r>
      <w:r>
        <w:rPr>
          <w:rFonts w:ascii="Times New Roman CYR" w:hAnsi="Times New Roman CYR"/>
          <w:sz w:val="28"/>
          <w:szCs w:val="28"/>
        </w:rPr>
        <w:t xml:space="preserve">, если игрок до удара </w:t>
      </w:r>
      <w:r>
        <w:rPr>
          <w:rFonts w:ascii="Times New Roman CYR" w:hAnsi="Times New Roman CYR"/>
          <w:i/>
          <w:sz w:val="28"/>
          <w:szCs w:val="28"/>
        </w:rPr>
        <w:t>пр</w:t>
      </w:r>
      <w:r>
        <w:rPr>
          <w:rFonts w:ascii="Times New Roman CYR" w:hAnsi="Times New Roman CYR"/>
          <w:i/>
          <w:sz w:val="28"/>
          <w:szCs w:val="28"/>
        </w:rPr>
        <w:t>е</w:t>
      </w:r>
      <w:r>
        <w:rPr>
          <w:rFonts w:ascii="Times New Roman CYR" w:hAnsi="Times New Roman CYR"/>
          <w:i/>
          <w:sz w:val="28"/>
          <w:szCs w:val="28"/>
        </w:rPr>
        <w:t>дупредил</w:t>
      </w:r>
      <w:r>
        <w:rPr>
          <w:rFonts w:ascii="Times New Roman CYR" w:hAnsi="Times New Roman CYR"/>
          <w:sz w:val="28"/>
          <w:szCs w:val="28"/>
        </w:rPr>
        <w:t xml:space="preserve"> судью о том, что прицельный шар касается борта. В противном случае – штраф.</w:t>
      </w:r>
    </w:p>
    <w:p w:rsidR="00CB6895" w:rsidRDefault="00CB6895">
      <w:pPr>
        <w:pStyle w:val="a5"/>
        <w:ind w:firstLine="720"/>
        <w:jc w:val="both"/>
        <w:rPr>
          <w:rFonts w:ascii="Times New Roman CYR" w:hAnsi="Times New Roman CYR"/>
          <w:sz w:val="28"/>
          <w:szCs w:val="28"/>
        </w:rPr>
      </w:pPr>
      <w:r>
        <w:rPr>
          <w:rFonts w:ascii="Times New Roman CYR" w:hAnsi="Times New Roman CYR"/>
          <w:sz w:val="28"/>
          <w:szCs w:val="28"/>
        </w:rPr>
        <w:t>3. Шар пересекает центральную линию только в том случае, если центральную линию пересек</w:t>
      </w:r>
      <w:r>
        <w:rPr>
          <w:rFonts w:ascii="Times New Roman CYR" w:hAnsi="Times New Roman CYR"/>
          <w:sz w:val="28"/>
          <w:szCs w:val="28"/>
        </w:rPr>
        <w:t>а</w:t>
      </w:r>
      <w:r>
        <w:rPr>
          <w:rFonts w:ascii="Times New Roman CYR" w:hAnsi="Times New Roman CYR"/>
          <w:sz w:val="28"/>
          <w:szCs w:val="28"/>
        </w:rPr>
        <w:t>ет центр шара.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Если до удара центр шара был расположен в точности на центральной линии, то его смешение в ту или другую половину стола </w:t>
      </w:r>
      <w:r>
        <w:rPr>
          <w:rFonts w:ascii="Times New Roman CYR" w:hAnsi="Times New Roman CYR"/>
          <w:i/>
          <w:sz w:val="28"/>
          <w:szCs w:val="28"/>
        </w:rPr>
        <w:t>нельзя</w:t>
      </w:r>
      <w:r>
        <w:rPr>
          <w:rFonts w:ascii="Times New Roman CYR" w:hAnsi="Times New Roman CYR"/>
          <w:sz w:val="28"/>
          <w:szCs w:val="28"/>
        </w:rPr>
        <w:t xml:space="preserve"> рассматривать как «пер</w:t>
      </w:r>
      <w:r>
        <w:rPr>
          <w:rFonts w:ascii="Times New Roman CYR" w:hAnsi="Times New Roman CYR"/>
          <w:sz w:val="28"/>
          <w:szCs w:val="28"/>
        </w:rPr>
        <w:t>е</w:t>
      </w:r>
      <w:r>
        <w:rPr>
          <w:rFonts w:ascii="Times New Roman CYR" w:hAnsi="Times New Roman CYR"/>
          <w:sz w:val="28"/>
          <w:szCs w:val="28"/>
        </w:rPr>
        <w:t>сечение центральной линии».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 Если один из шаров отражается от губы средней лузы и возвращается на свою половину игровой поверхности стола, то его центр по меньшей мере один раз пересек центральную линию.</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1.21. Штрафной и премиальный удар с руки из дома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1.21.1. При игре в «Комбинированную пирамиду» удар с руки из дома производится и в других, оговоренных правилами случаях. Он может быть как </w:t>
      </w:r>
      <w:r>
        <w:rPr>
          <w:rFonts w:ascii="Times New Roman CYR" w:hAnsi="Times New Roman CYR"/>
          <w:i/>
          <w:sz w:val="28"/>
          <w:szCs w:val="28"/>
        </w:rPr>
        <w:t>штра</w:t>
      </w:r>
      <w:r>
        <w:rPr>
          <w:rFonts w:ascii="Times New Roman CYR" w:hAnsi="Times New Roman CYR"/>
          <w:i/>
          <w:sz w:val="28"/>
          <w:szCs w:val="28"/>
        </w:rPr>
        <w:t>ф</w:t>
      </w:r>
      <w:r>
        <w:rPr>
          <w:rFonts w:ascii="Times New Roman CYR" w:hAnsi="Times New Roman CYR"/>
          <w:i/>
          <w:sz w:val="28"/>
          <w:szCs w:val="28"/>
        </w:rPr>
        <w:t>ным</w:t>
      </w:r>
      <w:r>
        <w:rPr>
          <w:rFonts w:ascii="Times New Roman CYR" w:hAnsi="Times New Roman CYR"/>
          <w:sz w:val="28"/>
          <w:szCs w:val="28"/>
        </w:rPr>
        <w:t xml:space="preserve"> (при неправильном сыгрывании битка в лузу или при выскакивании битка за борт), так и </w:t>
      </w:r>
      <w:r>
        <w:rPr>
          <w:rFonts w:ascii="Times New Roman CYR" w:hAnsi="Times New Roman CYR"/>
          <w:i/>
          <w:sz w:val="28"/>
          <w:szCs w:val="28"/>
        </w:rPr>
        <w:t>премиальным</w:t>
      </w:r>
      <w:r>
        <w:rPr>
          <w:rFonts w:ascii="Times New Roman CYR" w:hAnsi="Times New Roman CYR"/>
          <w:sz w:val="28"/>
          <w:szCs w:val="28"/>
        </w:rPr>
        <w:t xml:space="preserve"> (при правильном сыгрывании битка в лузу). При этом введение битка в игру производится в соответствии с п.11.</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1.21.2. Забивать в лузу можно любой шар после соударения битка с любым, расположенным вне дома прицельным шаром. Если все прицельные шары расп</w:t>
      </w:r>
      <w:r>
        <w:rPr>
          <w:rFonts w:ascii="Times New Roman CYR" w:hAnsi="Times New Roman CYR"/>
          <w:sz w:val="28"/>
          <w:szCs w:val="28"/>
        </w:rPr>
        <w:t>о</w:t>
      </w:r>
      <w:r>
        <w:rPr>
          <w:rFonts w:ascii="Times New Roman CYR" w:hAnsi="Times New Roman CYR"/>
          <w:sz w:val="28"/>
          <w:szCs w:val="28"/>
        </w:rPr>
        <w:t>ложены в доме, то удар производится с противоположной стороны стола, которая в этом случае служит временным домом, ограниче</w:t>
      </w:r>
      <w:r>
        <w:rPr>
          <w:rFonts w:ascii="Times New Roman CYR" w:hAnsi="Times New Roman CYR"/>
          <w:sz w:val="28"/>
          <w:szCs w:val="28"/>
        </w:rPr>
        <w:t>н</w:t>
      </w:r>
      <w:r>
        <w:rPr>
          <w:rFonts w:ascii="Times New Roman CYR" w:hAnsi="Times New Roman CYR"/>
          <w:sz w:val="28"/>
          <w:szCs w:val="28"/>
        </w:rPr>
        <w:t>ным задней линией.</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1.21.3. Штрафной и премиальный удар с руки из дома должны удовлетворять всем требования п.20.</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1.22. Правильно и неправильно  забитые шары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1.22.1. Шар считается </w:t>
      </w:r>
      <w:r>
        <w:rPr>
          <w:rFonts w:ascii="Times New Roman CYR" w:hAnsi="Times New Roman CYR"/>
          <w:i/>
          <w:sz w:val="28"/>
          <w:szCs w:val="28"/>
        </w:rPr>
        <w:t>правильно забитым</w:t>
      </w:r>
      <w:r>
        <w:rPr>
          <w:rFonts w:ascii="Times New Roman CYR" w:hAnsi="Times New Roman CYR"/>
          <w:sz w:val="28"/>
          <w:szCs w:val="28"/>
        </w:rPr>
        <w:t xml:space="preserve"> (сыгранным), если он упал в лузу в р</w:t>
      </w:r>
      <w:r>
        <w:rPr>
          <w:rFonts w:ascii="Times New Roman CYR" w:hAnsi="Times New Roman CYR"/>
          <w:sz w:val="28"/>
          <w:szCs w:val="28"/>
        </w:rPr>
        <w:t>е</w:t>
      </w:r>
      <w:r>
        <w:rPr>
          <w:rFonts w:ascii="Times New Roman CYR" w:hAnsi="Times New Roman CYR"/>
          <w:sz w:val="28"/>
          <w:szCs w:val="28"/>
        </w:rPr>
        <w:t>зультате правильного удара.</w:t>
      </w:r>
    </w:p>
    <w:p w:rsidR="00CB6895" w:rsidRDefault="00CB6895">
      <w:pPr>
        <w:tabs>
          <w:tab w:val="left" w:pos="6663"/>
        </w:tabs>
        <w:ind w:firstLine="720"/>
        <w:jc w:val="both"/>
        <w:rPr>
          <w:rFonts w:ascii="Times New Roman CYR" w:hAnsi="Times New Roman CYR"/>
          <w:sz w:val="28"/>
          <w:szCs w:val="28"/>
        </w:rPr>
      </w:pPr>
      <w:r>
        <w:rPr>
          <w:rFonts w:ascii="Times New Roman CYR" w:hAnsi="Times New Roman CYR"/>
          <w:sz w:val="28"/>
          <w:szCs w:val="28"/>
        </w:rPr>
        <w:t>1.22.2. Все правильно забитые шары вынимаются из луз и размещаются на спец</w:t>
      </w:r>
      <w:r>
        <w:rPr>
          <w:rFonts w:ascii="Times New Roman CYR" w:hAnsi="Times New Roman CYR"/>
          <w:sz w:val="28"/>
          <w:szCs w:val="28"/>
        </w:rPr>
        <w:t>и</w:t>
      </w:r>
      <w:r>
        <w:rPr>
          <w:rFonts w:ascii="Times New Roman CYR" w:hAnsi="Times New Roman CYR"/>
          <w:sz w:val="28"/>
          <w:szCs w:val="28"/>
        </w:rPr>
        <w:t>альной полке. (Каждому из игроков отводится отдельная полка.)</w:t>
      </w:r>
    </w:p>
    <w:p w:rsidR="00CB6895" w:rsidRDefault="00CB6895">
      <w:pPr>
        <w:tabs>
          <w:tab w:val="left" w:pos="6663"/>
        </w:tabs>
        <w:ind w:firstLine="720"/>
        <w:jc w:val="both"/>
        <w:rPr>
          <w:rFonts w:ascii="Times New Roman CYR" w:hAnsi="Times New Roman CYR"/>
          <w:sz w:val="28"/>
          <w:szCs w:val="28"/>
        </w:rPr>
      </w:pPr>
      <w:r>
        <w:rPr>
          <w:rFonts w:ascii="Times New Roman CYR" w:hAnsi="Times New Roman CYR"/>
          <w:sz w:val="28"/>
          <w:szCs w:val="28"/>
        </w:rPr>
        <w:t>1.22.3. Если с момента начала удара и до момента его завершения (см. п.14), было нарушено хотя бы одно из положений настоящих Правил, то все шары,  упа</w:t>
      </w:r>
      <w:r>
        <w:rPr>
          <w:rFonts w:ascii="Times New Roman CYR" w:hAnsi="Times New Roman CYR"/>
          <w:sz w:val="28"/>
          <w:szCs w:val="28"/>
        </w:rPr>
        <w:t>в</w:t>
      </w:r>
      <w:r>
        <w:rPr>
          <w:rFonts w:ascii="Times New Roman CYR" w:hAnsi="Times New Roman CYR"/>
          <w:sz w:val="28"/>
          <w:szCs w:val="28"/>
        </w:rPr>
        <w:t xml:space="preserve">шие в лузы в результате этого удара, считаются </w:t>
      </w:r>
      <w:r>
        <w:rPr>
          <w:rFonts w:ascii="Times New Roman CYR" w:hAnsi="Times New Roman CYR"/>
          <w:i/>
          <w:sz w:val="28"/>
          <w:szCs w:val="28"/>
        </w:rPr>
        <w:t>неправильно забитыми</w:t>
      </w:r>
      <w:r>
        <w:rPr>
          <w:rFonts w:ascii="Times New Roman CYR" w:hAnsi="Times New Roman CYR"/>
          <w:sz w:val="28"/>
          <w:szCs w:val="28"/>
        </w:rPr>
        <w:t>.</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нарушение произошло после завершения удара (см. п.14), налагается штраф. Однако шар, упавший в лузу в результате завершившегося удара, счит</w:t>
      </w:r>
      <w:r>
        <w:rPr>
          <w:rFonts w:ascii="Times New Roman CYR" w:hAnsi="Times New Roman CYR"/>
          <w:sz w:val="28"/>
          <w:szCs w:val="28"/>
        </w:rPr>
        <w:t>а</w:t>
      </w:r>
      <w:r>
        <w:rPr>
          <w:rFonts w:ascii="Times New Roman CYR" w:hAnsi="Times New Roman CYR"/>
          <w:sz w:val="28"/>
          <w:szCs w:val="28"/>
        </w:rPr>
        <w:t xml:space="preserve">ется забитым правильно. </w:t>
      </w:r>
    </w:p>
    <w:p w:rsidR="00CB6895" w:rsidRDefault="00CB6895">
      <w:pPr>
        <w:ind w:firstLine="720"/>
        <w:jc w:val="both"/>
        <w:rPr>
          <w:rFonts w:ascii="Times New Roman CYR" w:hAnsi="Times New Roman CYR"/>
          <w:sz w:val="28"/>
          <w:szCs w:val="28"/>
        </w:rPr>
      </w:pPr>
      <w:r>
        <w:rPr>
          <w:rFonts w:ascii="Times New Roman CYR" w:hAnsi="Times New Roman CYR"/>
          <w:sz w:val="28"/>
          <w:szCs w:val="28"/>
          <w:u w:val="single"/>
        </w:rPr>
        <w:t>Примечание</w:t>
      </w:r>
      <w:r>
        <w:rPr>
          <w:rFonts w:ascii="Times New Roman CYR" w:hAnsi="Times New Roman CYR"/>
          <w:sz w:val="28"/>
          <w:szCs w:val="28"/>
        </w:rPr>
        <w:t>. Если нарушение правил игры произошло после завершения партии (то есть после завершения последнего удара, в результате которого был правильно забит последний шар в партии), штраф не налагается и результат партии не пересматривае</w:t>
      </w:r>
      <w:r>
        <w:rPr>
          <w:rFonts w:ascii="Times New Roman CYR" w:hAnsi="Times New Roman CYR"/>
          <w:sz w:val="28"/>
          <w:szCs w:val="28"/>
        </w:rPr>
        <w:t>т</w:t>
      </w:r>
      <w:r>
        <w:rPr>
          <w:rFonts w:ascii="Times New Roman CYR" w:hAnsi="Times New Roman CYR"/>
          <w:sz w:val="28"/>
          <w:szCs w:val="28"/>
        </w:rPr>
        <w:t>ся.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1.22.4. Все неправильно забитые шары не засчитываются и выставляются.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1.22.5. Шар, выскочивший из лузы на игровую поверхность стола, считается не забитым и остается в игре. (Штраф при этом не налагается.)</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 xml:space="preserve">1.23. Шар на краю лузы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1.23.1. Если зависший над лузой шар самопроизвольно падает в лузу без соудар</w:t>
      </w:r>
      <w:r>
        <w:rPr>
          <w:rFonts w:ascii="Times New Roman CYR" w:hAnsi="Times New Roman CYR"/>
          <w:sz w:val="28"/>
          <w:szCs w:val="28"/>
        </w:rPr>
        <w:t>е</w:t>
      </w:r>
      <w:r>
        <w:rPr>
          <w:rFonts w:ascii="Times New Roman CYR" w:hAnsi="Times New Roman CYR"/>
          <w:sz w:val="28"/>
          <w:szCs w:val="28"/>
        </w:rPr>
        <w:t>ния с другим шаром и если это не повлияло на конечный результат начавшегося удара, то его восстанавливают на прежнее место и игра продолжается.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1.23.2. Если же зависший над лузой шар самопроизвольно падает в лузу без соударения с другим шаром и если это повлияло на конечный результат начавш</w:t>
      </w:r>
      <w:r>
        <w:rPr>
          <w:rFonts w:ascii="Times New Roman CYR" w:hAnsi="Times New Roman CYR"/>
          <w:sz w:val="28"/>
          <w:szCs w:val="28"/>
        </w:rPr>
        <w:t>е</w:t>
      </w:r>
      <w:r>
        <w:rPr>
          <w:rFonts w:ascii="Times New Roman CYR" w:hAnsi="Times New Roman CYR"/>
          <w:sz w:val="28"/>
          <w:szCs w:val="28"/>
        </w:rPr>
        <w:t>гося удара (то есть в том случае, если самопроизвольно упавший в лузу шар был бы неизбежно задет одним из приведенных в движение шаров), то все шары у</w:t>
      </w:r>
      <w:r>
        <w:rPr>
          <w:rFonts w:ascii="Times New Roman CYR" w:hAnsi="Times New Roman CYR"/>
          <w:sz w:val="28"/>
          <w:szCs w:val="28"/>
        </w:rPr>
        <w:t>с</w:t>
      </w:r>
      <w:r>
        <w:rPr>
          <w:rFonts w:ascii="Times New Roman CYR" w:hAnsi="Times New Roman CYR"/>
          <w:sz w:val="28"/>
          <w:szCs w:val="28"/>
        </w:rPr>
        <w:t>танавливаются с максимально возможной точностью на свои прежние позиции и удар повторяе</w:t>
      </w:r>
      <w:r>
        <w:rPr>
          <w:rFonts w:ascii="Times New Roman CYR" w:hAnsi="Times New Roman CYR"/>
          <w:sz w:val="28"/>
          <w:szCs w:val="28"/>
        </w:rPr>
        <w:t>т</w:t>
      </w:r>
      <w:r>
        <w:rPr>
          <w:rFonts w:ascii="Times New Roman CYR" w:hAnsi="Times New Roman CYR"/>
          <w:sz w:val="28"/>
          <w:szCs w:val="28"/>
        </w:rPr>
        <w:t>ся.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1.23.3. Если движущийся шар приостанавливается на краю лузы в положении н</w:t>
      </w:r>
      <w:r>
        <w:rPr>
          <w:rFonts w:ascii="Times New Roman CYR" w:hAnsi="Times New Roman CYR"/>
          <w:sz w:val="28"/>
          <w:szCs w:val="28"/>
        </w:rPr>
        <w:t>е</w:t>
      </w:r>
      <w:r>
        <w:rPr>
          <w:rFonts w:ascii="Times New Roman CYR" w:hAnsi="Times New Roman CYR"/>
          <w:sz w:val="28"/>
          <w:szCs w:val="28"/>
        </w:rPr>
        <w:t>устойчивого равновесия, а затем падает в лузу, то он считается упавшим в лузу вследствие произведенного удара.</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1.24. Выскочивший шар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1.24.1. Шар считается </w:t>
      </w:r>
      <w:r>
        <w:rPr>
          <w:rFonts w:ascii="Times New Roman CYR" w:hAnsi="Times New Roman CYR"/>
          <w:i/>
          <w:sz w:val="28"/>
          <w:szCs w:val="28"/>
        </w:rPr>
        <w:t>выскочившим</w:t>
      </w:r>
      <w:r>
        <w:rPr>
          <w:rFonts w:ascii="Times New Roman CYR" w:hAnsi="Times New Roman CYR"/>
          <w:sz w:val="28"/>
          <w:szCs w:val="28"/>
        </w:rPr>
        <w:t xml:space="preserve"> за борт, если после завершения удара он остановился вне игровой поверхности стола (на борту, на п</w:t>
      </w:r>
      <w:r>
        <w:rPr>
          <w:rFonts w:ascii="Times New Roman CYR" w:hAnsi="Times New Roman CYR"/>
          <w:sz w:val="28"/>
          <w:szCs w:val="28"/>
        </w:rPr>
        <w:t>о</w:t>
      </w:r>
      <w:r>
        <w:rPr>
          <w:rFonts w:ascii="Times New Roman CYR" w:hAnsi="Times New Roman CYR"/>
          <w:sz w:val="28"/>
          <w:szCs w:val="28"/>
        </w:rPr>
        <w:t>лу и т.п.).</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1.24.2. Шар не считается выскочившим, если он, ударившись о верхнюю часть упругого борта или поручня, самостоятельно возвращается на игровую повер</w:t>
      </w:r>
      <w:r>
        <w:rPr>
          <w:rFonts w:ascii="Times New Roman CYR" w:hAnsi="Times New Roman CYR"/>
          <w:sz w:val="28"/>
          <w:szCs w:val="28"/>
        </w:rPr>
        <w:t>х</w:t>
      </w:r>
      <w:r>
        <w:rPr>
          <w:rFonts w:ascii="Times New Roman CYR" w:hAnsi="Times New Roman CYR"/>
          <w:sz w:val="28"/>
          <w:szCs w:val="28"/>
        </w:rPr>
        <w:t xml:space="preserve">ность, не задев при этом какой-либо иной объект, не являющийся стационарной принадлежностью бильярдного стола.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же шар задевает какой-либо предмет, не являющийся принадлежностью стола, например, осветительный прибор, мел на борту или поручне и т. п., то он считается выскочившим, даже если он после этого самостоятельно возвращае</w:t>
      </w:r>
      <w:r>
        <w:rPr>
          <w:rFonts w:ascii="Times New Roman CYR" w:hAnsi="Times New Roman CYR"/>
          <w:sz w:val="28"/>
          <w:szCs w:val="28"/>
        </w:rPr>
        <w:t>т</w:t>
      </w:r>
      <w:r>
        <w:rPr>
          <w:rFonts w:ascii="Times New Roman CYR" w:hAnsi="Times New Roman CYR"/>
          <w:sz w:val="28"/>
          <w:szCs w:val="28"/>
        </w:rPr>
        <w:t>ся на игровую поверхность.</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1.24.3. Если любой шар (биток или прицельный шар) выскакивает за борт, налаг</w:t>
      </w:r>
      <w:r>
        <w:rPr>
          <w:rFonts w:ascii="Times New Roman CYR" w:hAnsi="Times New Roman CYR"/>
          <w:sz w:val="28"/>
          <w:szCs w:val="28"/>
        </w:rPr>
        <w:t>а</w:t>
      </w:r>
      <w:r>
        <w:rPr>
          <w:rFonts w:ascii="Times New Roman CYR" w:hAnsi="Times New Roman CYR"/>
          <w:sz w:val="28"/>
          <w:szCs w:val="28"/>
        </w:rPr>
        <w:t xml:space="preserve">ется штраф.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1.24.4. Все выскочившие шары выставляются после завершения удара. </w:t>
      </w:r>
    </w:p>
    <w:p w:rsidR="00CB6895" w:rsidRDefault="00CB6895">
      <w:pPr>
        <w:ind w:firstLine="720"/>
        <w:rPr>
          <w:rFonts w:ascii="Times New Roman CYR" w:hAnsi="Times New Roman CYR"/>
          <w:b/>
          <w:sz w:val="28"/>
          <w:szCs w:val="28"/>
        </w:rPr>
      </w:pPr>
    </w:p>
    <w:p w:rsidR="00396572" w:rsidRDefault="00396572">
      <w:pPr>
        <w:ind w:firstLine="720"/>
        <w:rPr>
          <w:rFonts w:ascii="Times New Roman CYR" w:hAnsi="Times New Roman CYR"/>
          <w:b/>
          <w:sz w:val="28"/>
          <w:szCs w:val="28"/>
        </w:rPr>
      </w:pPr>
    </w:p>
    <w:p w:rsidR="00396572" w:rsidRDefault="00396572">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1.25. Выставление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1.25.1. Все неправильно забитые и выскочившие за борт шары выставляются п</w:t>
      </w:r>
      <w:r>
        <w:rPr>
          <w:rFonts w:ascii="Times New Roman CYR" w:hAnsi="Times New Roman CYR"/>
          <w:sz w:val="28"/>
          <w:szCs w:val="28"/>
        </w:rPr>
        <w:t>о</w:t>
      </w:r>
      <w:r>
        <w:rPr>
          <w:rFonts w:ascii="Times New Roman CYR" w:hAnsi="Times New Roman CYR"/>
          <w:sz w:val="28"/>
          <w:szCs w:val="28"/>
        </w:rPr>
        <w:t>сле завершения удара и до начала следующего.</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1.25.2. Единичный шар выставляется на заднюю отметку.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выставляется несколько шаров, то их устанавливают в произвольном порядке на линии выставления шаров от задней отметки к заднему борту как мо</w:t>
      </w:r>
      <w:r>
        <w:rPr>
          <w:rFonts w:ascii="Times New Roman CYR" w:hAnsi="Times New Roman CYR"/>
          <w:sz w:val="28"/>
          <w:szCs w:val="28"/>
        </w:rPr>
        <w:t>ж</w:t>
      </w:r>
      <w:r>
        <w:rPr>
          <w:rFonts w:ascii="Times New Roman CYR" w:hAnsi="Times New Roman CYR"/>
          <w:sz w:val="28"/>
          <w:szCs w:val="28"/>
        </w:rPr>
        <w:t xml:space="preserve">но ближе, но не вплотную друг к другу.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же какие-либо шары, расположенные вблизи или непосредственно на л</w:t>
      </w:r>
      <w:r>
        <w:rPr>
          <w:rFonts w:ascii="Times New Roman CYR" w:hAnsi="Times New Roman CYR"/>
          <w:sz w:val="28"/>
          <w:szCs w:val="28"/>
        </w:rPr>
        <w:t>и</w:t>
      </w:r>
      <w:r>
        <w:rPr>
          <w:rFonts w:ascii="Times New Roman CYR" w:hAnsi="Times New Roman CYR"/>
          <w:sz w:val="28"/>
          <w:szCs w:val="28"/>
        </w:rPr>
        <w:t>нии выставления шаров, мешают процессу выставления, то выставляемые шары располагают на линии выставления шаров как можно ближе к задней отметке и как можно ближе, но не вплотную к мешающим шарам.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 случае, если для выставляемых шаров не хватает места между задней отме</w:t>
      </w:r>
      <w:r>
        <w:rPr>
          <w:rFonts w:ascii="Times New Roman CYR" w:hAnsi="Times New Roman CYR"/>
          <w:sz w:val="28"/>
          <w:szCs w:val="28"/>
        </w:rPr>
        <w:t>т</w:t>
      </w:r>
      <w:r>
        <w:rPr>
          <w:rFonts w:ascii="Times New Roman CYR" w:hAnsi="Times New Roman CYR"/>
          <w:sz w:val="28"/>
          <w:szCs w:val="28"/>
        </w:rPr>
        <w:t>кой и задним бортом, то шары выставляют на продолжении линии выставления шаров (между задней отметкой и центром игровой поверхности стола) как можно ближе к задней отме</w:t>
      </w:r>
      <w:r>
        <w:rPr>
          <w:rFonts w:ascii="Times New Roman CYR" w:hAnsi="Times New Roman CYR"/>
          <w:sz w:val="28"/>
          <w:szCs w:val="28"/>
        </w:rPr>
        <w:t>т</w:t>
      </w:r>
      <w:r>
        <w:rPr>
          <w:rFonts w:ascii="Times New Roman CYR" w:hAnsi="Times New Roman CYR"/>
          <w:sz w:val="28"/>
          <w:szCs w:val="28"/>
        </w:rPr>
        <w:t>ке.</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1.25.4. При игре в «Свободную пирамиду» любой выставленный шар может быть выбран играющим в качестве битка или прицельного шара, а при игре в «Комбинированную пирамиду», «Динамичную пирамиду» и «Классическую пирам</w:t>
      </w:r>
      <w:r>
        <w:rPr>
          <w:rFonts w:ascii="Times New Roman CYR" w:hAnsi="Times New Roman CYR"/>
          <w:sz w:val="28"/>
          <w:szCs w:val="28"/>
        </w:rPr>
        <w:t>и</w:t>
      </w:r>
      <w:r>
        <w:rPr>
          <w:rFonts w:ascii="Times New Roman CYR" w:hAnsi="Times New Roman CYR"/>
          <w:sz w:val="28"/>
          <w:szCs w:val="28"/>
        </w:rPr>
        <w:t>ду» – в качестве прицельного шара.</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1.26. Замедленная игра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игрок своей замедленной игрой затягивает ход соревнований или партии, то судья после соответствующего предупреждения может ввести для обоих и</w:t>
      </w:r>
      <w:r>
        <w:rPr>
          <w:rFonts w:ascii="Times New Roman CYR" w:hAnsi="Times New Roman CYR"/>
          <w:sz w:val="28"/>
          <w:szCs w:val="28"/>
        </w:rPr>
        <w:t>г</w:t>
      </w:r>
      <w:r>
        <w:rPr>
          <w:rFonts w:ascii="Times New Roman CYR" w:hAnsi="Times New Roman CYR"/>
          <w:sz w:val="28"/>
          <w:szCs w:val="28"/>
        </w:rPr>
        <w:t xml:space="preserve">роков ограничение времени равное </w:t>
      </w:r>
      <w:r>
        <w:rPr>
          <w:rFonts w:ascii="Times New Roman CYR" w:hAnsi="Times New Roman CYR"/>
          <w:i/>
          <w:sz w:val="28"/>
          <w:szCs w:val="28"/>
        </w:rPr>
        <w:t>45 сек</w:t>
      </w:r>
      <w:r>
        <w:rPr>
          <w:rFonts w:ascii="Times New Roman CYR" w:hAnsi="Times New Roman CYR"/>
          <w:sz w:val="28"/>
          <w:szCs w:val="28"/>
        </w:rPr>
        <w:t xml:space="preserve"> на подготовку ударов. Судья контролирует время с помощью секундомера и за 10 секунд до истечения отп</w:t>
      </w:r>
      <w:r>
        <w:rPr>
          <w:rFonts w:ascii="Times New Roman CYR" w:hAnsi="Times New Roman CYR"/>
          <w:sz w:val="28"/>
          <w:szCs w:val="28"/>
        </w:rPr>
        <w:t>у</w:t>
      </w:r>
      <w:r>
        <w:rPr>
          <w:rFonts w:ascii="Times New Roman CYR" w:hAnsi="Times New Roman CYR"/>
          <w:sz w:val="28"/>
          <w:szCs w:val="28"/>
        </w:rPr>
        <w:t>щенного времени должен сделать соответствующее объявление игроку. Если игрок не укладывается в установленные временные рамки, налагается штраф.</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Контрольный секундомер включается сразу после завершения удара (см. п.14). Каждый игрок один раз за партию имеет право на двукратное продление вр</w:t>
      </w:r>
      <w:r>
        <w:rPr>
          <w:rFonts w:ascii="Times New Roman CYR" w:hAnsi="Times New Roman CYR"/>
          <w:sz w:val="28"/>
          <w:szCs w:val="28"/>
        </w:rPr>
        <w:t>е</w:t>
      </w:r>
      <w:r>
        <w:rPr>
          <w:rFonts w:ascii="Times New Roman CYR" w:hAnsi="Times New Roman CYR"/>
          <w:sz w:val="28"/>
          <w:szCs w:val="28"/>
        </w:rPr>
        <w:t>менного ограничения. Если счет в матче равный и игрокам осталось сыграть лишь одну (контровую) партию, то каждый игрок имеет право на два продления в этой партии. Игрок должен своевременно объявить о продлении и убедиться в том, что судья уведомлен об этом.</w:t>
      </w:r>
    </w:p>
    <w:p w:rsidR="00CB6895" w:rsidRDefault="00CB6895">
      <w:pPr>
        <w:ind w:firstLine="720"/>
        <w:rPr>
          <w:rFonts w:ascii="Times New Roman CYR" w:hAnsi="Times New Roman CYR"/>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1.27. Постороннее вмешательство</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во время игры шары приходят в движение вследствие вмешательства постороннего лица (непосредственно или путем какого-либо воздействия на игрока, выполняющего удар), то их возвращают на исходные позиции, и игра пр</w:t>
      </w:r>
      <w:r>
        <w:rPr>
          <w:rFonts w:ascii="Times New Roman CYR" w:hAnsi="Times New Roman CYR"/>
          <w:sz w:val="28"/>
          <w:szCs w:val="28"/>
        </w:rPr>
        <w:t>о</w:t>
      </w:r>
      <w:r>
        <w:rPr>
          <w:rFonts w:ascii="Times New Roman CYR" w:hAnsi="Times New Roman CYR"/>
          <w:sz w:val="28"/>
          <w:szCs w:val="28"/>
        </w:rPr>
        <w:t>должается. При этом штраф не налагается.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Это правило применяется также и при возникновении чрезвычайных ситуаций (землетрясение, ураган, падение осветительного прибора, внезапное отключ</w:t>
      </w:r>
      <w:r>
        <w:rPr>
          <w:rFonts w:ascii="Times New Roman CYR" w:hAnsi="Times New Roman CYR"/>
          <w:sz w:val="28"/>
          <w:szCs w:val="28"/>
        </w:rPr>
        <w:t>е</w:t>
      </w:r>
      <w:r>
        <w:rPr>
          <w:rFonts w:ascii="Times New Roman CYR" w:hAnsi="Times New Roman CYR"/>
          <w:sz w:val="28"/>
          <w:szCs w:val="28"/>
        </w:rPr>
        <w:t>ние света и т. п.)</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восстановить положение шаров не представляется возможным, то цветной шар устанавливают в доме (если цветной шар вышел из игры, то его возвращ</w:t>
      </w:r>
      <w:r>
        <w:rPr>
          <w:rFonts w:ascii="Times New Roman CYR" w:hAnsi="Times New Roman CYR"/>
          <w:sz w:val="28"/>
          <w:szCs w:val="28"/>
        </w:rPr>
        <w:t>а</w:t>
      </w:r>
      <w:r>
        <w:rPr>
          <w:rFonts w:ascii="Times New Roman CYR" w:hAnsi="Times New Roman CYR"/>
          <w:sz w:val="28"/>
          <w:szCs w:val="28"/>
        </w:rPr>
        <w:t>ют в игру взамен любого из оставшихся на столе белых шаров), все оставшиеся на столе белые шары устанавливают в форме пирамиды ( или неполной пир</w:t>
      </w:r>
      <w:r>
        <w:rPr>
          <w:rFonts w:ascii="Times New Roman CYR" w:hAnsi="Times New Roman CYR"/>
          <w:sz w:val="28"/>
          <w:szCs w:val="28"/>
        </w:rPr>
        <w:t>а</w:t>
      </w:r>
      <w:r>
        <w:rPr>
          <w:rFonts w:ascii="Times New Roman CYR" w:hAnsi="Times New Roman CYR"/>
          <w:sz w:val="28"/>
          <w:szCs w:val="28"/>
        </w:rPr>
        <w:t>миды) с вершиной на задней отметке, право последующего удара определяется розыгрышем и игра продолжается по правилу начального удара (см. п.12). Счет сохраняется таким, каким он был к тому моменту, когда партия была пр</w:t>
      </w:r>
      <w:r>
        <w:rPr>
          <w:rFonts w:ascii="Times New Roman CYR" w:hAnsi="Times New Roman CYR"/>
          <w:sz w:val="28"/>
          <w:szCs w:val="28"/>
        </w:rPr>
        <w:t>е</w:t>
      </w:r>
      <w:r>
        <w:rPr>
          <w:rFonts w:ascii="Times New Roman CYR" w:hAnsi="Times New Roman CYR"/>
          <w:sz w:val="28"/>
          <w:szCs w:val="28"/>
        </w:rPr>
        <w:t>рвана.</w:t>
      </w:r>
    </w:p>
    <w:p w:rsidR="00CB6895" w:rsidRDefault="00CB6895">
      <w:pPr>
        <w:pStyle w:val="a5"/>
        <w:ind w:firstLine="720"/>
        <w:jc w:val="both"/>
        <w:rPr>
          <w:sz w:val="28"/>
          <w:szCs w:val="28"/>
        </w:rPr>
      </w:pPr>
      <w:r>
        <w:rPr>
          <w:sz w:val="28"/>
          <w:szCs w:val="28"/>
          <w:u w:val="single"/>
        </w:rPr>
        <w:t>Примечание:</w:t>
      </w:r>
      <w:r>
        <w:rPr>
          <w:sz w:val="28"/>
          <w:szCs w:val="28"/>
        </w:rPr>
        <w:t xml:space="preserve"> При установке неполной пирамиды следует руководствоваться правилами, изложенными в п.8.  </w:t>
      </w:r>
    </w:p>
    <w:p w:rsidR="00CB6895" w:rsidRDefault="00CB6895">
      <w:pPr>
        <w:ind w:firstLine="720"/>
        <w:rPr>
          <w:rFonts w:ascii="Times New Roman CYR" w:hAnsi="Times New Roman CYR"/>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 xml:space="preserve">1.28. Вмешательство в игру соперника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игрок, завершивший свой игровой подход, наносит удар вне очереди или же смещает (касается) любого шара во время игры соперника, то это рассматр</w:t>
      </w:r>
      <w:r>
        <w:rPr>
          <w:rFonts w:ascii="Times New Roman CYR" w:hAnsi="Times New Roman CYR"/>
          <w:sz w:val="28"/>
          <w:szCs w:val="28"/>
        </w:rPr>
        <w:t>и</w:t>
      </w:r>
      <w:r>
        <w:rPr>
          <w:rFonts w:ascii="Times New Roman CYR" w:hAnsi="Times New Roman CYR"/>
          <w:sz w:val="28"/>
          <w:szCs w:val="28"/>
        </w:rPr>
        <w:t>вается как вмешательство в игру и влечет за собой штраф.</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1.29. Штрафы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1.29.1. Штрафы налагаются в следующих случаях: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если биток при ударе не коснулся ни одного из прицельных шаров (см. п.5.3);</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при неправильном начальном ударе  (см. п.12.1);</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 если следующий удар начинается до завершения предыдущего (см. п.14.2);</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 при неправильном ударе кием по битку (см. п.15);</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(5) при нанесении удара по битку с отрывом обеих ног от пола (см. п.16);</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(6) при запрещенном касании шаров (см. п.17);</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(7) при двойном ударе (см. п.18);</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(8) при пропихе (см. п.19.1 и п.19.2);</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(9) при неправильно завершенном ударе (см. п.20);</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(10) при выскакивании битка или любого прицельного шара за борт (см.</w:t>
      </w:r>
      <w:r w:rsidR="00396572">
        <w:rPr>
          <w:rFonts w:ascii="Times New Roman CYR" w:hAnsi="Times New Roman CYR"/>
          <w:sz w:val="28"/>
          <w:szCs w:val="28"/>
        </w:rPr>
        <w:t> </w:t>
      </w:r>
      <w:r>
        <w:rPr>
          <w:rFonts w:ascii="Times New Roman CYR" w:hAnsi="Times New Roman CYR"/>
          <w:sz w:val="28"/>
          <w:szCs w:val="28"/>
        </w:rPr>
        <w:t>п.24.3);</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(11) при замедленной игре (см. п.26);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(12) при вмешательстве в игру соперника  (см. п.28).</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1.29.2. Если при выполнении одного удара игрок совершает несколько нарушений, штраф взим</w:t>
      </w:r>
      <w:r>
        <w:rPr>
          <w:rFonts w:ascii="Times New Roman CYR" w:hAnsi="Times New Roman CYR"/>
          <w:sz w:val="28"/>
          <w:szCs w:val="28"/>
        </w:rPr>
        <w:t>а</w:t>
      </w:r>
      <w:r>
        <w:rPr>
          <w:rFonts w:ascii="Times New Roman CYR" w:hAnsi="Times New Roman CYR"/>
          <w:sz w:val="28"/>
          <w:szCs w:val="28"/>
        </w:rPr>
        <w:t>ется в одинарном размере.</w:t>
      </w:r>
    </w:p>
    <w:p w:rsidR="00CB6895" w:rsidRDefault="00CB6895">
      <w:pPr>
        <w:ind w:firstLine="720"/>
        <w:rPr>
          <w:rFonts w:ascii="Times New Roman CYR" w:hAnsi="Times New Roman CYR"/>
          <w:sz w:val="28"/>
          <w:szCs w:val="28"/>
          <w:lang w:val="en-US"/>
        </w:rPr>
      </w:pPr>
    </w:p>
    <w:p w:rsidR="00CB6895" w:rsidRDefault="00CB6895">
      <w:pPr>
        <w:ind w:firstLine="720"/>
        <w:rPr>
          <w:rFonts w:ascii="Times New Roman CYR" w:hAnsi="Times New Roman CYR"/>
          <w:sz w:val="28"/>
          <w:szCs w:val="28"/>
          <w:lang w:val="en-US"/>
        </w:rPr>
      </w:pPr>
    </w:p>
    <w:p w:rsidR="00CB6895" w:rsidRDefault="00CB6895">
      <w:pPr>
        <w:ind w:firstLine="720"/>
        <w:rPr>
          <w:rFonts w:ascii="Times New Roman CYR" w:hAnsi="Times New Roman CYR"/>
          <w:b/>
          <w:caps/>
          <w:sz w:val="28"/>
          <w:szCs w:val="28"/>
        </w:rPr>
      </w:pPr>
      <w:r>
        <w:rPr>
          <w:rFonts w:ascii="Times New Roman CYR" w:hAnsi="Times New Roman CYR"/>
          <w:b/>
          <w:caps/>
          <w:sz w:val="28"/>
          <w:szCs w:val="28"/>
        </w:rPr>
        <w:t>2. Свободная пирамида</w:t>
      </w:r>
    </w:p>
    <w:p w:rsidR="00CB6895" w:rsidRDefault="00CB6895">
      <w:pPr>
        <w:ind w:firstLine="720"/>
        <w:rPr>
          <w:rFonts w:ascii="Times New Roman CYR" w:hAnsi="Times New Roman CYR"/>
          <w:sz w:val="28"/>
          <w:szCs w:val="28"/>
        </w:rPr>
      </w:pPr>
      <w:r>
        <w:rPr>
          <w:rFonts w:ascii="Times New Roman CYR" w:hAnsi="Times New Roman CYR"/>
          <w:sz w:val="28"/>
          <w:szCs w:val="28"/>
        </w:rPr>
        <w:t xml:space="preserve">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игре в «Свободную пирамиду» следует руководствоваться «Общими пр</w:t>
      </w:r>
      <w:r>
        <w:rPr>
          <w:rFonts w:ascii="Times New Roman CYR" w:hAnsi="Times New Roman CYR"/>
          <w:sz w:val="28"/>
          <w:szCs w:val="28"/>
        </w:rPr>
        <w:t>а</w:t>
      </w:r>
      <w:r>
        <w:rPr>
          <w:rFonts w:ascii="Times New Roman CYR" w:hAnsi="Times New Roman CYR"/>
          <w:sz w:val="28"/>
          <w:szCs w:val="28"/>
        </w:rPr>
        <w:t>вилами Пирамиды», а также нижеследующими правилами.</w:t>
      </w:r>
    </w:p>
    <w:p w:rsidR="00CB6895" w:rsidRDefault="00CB6895">
      <w:pPr>
        <w:ind w:firstLine="720"/>
        <w:rPr>
          <w:rFonts w:ascii="Times New Roman CYR" w:hAnsi="Times New Roman CYR"/>
          <w:sz w:val="28"/>
          <w:szCs w:val="28"/>
        </w:rPr>
      </w:pPr>
    </w:p>
    <w:p w:rsidR="00CB6895" w:rsidRDefault="00CB6895">
      <w:pPr>
        <w:ind w:firstLine="720"/>
        <w:rPr>
          <w:rFonts w:ascii="Times New Roman CYR" w:hAnsi="Times New Roman CYR"/>
          <w:b/>
          <w:sz w:val="28"/>
          <w:szCs w:val="28"/>
          <w:lang w:val="en-US"/>
        </w:rPr>
      </w:pPr>
      <w:r>
        <w:rPr>
          <w:rFonts w:ascii="Times New Roman CYR" w:hAnsi="Times New Roman CYR"/>
          <w:b/>
          <w:sz w:val="28"/>
          <w:szCs w:val="28"/>
        </w:rPr>
        <w:t>2.1. Цель игры</w:t>
      </w:r>
    </w:p>
    <w:p w:rsidR="00CB6895" w:rsidRPr="00396572" w:rsidRDefault="00CB6895">
      <w:pPr>
        <w:ind w:firstLine="720"/>
        <w:jc w:val="both"/>
        <w:rPr>
          <w:rFonts w:ascii="Times New Roman CYR" w:hAnsi="Times New Roman CYR"/>
          <w:sz w:val="28"/>
          <w:szCs w:val="28"/>
        </w:rPr>
      </w:pPr>
      <w:r>
        <w:rPr>
          <w:rFonts w:ascii="Times New Roman CYR" w:hAnsi="Times New Roman CYR"/>
          <w:sz w:val="28"/>
          <w:szCs w:val="28"/>
        </w:rPr>
        <w:t xml:space="preserve">Первым (раньше соперника) набрать восемь очков. </w:t>
      </w:r>
    </w:p>
    <w:p w:rsidR="00CB6895" w:rsidRDefault="00CB6895">
      <w:pPr>
        <w:ind w:firstLine="720"/>
        <w:rPr>
          <w:rFonts w:ascii="Times New Roman CYR" w:hAnsi="Times New Roman CYR"/>
          <w:b/>
          <w:sz w:val="28"/>
          <w:szCs w:val="28"/>
          <w:lang w:val="en-US"/>
        </w:rPr>
      </w:pPr>
    </w:p>
    <w:p w:rsidR="00CB6895" w:rsidRDefault="00CB6895">
      <w:pPr>
        <w:ind w:firstLine="720"/>
        <w:rPr>
          <w:rFonts w:ascii="Times New Roman CYR" w:hAnsi="Times New Roman CYR"/>
          <w:b/>
          <w:sz w:val="28"/>
          <w:szCs w:val="28"/>
          <w:lang w:val="en-US"/>
        </w:rPr>
      </w:pPr>
      <w:r>
        <w:rPr>
          <w:rFonts w:ascii="Times New Roman CYR" w:hAnsi="Times New Roman CYR"/>
          <w:b/>
          <w:sz w:val="28"/>
          <w:szCs w:val="28"/>
        </w:rPr>
        <w:t>2.2. Используемые шары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Стандартный набор из шестнадцати пирамидных бильярдных шаров: пятнадцать белых (цвета слоновой кости) шаров и один цветной (предпочтительно желтый) шар без номера.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 «Свободной пирамиде» нет постоянного подразделения шаров на единстве</w:t>
      </w:r>
      <w:r>
        <w:rPr>
          <w:rFonts w:ascii="Times New Roman CYR" w:hAnsi="Times New Roman CYR"/>
          <w:sz w:val="28"/>
          <w:szCs w:val="28"/>
        </w:rPr>
        <w:t>н</w:t>
      </w:r>
      <w:r>
        <w:rPr>
          <w:rFonts w:ascii="Times New Roman CYR" w:hAnsi="Times New Roman CYR"/>
          <w:sz w:val="28"/>
          <w:szCs w:val="28"/>
        </w:rPr>
        <w:t>ный биток (по которому бьют кием) и прицельные шары (по которым бьют би</w:t>
      </w:r>
      <w:r>
        <w:rPr>
          <w:rFonts w:ascii="Times New Roman CYR" w:hAnsi="Times New Roman CYR"/>
          <w:sz w:val="28"/>
          <w:szCs w:val="28"/>
        </w:rPr>
        <w:t>т</w:t>
      </w:r>
      <w:r>
        <w:rPr>
          <w:rFonts w:ascii="Times New Roman CYR" w:hAnsi="Times New Roman CYR"/>
          <w:sz w:val="28"/>
          <w:szCs w:val="28"/>
        </w:rPr>
        <w:t>ком).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выполнении любого удара (за исключением начального) игрок может использовать в качестве битка любой шар на игровой поверхности стола (незав</w:t>
      </w:r>
      <w:r>
        <w:rPr>
          <w:rFonts w:ascii="Times New Roman CYR" w:hAnsi="Times New Roman CYR"/>
          <w:sz w:val="28"/>
          <w:szCs w:val="28"/>
        </w:rPr>
        <w:t>и</w:t>
      </w:r>
      <w:r>
        <w:rPr>
          <w:rFonts w:ascii="Times New Roman CYR" w:hAnsi="Times New Roman CYR"/>
          <w:sz w:val="28"/>
          <w:szCs w:val="28"/>
        </w:rPr>
        <w:t>симо от его номера и цвета). Соответственно все остальные шары на игровой поверхности стола (независимо от их номера и цвета) могут служить в качестве пр</w:t>
      </w:r>
      <w:r>
        <w:rPr>
          <w:rFonts w:ascii="Times New Roman CYR" w:hAnsi="Times New Roman CYR"/>
          <w:sz w:val="28"/>
          <w:szCs w:val="28"/>
        </w:rPr>
        <w:t>и</w:t>
      </w:r>
      <w:r>
        <w:rPr>
          <w:rFonts w:ascii="Times New Roman CYR" w:hAnsi="Times New Roman CYR"/>
          <w:sz w:val="28"/>
          <w:szCs w:val="28"/>
        </w:rPr>
        <w:t xml:space="preserve">цельных. </w:t>
      </w:r>
    </w:p>
    <w:p w:rsidR="00CB6895" w:rsidRDefault="00CB6895">
      <w:pPr>
        <w:ind w:firstLine="720"/>
        <w:jc w:val="both"/>
        <w:rPr>
          <w:rFonts w:ascii="Times New Roman CYR" w:hAnsi="Times New Roman CYR"/>
          <w:sz w:val="28"/>
          <w:szCs w:val="28"/>
        </w:rPr>
      </w:pPr>
    </w:p>
    <w:p w:rsidR="00CB6895" w:rsidRDefault="00CB6895">
      <w:pPr>
        <w:ind w:firstLine="720"/>
        <w:rPr>
          <w:rFonts w:ascii="Times New Roman CYR" w:hAnsi="Times New Roman CYR"/>
          <w:b/>
          <w:sz w:val="28"/>
          <w:szCs w:val="28"/>
          <w:lang w:val="en-US"/>
        </w:rPr>
      </w:pPr>
      <w:r>
        <w:rPr>
          <w:rFonts w:ascii="Times New Roman CYR" w:hAnsi="Times New Roman CYR"/>
          <w:b/>
          <w:sz w:val="28"/>
          <w:szCs w:val="28"/>
        </w:rPr>
        <w:t>2.3. Исходная расстановка шаров</w:t>
      </w:r>
    </w:p>
    <w:p w:rsidR="00CB6895" w:rsidRDefault="00CB6895">
      <w:pPr>
        <w:ind w:firstLine="720"/>
        <w:rPr>
          <w:rFonts w:ascii="Times New Roman CYR" w:hAnsi="Times New Roman CYR"/>
          <w:sz w:val="28"/>
          <w:szCs w:val="28"/>
        </w:rPr>
      </w:pPr>
      <w:r>
        <w:rPr>
          <w:rFonts w:ascii="Times New Roman CYR" w:hAnsi="Times New Roman CYR"/>
          <w:sz w:val="28"/>
          <w:szCs w:val="28"/>
        </w:rPr>
        <w:t>См. п.8.1 и п.8.2 «Общих правил Пирам</w:t>
      </w:r>
      <w:r>
        <w:rPr>
          <w:rFonts w:ascii="Times New Roman CYR" w:hAnsi="Times New Roman CYR"/>
          <w:sz w:val="28"/>
          <w:szCs w:val="28"/>
        </w:rPr>
        <w:t>и</w:t>
      </w:r>
      <w:r>
        <w:rPr>
          <w:rFonts w:ascii="Times New Roman CYR" w:hAnsi="Times New Roman CYR"/>
          <w:sz w:val="28"/>
          <w:szCs w:val="28"/>
        </w:rPr>
        <w:t>ды»</w:t>
      </w:r>
    </w:p>
    <w:p w:rsidR="00CB6895" w:rsidRDefault="00CB6895">
      <w:pPr>
        <w:ind w:firstLine="720"/>
        <w:rPr>
          <w:rFonts w:ascii="Times New Roman CYR" w:hAnsi="Times New Roman CYR"/>
          <w:sz w:val="28"/>
          <w:szCs w:val="28"/>
        </w:rPr>
      </w:pPr>
      <w:r>
        <w:rPr>
          <w:rFonts w:ascii="Times New Roman CYR" w:hAnsi="Times New Roman CYR"/>
          <w:sz w:val="28"/>
          <w:szCs w:val="28"/>
        </w:rPr>
        <w:t xml:space="preserve"> </w:t>
      </w:r>
    </w:p>
    <w:p w:rsidR="00CB6895" w:rsidRDefault="00CB6895">
      <w:pPr>
        <w:ind w:firstLine="720"/>
        <w:rPr>
          <w:rFonts w:ascii="Times New Roman CYR" w:hAnsi="Times New Roman CYR"/>
          <w:b/>
          <w:sz w:val="28"/>
          <w:szCs w:val="28"/>
        </w:rPr>
      </w:pPr>
      <w:r>
        <w:rPr>
          <w:rFonts w:ascii="Times New Roman CYR" w:hAnsi="Times New Roman CYR"/>
          <w:b/>
          <w:sz w:val="28"/>
          <w:szCs w:val="28"/>
        </w:rPr>
        <w:t>2.4. Начальный удар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Начальный удар производится с руки из дома в с</w:t>
      </w:r>
      <w:r>
        <w:rPr>
          <w:rFonts w:ascii="Times New Roman CYR" w:hAnsi="Times New Roman CYR"/>
          <w:sz w:val="28"/>
          <w:szCs w:val="28"/>
        </w:rPr>
        <w:t>о</w:t>
      </w:r>
      <w:r>
        <w:rPr>
          <w:rFonts w:ascii="Times New Roman CYR" w:hAnsi="Times New Roman CYR"/>
          <w:sz w:val="28"/>
          <w:szCs w:val="28"/>
        </w:rPr>
        <w:t>ответствии с п.11 и п.12 «Общих правил Пирамиды».</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2.5. Правила ведения игры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2.5.1. Перед каждым ударом (за исключением начального) игроку предоставляе</w:t>
      </w:r>
      <w:r>
        <w:rPr>
          <w:rFonts w:ascii="Times New Roman CYR" w:hAnsi="Times New Roman CYR"/>
          <w:sz w:val="28"/>
          <w:szCs w:val="28"/>
        </w:rPr>
        <w:t>т</w:t>
      </w:r>
      <w:r>
        <w:rPr>
          <w:rFonts w:ascii="Times New Roman CYR" w:hAnsi="Times New Roman CYR"/>
          <w:sz w:val="28"/>
          <w:szCs w:val="28"/>
        </w:rPr>
        <w:t>ся право выбора битка.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2.5.2. Если в результате правильного удара в лузу забит шар, то игрок производит следующий удар с возобновлением права выбора битка.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2.5.3. Если при правильном ударе ни один из шаров не забит в лузу, то право сл</w:t>
      </w:r>
      <w:r>
        <w:rPr>
          <w:rFonts w:ascii="Times New Roman CYR" w:hAnsi="Times New Roman CYR"/>
          <w:sz w:val="28"/>
          <w:szCs w:val="28"/>
        </w:rPr>
        <w:t>е</w:t>
      </w:r>
      <w:r>
        <w:rPr>
          <w:rFonts w:ascii="Times New Roman CYR" w:hAnsi="Times New Roman CYR"/>
          <w:sz w:val="28"/>
          <w:szCs w:val="28"/>
        </w:rPr>
        <w:t xml:space="preserve">дующего удара </w:t>
      </w:r>
      <w:r>
        <w:rPr>
          <w:rFonts w:ascii="Times New Roman CYR" w:hAnsi="Times New Roman CYR"/>
          <w:sz w:val="28"/>
          <w:szCs w:val="28"/>
          <w:lang w:val="en-US"/>
        </w:rPr>
        <w:t>c</w:t>
      </w:r>
      <w:r>
        <w:rPr>
          <w:rFonts w:ascii="Times New Roman CYR" w:hAnsi="Times New Roman CYR"/>
          <w:sz w:val="28"/>
          <w:szCs w:val="28"/>
        </w:rPr>
        <w:t xml:space="preserve"> правом нового выбора битка переходит к сопернику. (В случае нарушения правил вступает в силу п.10 «Общих правил Пирамиды».)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2.5.4. Забивать в лузу можно как любой прицельный шар, так и биток от любого прицельного ш</w:t>
      </w:r>
      <w:r>
        <w:rPr>
          <w:rFonts w:ascii="Times New Roman CYR" w:hAnsi="Times New Roman CYR"/>
          <w:sz w:val="28"/>
          <w:szCs w:val="28"/>
        </w:rPr>
        <w:t>а</w:t>
      </w:r>
      <w:r>
        <w:rPr>
          <w:rFonts w:ascii="Times New Roman CYR" w:hAnsi="Times New Roman CYR"/>
          <w:sz w:val="28"/>
          <w:szCs w:val="28"/>
        </w:rPr>
        <w:t>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2.5.5. Объявлять заказ не требуется. При правильном ударе засчитываются все упавшие в лузы ш</w:t>
      </w:r>
      <w:r>
        <w:rPr>
          <w:rFonts w:ascii="Times New Roman CYR" w:hAnsi="Times New Roman CYR"/>
          <w:sz w:val="28"/>
          <w:szCs w:val="28"/>
        </w:rPr>
        <w:t>а</w:t>
      </w:r>
      <w:r>
        <w:rPr>
          <w:rFonts w:ascii="Times New Roman CYR" w:hAnsi="Times New Roman CYR"/>
          <w:sz w:val="28"/>
          <w:szCs w:val="28"/>
        </w:rPr>
        <w:t>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2.5.6. Любой удар (за исключением начального) должен завершиться в полном соответствии с п.20 «Общих правил Пирамиды». В противном случае – штраф.</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2.6. Ведение счета</w:t>
      </w:r>
    </w:p>
    <w:p w:rsidR="00CB6895" w:rsidRPr="00396572" w:rsidRDefault="00CB6895">
      <w:pPr>
        <w:ind w:firstLine="720"/>
        <w:jc w:val="both"/>
        <w:rPr>
          <w:rFonts w:ascii="Times New Roman CYR" w:hAnsi="Times New Roman CYR"/>
          <w:sz w:val="28"/>
          <w:szCs w:val="28"/>
        </w:rPr>
      </w:pPr>
      <w:r>
        <w:rPr>
          <w:rFonts w:ascii="Times New Roman CYR" w:hAnsi="Times New Roman CYR"/>
          <w:sz w:val="28"/>
          <w:szCs w:val="28"/>
        </w:rPr>
        <w:t>За каждый правильно забитый в лузу шар игроку засчитывается одно очко. В случае нарушения правил к текущему счету соперника нар</w:t>
      </w:r>
      <w:r>
        <w:rPr>
          <w:rFonts w:ascii="Times New Roman CYR" w:hAnsi="Times New Roman CYR"/>
          <w:sz w:val="28"/>
          <w:szCs w:val="28"/>
        </w:rPr>
        <w:t>у</w:t>
      </w:r>
      <w:r>
        <w:rPr>
          <w:rFonts w:ascii="Times New Roman CYR" w:hAnsi="Times New Roman CYR"/>
          <w:sz w:val="28"/>
          <w:szCs w:val="28"/>
        </w:rPr>
        <w:t xml:space="preserve">шителя прибавляется одно очко. </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2.7. Штрафы за нарушения</w:t>
      </w:r>
    </w:p>
    <w:p w:rsidR="00CB6895" w:rsidRDefault="00CB6895">
      <w:pPr>
        <w:ind w:firstLine="720"/>
        <w:jc w:val="both"/>
        <w:rPr>
          <w:sz w:val="28"/>
          <w:szCs w:val="28"/>
        </w:rPr>
      </w:pPr>
      <w:r>
        <w:rPr>
          <w:rFonts w:ascii="Times New Roman CYR" w:hAnsi="Times New Roman CYR"/>
          <w:sz w:val="28"/>
          <w:szCs w:val="28"/>
        </w:rPr>
        <w:t xml:space="preserve">В случае нарушения правил соперник нарушителя снимает со стола любой шар (по своему выбору) и кладет на свою полку. Такой шар называется </w:t>
      </w:r>
      <w:r>
        <w:rPr>
          <w:rFonts w:ascii="Times New Roman CYR" w:hAnsi="Times New Roman CYR"/>
          <w:i/>
          <w:sz w:val="28"/>
          <w:szCs w:val="28"/>
        </w:rPr>
        <w:t>штрафным</w:t>
      </w:r>
      <w:r>
        <w:rPr>
          <w:rFonts w:ascii="Times New Roman CYR" w:hAnsi="Times New Roman CYR"/>
          <w:sz w:val="28"/>
          <w:szCs w:val="28"/>
        </w:rPr>
        <w:t>.</w:t>
      </w:r>
      <w:r>
        <w:rPr>
          <w:sz w:val="28"/>
          <w:szCs w:val="28"/>
        </w:rPr>
        <w:t xml:space="preserve"> Он снимается после выставления всех неправильно з</w:t>
      </w:r>
      <w:r>
        <w:rPr>
          <w:sz w:val="28"/>
          <w:szCs w:val="28"/>
        </w:rPr>
        <w:t>а</w:t>
      </w:r>
      <w:r>
        <w:rPr>
          <w:sz w:val="28"/>
          <w:szCs w:val="28"/>
        </w:rPr>
        <w:t xml:space="preserve">битых и выскочивших шаров. </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2.8. Выставление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Все неправильно забитые и выскочившие шары выставляются в соо</w:t>
      </w:r>
      <w:r>
        <w:rPr>
          <w:rFonts w:ascii="Times New Roman CYR" w:hAnsi="Times New Roman CYR"/>
          <w:sz w:val="28"/>
          <w:szCs w:val="28"/>
        </w:rPr>
        <w:t>т</w:t>
      </w:r>
      <w:r>
        <w:rPr>
          <w:rFonts w:ascii="Times New Roman CYR" w:hAnsi="Times New Roman CYR"/>
          <w:sz w:val="28"/>
          <w:szCs w:val="28"/>
        </w:rPr>
        <w:t>ветствии с п. 25 «Общих правил Пирамиды».</w:t>
      </w:r>
    </w:p>
    <w:p w:rsidR="00CB6895" w:rsidRDefault="00CB6895">
      <w:pPr>
        <w:ind w:firstLine="720"/>
        <w:rPr>
          <w:rFonts w:ascii="Times New Roman CYR" w:hAnsi="Times New Roman CYR"/>
          <w:sz w:val="28"/>
          <w:szCs w:val="28"/>
          <w:lang w:val="en-US"/>
        </w:rPr>
      </w:pPr>
    </w:p>
    <w:p w:rsidR="00CB6895" w:rsidRDefault="00CB6895">
      <w:pPr>
        <w:ind w:firstLine="720"/>
        <w:rPr>
          <w:rFonts w:ascii="Times New Roman CYR" w:hAnsi="Times New Roman CYR"/>
          <w:b/>
          <w:caps/>
          <w:sz w:val="28"/>
          <w:szCs w:val="28"/>
        </w:rPr>
      </w:pPr>
      <w:r>
        <w:rPr>
          <w:rFonts w:ascii="Times New Roman CYR" w:hAnsi="Times New Roman CYR"/>
          <w:b/>
          <w:caps/>
          <w:sz w:val="28"/>
          <w:szCs w:val="28"/>
        </w:rPr>
        <w:t>3. Комбинированная пирамида</w:t>
      </w:r>
    </w:p>
    <w:p w:rsidR="00CB6895" w:rsidRDefault="00CB6895">
      <w:pPr>
        <w:ind w:firstLine="720"/>
        <w:rPr>
          <w:rFonts w:ascii="Times New Roman CYR" w:hAnsi="Times New Roman CYR"/>
          <w:sz w:val="28"/>
          <w:szCs w:val="28"/>
        </w:rPr>
      </w:pPr>
    </w:p>
    <w:p w:rsidR="00CB6895" w:rsidRDefault="00CB6895">
      <w:pPr>
        <w:ind w:firstLine="720"/>
        <w:rPr>
          <w:rFonts w:ascii="Times New Roman CYR" w:hAnsi="Times New Roman CYR"/>
          <w:sz w:val="28"/>
          <w:szCs w:val="28"/>
        </w:rPr>
      </w:pPr>
      <w:r>
        <w:rPr>
          <w:rFonts w:ascii="Times New Roman CYR" w:hAnsi="Times New Roman CYR"/>
          <w:sz w:val="28"/>
          <w:szCs w:val="28"/>
        </w:rPr>
        <w:t>При игре в «Комбинированную пирамиду» следует руководствоваться «Общими правилами П</w:t>
      </w:r>
      <w:r>
        <w:rPr>
          <w:rFonts w:ascii="Times New Roman CYR" w:hAnsi="Times New Roman CYR"/>
          <w:sz w:val="28"/>
          <w:szCs w:val="28"/>
        </w:rPr>
        <w:t>и</w:t>
      </w:r>
      <w:r>
        <w:rPr>
          <w:rFonts w:ascii="Times New Roman CYR" w:hAnsi="Times New Roman CYR"/>
          <w:sz w:val="28"/>
          <w:szCs w:val="28"/>
        </w:rPr>
        <w:t>рамиды», а также нижеследующими правилами.</w:t>
      </w:r>
    </w:p>
    <w:p w:rsidR="00CB6895" w:rsidRDefault="00CB6895">
      <w:pPr>
        <w:ind w:firstLine="720"/>
        <w:rPr>
          <w:rFonts w:ascii="Times New Roman CYR" w:hAnsi="Times New Roman CYR"/>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3.1. Цель игры</w:t>
      </w:r>
    </w:p>
    <w:p w:rsidR="00CB6895" w:rsidRDefault="00CB6895">
      <w:pPr>
        <w:ind w:firstLine="720"/>
        <w:rPr>
          <w:rFonts w:ascii="Times New Roman CYR" w:hAnsi="Times New Roman CYR"/>
          <w:sz w:val="28"/>
          <w:szCs w:val="28"/>
        </w:rPr>
      </w:pPr>
      <w:r>
        <w:rPr>
          <w:rFonts w:ascii="Times New Roman CYR" w:hAnsi="Times New Roman CYR"/>
          <w:sz w:val="28"/>
          <w:szCs w:val="28"/>
        </w:rPr>
        <w:t>Первым (раньше соперника) набрать восемь очков.</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3.2. Используемые шары</w:t>
      </w:r>
    </w:p>
    <w:p w:rsidR="00CB6895" w:rsidRDefault="00CB6895">
      <w:pPr>
        <w:ind w:firstLine="720"/>
        <w:rPr>
          <w:rFonts w:ascii="Times New Roman CYR" w:hAnsi="Times New Roman CYR"/>
          <w:sz w:val="28"/>
          <w:szCs w:val="28"/>
        </w:rPr>
      </w:pPr>
      <w:r>
        <w:rPr>
          <w:rFonts w:ascii="Times New Roman CYR" w:hAnsi="Times New Roman CYR"/>
          <w:sz w:val="28"/>
          <w:szCs w:val="28"/>
        </w:rPr>
        <w:t>Стандартный набор из шестнадцати пирамидных бильярдных шаров: пятнадцать белых (цвета слоновой кости), используемых в качестве прицельных, и один цветной (предпочтительно желтый) шар без номера, используемый в к</w:t>
      </w:r>
      <w:r>
        <w:rPr>
          <w:rFonts w:ascii="Times New Roman CYR" w:hAnsi="Times New Roman CYR"/>
          <w:sz w:val="28"/>
          <w:szCs w:val="28"/>
        </w:rPr>
        <w:t>а</w:t>
      </w:r>
      <w:r>
        <w:rPr>
          <w:rFonts w:ascii="Times New Roman CYR" w:hAnsi="Times New Roman CYR"/>
          <w:sz w:val="28"/>
          <w:szCs w:val="28"/>
        </w:rPr>
        <w:t>честве битка.</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3.3. Исходная расстановка шаров</w:t>
      </w:r>
    </w:p>
    <w:p w:rsidR="00CB6895" w:rsidRDefault="00CB6895">
      <w:pPr>
        <w:ind w:firstLine="720"/>
        <w:rPr>
          <w:rFonts w:ascii="Times New Roman CYR" w:hAnsi="Times New Roman CYR"/>
          <w:sz w:val="28"/>
          <w:szCs w:val="28"/>
        </w:rPr>
      </w:pPr>
      <w:r>
        <w:rPr>
          <w:rFonts w:ascii="Times New Roman CYR" w:hAnsi="Times New Roman CYR"/>
          <w:sz w:val="28"/>
          <w:szCs w:val="28"/>
        </w:rPr>
        <w:t>См. п.8.1 и п.8.2 «Общих правил Пирам</w:t>
      </w:r>
      <w:r>
        <w:rPr>
          <w:rFonts w:ascii="Times New Roman CYR" w:hAnsi="Times New Roman CYR"/>
          <w:sz w:val="28"/>
          <w:szCs w:val="28"/>
        </w:rPr>
        <w:t>и</w:t>
      </w:r>
      <w:r>
        <w:rPr>
          <w:rFonts w:ascii="Times New Roman CYR" w:hAnsi="Times New Roman CYR"/>
          <w:sz w:val="28"/>
          <w:szCs w:val="28"/>
        </w:rPr>
        <w:t>ды».</w:t>
      </w:r>
    </w:p>
    <w:p w:rsidR="00CB6895" w:rsidRDefault="00CB6895">
      <w:pPr>
        <w:ind w:firstLine="720"/>
        <w:rPr>
          <w:rFonts w:ascii="Times New Roman CYR" w:hAnsi="Times New Roman CYR"/>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3.4. Начальный удар (разбитие пирамиды)</w:t>
      </w:r>
    </w:p>
    <w:p w:rsidR="00CB6895" w:rsidRDefault="00CB6895">
      <w:pPr>
        <w:ind w:firstLine="720"/>
        <w:rPr>
          <w:rFonts w:ascii="Times New Roman CYR" w:hAnsi="Times New Roman CYR"/>
          <w:sz w:val="28"/>
          <w:szCs w:val="28"/>
        </w:rPr>
      </w:pPr>
      <w:r>
        <w:rPr>
          <w:rFonts w:ascii="Times New Roman CYR" w:hAnsi="Times New Roman CYR"/>
          <w:sz w:val="28"/>
          <w:szCs w:val="28"/>
        </w:rPr>
        <w:t>Начальный удар производится с руки из дома в с</w:t>
      </w:r>
      <w:r>
        <w:rPr>
          <w:rFonts w:ascii="Times New Roman CYR" w:hAnsi="Times New Roman CYR"/>
          <w:sz w:val="28"/>
          <w:szCs w:val="28"/>
        </w:rPr>
        <w:t>о</w:t>
      </w:r>
      <w:r>
        <w:rPr>
          <w:rFonts w:ascii="Times New Roman CYR" w:hAnsi="Times New Roman CYR"/>
          <w:sz w:val="28"/>
          <w:szCs w:val="28"/>
        </w:rPr>
        <w:t>ответствии с п.11 и п.12 «Общих правил Пирамиды».</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3.5. Правила ведения игры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3.5.1. Забивать в лузу можно как любой прицельный шар, так и биток от любого прицельного ш</w:t>
      </w:r>
      <w:r>
        <w:rPr>
          <w:rFonts w:ascii="Times New Roman CYR" w:hAnsi="Times New Roman CYR"/>
          <w:sz w:val="28"/>
          <w:szCs w:val="28"/>
        </w:rPr>
        <w:t>а</w:t>
      </w:r>
      <w:r>
        <w:rPr>
          <w:rFonts w:ascii="Times New Roman CYR" w:hAnsi="Times New Roman CYR"/>
          <w:sz w:val="28"/>
          <w:szCs w:val="28"/>
        </w:rPr>
        <w:t>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3.5.2. Взамен забитого битка </w:t>
      </w:r>
      <w:r>
        <w:rPr>
          <w:rFonts w:ascii="Times New Roman CYR" w:hAnsi="Times New Roman CYR"/>
          <w:i/>
          <w:sz w:val="28"/>
          <w:szCs w:val="28"/>
        </w:rPr>
        <w:t>играющий</w:t>
      </w:r>
      <w:r>
        <w:rPr>
          <w:rFonts w:ascii="Times New Roman CYR" w:hAnsi="Times New Roman CYR"/>
          <w:sz w:val="28"/>
          <w:szCs w:val="28"/>
        </w:rPr>
        <w:t xml:space="preserve"> снимает со стола один из прицельных ш</w:t>
      </w:r>
      <w:r>
        <w:rPr>
          <w:rFonts w:ascii="Times New Roman CYR" w:hAnsi="Times New Roman CYR"/>
          <w:sz w:val="28"/>
          <w:szCs w:val="28"/>
        </w:rPr>
        <w:t>а</w:t>
      </w:r>
      <w:r>
        <w:rPr>
          <w:rFonts w:ascii="Times New Roman CYR" w:hAnsi="Times New Roman CYR"/>
          <w:sz w:val="28"/>
          <w:szCs w:val="28"/>
        </w:rPr>
        <w:t>ров по своему выбору и получает право на премиальный удар битком с руки из дома в соответствии с п. 21 «Общих правил Пирамиды»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3.5.3. Объявлять заказ не требуется. При правильном ударе засчитываются все упавшие в лузы ш</w:t>
      </w:r>
      <w:r>
        <w:rPr>
          <w:rFonts w:ascii="Times New Roman CYR" w:hAnsi="Times New Roman CYR"/>
          <w:sz w:val="28"/>
          <w:szCs w:val="28"/>
        </w:rPr>
        <w:t>а</w:t>
      </w:r>
      <w:r>
        <w:rPr>
          <w:rFonts w:ascii="Times New Roman CYR" w:hAnsi="Times New Roman CYR"/>
          <w:sz w:val="28"/>
          <w:szCs w:val="28"/>
        </w:rPr>
        <w:t>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3.5.4. Любой удар (за исключением начального) должен завершиться в полном соответствии с п. 20 «Общих правил Пирамиды». В противном случае – штраф.</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3.6. Ведение счета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За каждый правильно забитый в лузу шар игроку засчитывается одно очко. В случае нарушения правил к текущему счету соперника нар</w:t>
      </w:r>
      <w:r>
        <w:rPr>
          <w:rFonts w:ascii="Times New Roman CYR" w:hAnsi="Times New Roman CYR"/>
          <w:sz w:val="28"/>
          <w:szCs w:val="28"/>
        </w:rPr>
        <w:t>у</w:t>
      </w:r>
      <w:r>
        <w:rPr>
          <w:rFonts w:ascii="Times New Roman CYR" w:hAnsi="Times New Roman CYR"/>
          <w:sz w:val="28"/>
          <w:szCs w:val="28"/>
        </w:rPr>
        <w:t>шителя прибавляется одно очко.</w:t>
      </w:r>
    </w:p>
    <w:p w:rsidR="00CB6895" w:rsidRDefault="00CB6895">
      <w:pPr>
        <w:ind w:firstLine="720"/>
        <w:rPr>
          <w:rFonts w:ascii="Times New Roman CYR" w:hAnsi="Times New Roman CYR"/>
          <w:sz w:val="28"/>
          <w:szCs w:val="28"/>
        </w:rPr>
      </w:pPr>
      <w:r>
        <w:rPr>
          <w:rFonts w:ascii="Times New Roman CYR" w:hAnsi="Times New Roman CYR"/>
          <w:sz w:val="28"/>
          <w:szCs w:val="28"/>
        </w:rPr>
        <w:t xml:space="preserve"> </w:t>
      </w:r>
    </w:p>
    <w:p w:rsidR="00CB6895" w:rsidRDefault="00CB6895">
      <w:pPr>
        <w:ind w:firstLine="720"/>
        <w:rPr>
          <w:rFonts w:ascii="Times New Roman CYR" w:hAnsi="Times New Roman CYR"/>
          <w:b/>
          <w:sz w:val="28"/>
          <w:szCs w:val="28"/>
        </w:rPr>
      </w:pPr>
      <w:r>
        <w:rPr>
          <w:rFonts w:ascii="Times New Roman CYR" w:hAnsi="Times New Roman CYR"/>
          <w:b/>
          <w:sz w:val="28"/>
          <w:szCs w:val="28"/>
        </w:rPr>
        <w:t>3.7. Штрафы за нарушения</w:t>
      </w:r>
    </w:p>
    <w:p w:rsidR="00CB6895" w:rsidRDefault="00CB6895">
      <w:pPr>
        <w:ind w:firstLine="720"/>
        <w:jc w:val="both"/>
        <w:rPr>
          <w:sz w:val="28"/>
          <w:szCs w:val="28"/>
        </w:rPr>
      </w:pPr>
      <w:r>
        <w:rPr>
          <w:rFonts w:ascii="Times New Roman CYR" w:hAnsi="Times New Roman CYR"/>
          <w:sz w:val="28"/>
          <w:szCs w:val="28"/>
        </w:rPr>
        <w:t xml:space="preserve">В случае нарушения правил соперник нарушителя снимает со стола любой шар (по своему выбору) и кладет на свою полку. Такой шар называется </w:t>
      </w:r>
      <w:r>
        <w:rPr>
          <w:rFonts w:ascii="Times New Roman CYR" w:hAnsi="Times New Roman CYR"/>
          <w:i/>
          <w:sz w:val="28"/>
          <w:szCs w:val="28"/>
        </w:rPr>
        <w:t>штрафным</w:t>
      </w:r>
      <w:r>
        <w:rPr>
          <w:rFonts w:ascii="Times New Roman CYR" w:hAnsi="Times New Roman CYR"/>
          <w:sz w:val="28"/>
          <w:szCs w:val="28"/>
        </w:rPr>
        <w:t>.</w:t>
      </w:r>
      <w:r>
        <w:rPr>
          <w:sz w:val="28"/>
          <w:szCs w:val="28"/>
        </w:rPr>
        <w:t xml:space="preserve"> Он снимается после выставления всех неправильно з</w:t>
      </w:r>
      <w:r>
        <w:rPr>
          <w:sz w:val="28"/>
          <w:szCs w:val="28"/>
        </w:rPr>
        <w:t>а</w:t>
      </w:r>
      <w:r>
        <w:rPr>
          <w:sz w:val="28"/>
          <w:szCs w:val="28"/>
        </w:rPr>
        <w:t xml:space="preserve">битых и выскочивших шаров.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биток забит неправильно или выскочил за борт, то после снятия штрафн</w:t>
      </w:r>
      <w:r>
        <w:rPr>
          <w:rFonts w:ascii="Times New Roman CYR" w:hAnsi="Times New Roman CYR"/>
          <w:sz w:val="28"/>
          <w:szCs w:val="28"/>
        </w:rPr>
        <w:t>о</w:t>
      </w:r>
      <w:r>
        <w:rPr>
          <w:rFonts w:ascii="Times New Roman CYR" w:hAnsi="Times New Roman CYR"/>
          <w:sz w:val="28"/>
          <w:szCs w:val="28"/>
        </w:rPr>
        <w:t>го шара вступающий в игру соперник производит штрафной удар с руки из дома в соответствии с п. 21 «Общих правил Пирамиды».</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3.8. Выставление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Все неправильно забитые и выскочившие прицельные шары выставляются в соответствии с п. 25 «Общих правил Пирам</w:t>
      </w:r>
      <w:r>
        <w:rPr>
          <w:rFonts w:ascii="Times New Roman CYR" w:hAnsi="Times New Roman CYR"/>
          <w:sz w:val="28"/>
          <w:szCs w:val="28"/>
        </w:rPr>
        <w:t>и</w:t>
      </w:r>
      <w:r>
        <w:rPr>
          <w:rFonts w:ascii="Times New Roman CYR" w:hAnsi="Times New Roman CYR"/>
          <w:sz w:val="28"/>
          <w:szCs w:val="28"/>
        </w:rPr>
        <w:t>ды».</w:t>
      </w:r>
    </w:p>
    <w:p w:rsidR="00CB6895" w:rsidRDefault="00CB6895">
      <w:pPr>
        <w:ind w:firstLine="720"/>
        <w:rPr>
          <w:rFonts w:ascii="Times New Roman CYR" w:hAnsi="Times New Roman CYR"/>
          <w:b/>
          <w:caps/>
          <w:sz w:val="28"/>
          <w:szCs w:val="28"/>
        </w:rPr>
      </w:pPr>
    </w:p>
    <w:p w:rsidR="00CB6895" w:rsidRDefault="00CB6895">
      <w:pPr>
        <w:ind w:firstLine="720"/>
        <w:rPr>
          <w:rFonts w:ascii="Times New Roman CYR" w:hAnsi="Times New Roman CYR"/>
          <w:b/>
          <w:caps/>
          <w:sz w:val="28"/>
          <w:szCs w:val="28"/>
        </w:rPr>
      </w:pPr>
      <w:r>
        <w:rPr>
          <w:rFonts w:ascii="Times New Roman CYR" w:hAnsi="Times New Roman CYR"/>
          <w:b/>
          <w:caps/>
          <w:sz w:val="28"/>
          <w:szCs w:val="28"/>
        </w:rPr>
        <w:t>4. Динамичная пирамида</w:t>
      </w:r>
    </w:p>
    <w:p w:rsidR="00CB6895" w:rsidRDefault="00CB6895">
      <w:pPr>
        <w:ind w:firstLine="720"/>
        <w:rPr>
          <w:rFonts w:ascii="Times New Roman CYR" w:hAnsi="Times New Roman CYR"/>
          <w:sz w:val="28"/>
          <w:szCs w:val="28"/>
        </w:rPr>
      </w:pPr>
      <w:r>
        <w:rPr>
          <w:rFonts w:ascii="Times New Roman CYR" w:hAnsi="Times New Roman CYR"/>
          <w:sz w:val="28"/>
          <w:szCs w:val="28"/>
        </w:rPr>
        <w:t xml:space="preserve"> </w:t>
      </w:r>
    </w:p>
    <w:p w:rsidR="00CB6895" w:rsidRDefault="00CB6895">
      <w:pPr>
        <w:ind w:firstLine="720"/>
        <w:rPr>
          <w:rFonts w:ascii="Times New Roman CYR" w:hAnsi="Times New Roman CYR"/>
          <w:sz w:val="28"/>
          <w:szCs w:val="28"/>
        </w:rPr>
      </w:pPr>
      <w:r>
        <w:rPr>
          <w:rFonts w:ascii="Times New Roman CYR" w:hAnsi="Times New Roman CYR"/>
          <w:sz w:val="28"/>
          <w:szCs w:val="28"/>
        </w:rPr>
        <w:t>При игре в «Динамичную пирамиду» следует руководствоваться «Общими правилами П</w:t>
      </w:r>
      <w:r>
        <w:rPr>
          <w:rFonts w:ascii="Times New Roman CYR" w:hAnsi="Times New Roman CYR"/>
          <w:sz w:val="28"/>
          <w:szCs w:val="28"/>
        </w:rPr>
        <w:t>и</w:t>
      </w:r>
      <w:r>
        <w:rPr>
          <w:rFonts w:ascii="Times New Roman CYR" w:hAnsi="Times New Roman CYR"/>
          <w:sz w:val="28"/>
          <w:szCs w:val="28"/>
        </w:rPr>
        <w:t>рамиды», а также нижеследующими правилами.</w:t>
      </w:r>
    </w:p>
    <w:p w:rsidR="00CB6895" w:rsidRDefault="00CB6895">
      <w:pPr>
        <w:ind w:firstLine="720"/>
        <w:rPr>
          <w:rFonts w:ascii="Times New Roman CYR" w:hAnsi="Times New Roman CYR"/>
          <w:b/>
          <w:sz w:val="28"/>
          <w:szCs w:val="28"/>
        </w:rPr>
      </w:pPr>
      <w:r>
        <w:rPr>
          <w:rFonts w:ascii="Times New Roman CYR" w:hAnsi="Times New Roman CYR"/>
          <w:b/>
          <w:sz w:val="28"/>
          <w:szCs w:val="28"/>
        </w:rPr>
        <w:t>4.1. Цель игры</w:t>
      </w:r>
    </w:p>
    <w:p w:rsidR="00CB6895" w:rsidRDefault="00CB6895">
      <w:pPr>
        <w:ind w:firstLine="720"/>
        <w:rPr>
          <w:rFonts w:ascii="Times New Roman CYR" w:hAnsi="Times New Roman CYR"/>
          <w:sz w:val="28"/>
          <w:szCs w:val="28"/>
        </w:rPr>
      </w:pPr>
      <w:r>
        <w:rPr>
          <w:rFonts w:ascii="Times New Roman CYR" w:hAnsi="Times New Roman CYR"/>
          <w:sz w:val="28"/>
          <w:szCs w:val="28"/>
        </w:rPr>
        <w:t>Первым (раньше соперника) набрать восемь очков.</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4.2. Используемые шары</w:t>
      </w:r>
    </w:p>
    <w:p w:rsidR="00CB6895" w:rsidRDefault="00CB6895">
      <w:pPr>
        <w:ind w:firstLine="720"/>
        <w:rPr>
          <w:rFonts w:ascii="Times New Roman CYR" w:hAnsi="Times New Roman CYR"/>
          <w:sz w:val="28"/>
          <w:szCs w:val="28"/>
        </w:rPr>
      </w:pPr>
      <w:r>
        <w:rPr>
          <w:rFonts w:ascii="Times New Roman CYR" w:hAnsi="Times New Roman CYR"/>
          <w:sz w:val="28"/>
          <w:szCs w:val="28"/>
        </w:rPr>
        <w:t>Стандартный набор из шестнадцати пирамидных бильярдных шаров: пятнадцать белых (цвета слоновой кости), используемых в качестве прицельных, и один цветной (предпочтительно желтый) шар без номера, используемый в качес</w:t>
      </w:r>
      <w:r>
        <w:rPr>
          <w:rFonts w:ascii="Times New Roman CYR" w:hAnsi="Times New Roman CYR"/>
          <w:sz w:val="28"/>
          <w:szCs w:val="28"/>
        </w:rPr>
        <w:t>т</w:t>
      </w:r>
      <w:r>
        <w:rPr>
          <w:rFonts w:ascii="Times New Roman CYR" w:hAnsi="Times New Roman CYR"/>
          <w:sz w:val="28"/>
          <w:szCs w:val="28"/>
        </w:rPr>
        <w:t>ве битка.</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4.3. Исходная расстановка шаров</w:t>
      </w:r>
    </w:p>
    <w:p w:rsidR="00CB6895" w:rsidRDefault="00CB6895">
      <w:pPr>
        <w:ind w:firstLine="720"/>
        <w:rPr>
          <w:rFonts w:ascii="Times New Roman CYR" w:hAnsi="Times New Roman CYR"/>
          <w:sz w:val="28"/>
          <w:szCs w:val="28"/>
        </w:rPr>
      </w:pPr>
      <w:r>
        <w:rPr>
          <w:rFonts w:ascii="Times New Roman CYR" w:hAnsi="Times New Roman CYR"/>
          <w:b/>
          <w:sz w:val="28"/>
          <w:szCs w:val="28"/>
        </w:rPr>
        <w:t>С</w:t>
      </w:r>
      <w:r>
        <w:rPr>
          <w:rFonts w:ascii="Times New Roman CYR" w:hAnsi="Times New Roman CYR"/>
          <w:sz w:val="28"/>
          <w:szCs w:val="28"/>
        </w:rPr>
        <w:t>м. п.8.1 и п.8.2 «Общих правил Пирам</w:t>
      </w:r>
      <w:r>
        <w:rPr>
          <w:rFonts w:ascii="Times New Roman CYR" w:hAnsi="Times New Roman CYR"/>
          <w:sz w:val="28"/>
          <w:szCs w:val="28"/>
        </w:rPr>
        <w:t>и</w:t>
      </w:r>
      <w:r>
        <w:rPr>
          <w:rFonts w:ascii="Times New Roman CYR" w:hAnsi="Times New Roman CYR"/>
          <w:sz w:val="28"/>
          <w:szCs w:val="28"/>
        </w:rPr>
        <w:t>ды»</w:t>
      </w:r>
    </w:p>
    <w:p w:rsidR="00CB6895" w:rsidRDefault="00CB6895">
      <w:pPr>
        <w:ind w:firstLine="720"/>
        <w:rPr>
          <w:rFonts w:ascii="Times New Roman CYR" w:hAnsi="Times New Roman CYR"/>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4.4. Начальный удар (разбитие пирамиды)</w:t>
      </w:r>
    </w:p>
    <w:p w:rsidR="00CB6895" w:rsidRDefault="00CB6895">
      <w:pPr>
        <w:ind w:firstLine="720"/>
        <w:rPr>
          <w:rFonts w:ascii="Times New Roman CYR" w:hAnsi="Times New Roman CYR"/>
          <w:sz w:val="28"/>
          <w:szCs w:val="28"/>
        </w:rPr>
      </w:pPr>
      <w:r>
        <w:rPr>
          <w:rFonts w:ascii="Times New Roman CYR" w:hAnsi="Times New Roman CYR"/>
          <w:sz w:val="28"/>
          <w:szCs w:val="28"/>
        </w:rPr>
        <w:t>Начальный удар производится с руки из дома в с</w:t>
      </w:r>
      <w:r>
        <w:rPr>
          <w:rFonts w:ascii="Times New Roman CYR" w:hAnsi="Times New Roman CYR"/>
          <w:sz w:val="28"/>
          <w:szCs w:val="28"/>
        </w:rPr>
        <w:t>о</w:t>
      </w:r>
      <w:r>
        <w:rPr>
          <w:rFonts w:ascii="Times New Roman CYR" w:hAnsi="Times New Roman CYR"/>
          <w:sz w:val="28"/>
          <w:szCs w:val="28"/>
        </w:rPr>
        <w:t>ответствии с п.11 и п.12 «Общих правил Пирамиды».</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4.5. Правила ведения игры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4.5.1. Забивать в лузу можно как любой прицельный шар, так и биток от любого прицельного ш</w:t>
      </w:r>
      <w:r>
        <w:rPr>
          <w:rFonts w:ascii="Times New Roman CYR" w:hAnsi="Times New Roman CYR"/>
          <w:sz w:val="28"/>
          <w:szCs w:val="28"/>
        </w:rPr>
        <w:t>а</w:t>
      </w:r>
      <w:r>
        <w:rPr>
          <w:rFonts w:ascii="Times New Roman CYR" w:hAnsi="Times New Roman CYR"/>
          <w:sz w:val="28"/>
          <w:szCs w:val="28"/>
        </w:rPr>
        <w:t>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4.5.2. Взамен забитого битка </w:t>
      </w:r>
      <w:r>
        <w:rPr>
          <w:rFonts w:ascii="Times New Roman CYR" w:hAnsi="Times New Roman CYR"/>
          <w:i/>
          <w:sz w:val="28"/>
          <w:szCs w:val="28"/>
        </w:rPr>
        <w:t>играющий</w:t>
      </w:r>
      <w:r>
        <w:rPr>
          <w:rFonts w:ascii="Times New Roman CYR" w:hAnsi="Times New Roman CYR"/>
          <w:sz w:val="28"/>
          <w:szCs w:val="28"/>
        </w:rPr>
        <w:t xml:space="preserve"> снимает со стола один из прицельных шаров по своему выбору, кладет его на свою полку и получает право на премиал</w:t>
      </w:r>
      <w:r>
        <w:rPr>
          <w:rFonts w:ascii="Times New Roman CYR" w:hAnsi="Times New Roman CYR"/>
          <w:sz w:val="28"/>
          <w:szCs w:val="28"/>
        </w:rPr>
        <w:t>ь</w:t>
      </w:r>
      <w:r>
        <w:rPr>
          <w:rFonts w:ascii="Times New Roman CYR" w:hAnsi="Times New Roman CYR"/>
          <w:sz w:val="28"/>
          <w:szCs w:val="28"/>
        </w:rPr>
        <w:t xml:space="preserve">ный удар битком с руки с любого места стола. При этом забивать в лузу можно </w:t>
      </w:r>
      <w:r>
        <w:rPr>
          <w:rFonts w:ascii="Times New Roman CYR" w:hAnsi="Times New Roman CYR"/>
          <w:i/>
          <w:sz w:val="28"/>
          <w:szCs w:val="28"/>
        </w:rPr>
        <w:t>только</w:t>
      </w:r>
      <w:r>
        <w:rPr>
          <w:rFonts w:ascii="Times New Roman CYR" w:hAnsi="Times New Roman CYR"/>
          <w:sz w:val="28"/>
          <w:szCs w:val="28"/>
        </w:rPr>
        <w:t xml:space="preserve"> прицельный шар.   (Упавший в лузу биток не засчитывается. При этом штраф не налагается. Соперник продолжает игру ударом с руки с любого места стола.)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4.5.3. Объявлять заказ не требуется. При правильном ударе засчитываются все упавшие в лузы ш</w:t>
      </w:r>
      <w:r>
        <w:rPr>
          <w:rFonts w:ascii="Times New Roman CYR" w:hAnsi="Times New Roman CYR"/>
          <w:sz w:val="28"/>
          <w:szCs w:val="28"/>
        </w:rPr>
        <w:t>а</w:t>
      </w:r>
      <w:r>
        <w:rPr>
          <w:rFonts w:ascii="Times New Roman CYR" w:hAnsi="Times New Roman CYR"/>
          <w:sz w:val="28"/>
          <w:szCs w:val="28"/>
        </w:rPr>
        <w:t>ры.</w:t>
      </w:r>
    </w:p>
    <w:p w:rsidR="00CB6895" w:rsidRDefault="00CB6895">
      <w:pPr>
        <w:pStyle w:val="BodyText"/>
        <w:ind w:firstLine="720"/>
        <w:rPr>
          <w:rFonts w:ascii="Times New Roman CYR" w:hAnsi="Times New Roman CYR"/>
          <w:snapToGrid/>
          <w:sz w:val="28"/>
          <w:szCs w:val="28"/>
        </w:rPr>
      </w:pPr>
      <w:r>
        <w:rPr>
          <w:rFonts w:ascii="Times New Roman CYR" w:hAnsi="Times New Roman CYR"/>
          <w:snapToGrid/>
          <w:sz w:val="28"/>
          <w:szCs w:val="28"/>
        </w:rPr>
        <w:t>4.5.4. Любой удар (за исключением начального) должен завершиться в полном соответствии с п. 20 «Общих правил Пирамиды». В противном случае – штраф.</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4.6. Ведение счета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За каждый правильно забитый в лузу шар игроку присужд</w:t>
      </w:r>
      <w:r>
        <w:rPr>
          <w:rFonts w:ascii="Times New Roman CYR" w:hAnsi="Times New Roman CYR"/>
          <w:sz w:val="28"/>
          <w:szCs w:val="28"/>
        </w:rPr>
        <w:t>а</w:t>
      </w:r>
      <w:r>
        <w:rPr>
          <w:rFonts w:ascii="Times New Roman CYR" w:hAnsi="Times New Roman CYR"/>
          <w:sz w:val="28"/>
          <w:szCs w:val="28"/>
        </w:rPr>
        <w:t>ется одно очко. В случае нарушения правил к текущему счету соперника нар</w:t>
      </w:r>
      <w:r>
        <w:rPr>
          <w:rFonts w:ascii="Times New Roman CYR" w:hAnsi="Times New Roman CYR"/>
          <w:sz w:val="28"/>
          <w:szCs w:val="28"/>
        </w:rPr>
        <w:t>у</w:t>
      </w:r>
      <w:r>
        <w:rPr>
          <w:rFonts w:ascii="Times New Roman CYR" w:hAnsi="Times New Roman CYR"/>
          <w:sz w:val="28"/>
          <w:szCs w:val="28"/>
        </w:rPr>
        <w:t xml:space="preserve">шителя прибавляется одно очко. </w:t>
      </w:r>
    </w:p>
    <w:p w:rsidR="00CB6895" w:rsidRDefault="00CB6895">
      <w:pPr>
        <w:pStyle w:val="Normal"/>
        <w:ind w:firstLine="720"/>
        <w:rPr>
          <w:b/>
          <w:sz w:val="28"/>
          <w:szCs w:val="28"/>
        </w:rPr>
      </w:pPr>
    </w:p>
    <w:p w:rsidR="00CB6895" w:rsidRDefault="00CB6895">
      <w:pPr>
        <w:pStyle w:val="Normal"/>
        <w:ind w:firstLine="720"/>
        <w:rPr>
          <w:b/>
          <w:sz w:val="28"/>
          <w:szCs w:val="28"/>
        </w:rPr>
      </w:pPr>
      <w:r>
        <w:rPr>
          <w:b/>
          <w:sz w:val="28"/>
          <w:szCs w:val="28"/>
        </w:rPr>
        <w:t>4.7. Штрафы за нарушения</w:t>
      </w:r>
    </w:p>
    <w:p w:rsidR="00CB6895" w:rsidRDefault="00CB6895">
      <w:pPr>
        <w:pStyle w:val="Normal"/>
        <w:ind w:firstLine="720"/>
        <w:jc w:val="both"/>
        <w:rPr>
          <w:sz w:val="28"/>
          <w:szCs w:val="28"/>
        </w:rPr>
      </w:pPr>
      <w:r>
        <w:rPr>
          <w:sz w:val="28"/>
          <w:szCs w:val="28"/>
        </w:rPr>
        <w:t>В случае нарушения правил соперник нарушителя имеет право:</w:t>
      </w:r>
    </w:p>
    <w:p w:rsidR="00CB6895" w:rsidRDefault="00CB6895">
      <w:pPr>
        <w:pStyle w:val="Normal"/>
        <w:ind w:firstLine="720"/>
        <w:jc w:val="both"/>
        <w:rPr>
          <w:sz w:val="28"/>
          <w:szCs w:val="28"/>
        </w:rPr>
      </w:pPr>
      <w:r>
        <w:rPr>
          <w:sz w:val="28"/>
          <w:szCs w:val="28"/>
        </w:rPr>
        <w:t>(1) снять со стола любой шар (по своему выбору), положить его на свою полку и продолжить игру из сложившейся позиции; или</w:t>
      </w:r>
    </w:p>
    <w:p w:rsidR="00CB6895" w:rsidRDefault="00CB6895">
      <w:pPr>
        <w:pStyle w:val="Normal"/>
        <w:ind w:firstLine="720"/>
        <w:jc w:val="both"/>
        <w:rPr>
          <w:sz w:val="28"/>
          <w:szCs w:val="28"/>
        </w:rPr>
      </w:pPr>
      <w:r>
        <w:rPr>
          <w:sz w:val="28"/>
          <w:szCs w:val="28"/>
        </w:rPr>
        <w:t xml:space="preserve">(2) продолжить игру </w:t>
      </w:r>
      <w:r>
        <w:rPr>
          <w:rFonts w:ascii="Times New Roman CYR" w:hAnsi="Times New Roman CYR"/>
          <w:sz w:val="28"/>
          <w:szCs w:val="28"/>
        </w:rPr>
        <w:t xml:space="preserve">штрафным ударом битком с любого места стола. При этом забивать с лузу можно </w:t>
      </w:r>
      <w:r>
        <w:rPr>
          <w:rFonts w:ascii="Times New Roman CYR" w:hAnsi="Times New Roman CYR"/>
          <w:i/>
          <w:sz w:val="28"/>
          <w:szCs w:val="28"/>
        </w:rPr>
        <w:t>только</w:t>
      </w:r>
      <w:r>
        <w:rPr>
          <w:rFonts w:ascii="Times New Roman CYR" w:hAnsi="Times New Roman CYR"/>
          <w:sz w:val="28"/>
          <w:szCs w:val="28"/>
        </w:rPr>
        <w:t xml:space="preserve"> прицельный шар.</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4.8. Выставление шаров</w:t>
      </w:r>
    </w:p>
    <w:p w:rsidR="00CB6895" w:rsidRDefault="00CB6895">
      <w:pPr>
        <w:ind w:firstLine="720"/>
        <w:rPr>
          <w:rFonts w:ascii="Times New Roman CYR" w:hAnsi="Times New Roman CYR"/>
          <w:sz w:val="28"/>
          <w:szCs w:val="28"/>
        </w:rPr>
      </w:pPr>
      <w:r>
        <w:rPr>
          <w:rFonts w:ascii="Times New Roman CYR" w:hAnsi="Times New Roman CYR"/>
          <w:sz w:val="28"/>
          <w:szCs w:val="28"/>
        </w:rPr>
        <w:t>Все неправильно забитые и выскочившие прицельные шары выставляются в соответствии с п.25 «Общих правил Пирам</w:t>
      </w:r>
      <w:r>
        <w:rPr>
          <w:rFonts w:ascii="Times New Roman CYR" w:hAnsi="Times New Roman CYR"/>
          <w:sz w:val="28"/>
          <w:szCs w:val="28"/>
        </w:rPr>
        <w:t>и</w:t>
      </w:r>
      <w:r>
        <w:rPr>
          <w:rFonts w:ascii="Times New Roman CYR" w:hAnsi="Times New Roman CYR"/>
          <w:sz w:val="28"/>
          <w:szCs w:val="28"/>
        </w:rPr>
        <w:t>ды».</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caps/>
          <w:sz w:val="28"/>
          <w:szCs w:val="28"/>
        </w:rPr>
      </w:pPr>
      <w:r>
        <w:rPr>
          <w:rFonts w:ascii="Times New Roman CYR" w:hAnsi="Times New Roman CYR"/>
          <w:b/>
          <w:caps/>
          <w:sz w:val="28"/>
          <w:szCs w:val="28"/>
        </w:rPr>
        <w:t>5. Русская пирамида</w:t>
      </w:r>
    </w:p>
    <w:p w:rsidR="00CB6895" w:rsidRDefault="00CB6895">
      <w:pPr>
        <w:ind w:firstLine="720"/>
        <w:rPr>
          <w:rFonts w:ascii="Times New Roman CYR" w:hAnsi="Times New Roman CYR"/>
          <w:sz w:val="28"/>
          <w:szCs w:val="28"/>
        </w:rPr>
      </w:pPr>
      <w:r>
        <w:rPr>
          <w:rFonts w:ascii="Times New Roman CYR" w:hAnsi="Times New Roman CYR"/>
          <w:sz w:val="28"/>
          <w:szCs w:val="28"/>
        </w:rPr>
        <w:t xml:space="preserve"> </w:t>
      </w:r>
    </w:p>
    <w:p w:rsidR="00CB6895" w:rsidRDefault="00CB6895">
      <w:pPr>
        <w:ind w:firstLine="720"/>
        <w:rPr>
          <w:rFonts w:ascii="Times New Roman CYR" w:hAnsi="Times New Roman CYR"/>
          <w:sz w:val="28"/>
          <w:szCs w:val="28"/>
        </w:rPr>
      </w:pPr>
      <w:r>
        <w:rPr>
          <w:rFonts w:ascii="Times New Roman CYR" w:hAnsi="Times New Roman CYR"/>
          <w:sz w:val="28"/>
          <w:szCs w:val="28"/>
        </w:rPr>
        <w:t>При игре в «Русскую пирамиду» следует руководствоваться «Общими правилами Пирамиды», а также нижеследующими правил</w:t>
      </w:r>
      <w:r>
        <w:rPr>
          <w:rFonts w:ascii="Times New Roman CYR" w:hAnsi="Times New Roman CYR"/>
          <w:sz w:val="28"/>
          <w:szCs w:val="28"/>
        </w:rPr>
        <w:t>а</w:t>
      </w:r>
      <w:r>
        <w:rPr>
          <w:rFonts w:ascii="Times New Roman CYR" w:hAnsi="Times New Roman CYR"/>
          <w:sz w:val="28"/>
          <w:szCs w:val="28"/>
        </w:rPr>
        <w:t>ми.</w:t>
      </w:r>
    </w:p>
    <w:p w:rsidR="00CB6895" w:rsidRDefault="00CB6895">
      <w:pPr>
        <w:ind w:firstLine="720"/>
        <w:rPr>
          <w:rFonts w:ascii="Times New Roman CYR" w:hAnsi="Times New Roman CYR"/>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5.1. Цель игры</w:t>
      </w:r>
    </w:p>
    <w:p w:rsidR="00CB6895" w:rsidRDefault="00CB6895">
      <w:pPr>
        <w:ind w:firstLine="720"/>
        <w:rPr>
          <w:rFonts w:ascii="Times New Roman CYR" w:hAnsi="Times New Roman CYR"/>
          <w:sz w:val="28"/>
          <w:szCs w:val="28"/>
        </w:rPr>
      </w:pPr>
      <w:r>
        <w:rPr>
          <w:rFonts w:ascii="Times New Roman CYR" w:hAnsi="Times New Roman CYR"/>
          <w:sz w:val="28"/>
          <w:szCs w:val="28"/>
        </w:rPr>
        <w:t>Первым (раньше соперника) набрать 71 или более очков.</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5.2. Используемые шары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Стандартный набор из шестнадцати пирамидных бильярдных шаров: пятнадцать белых (цвета слоновой кости) шаров с номерами от 1 до 15-ти, используемые в качестве прицельных, и один цветной (предпочтительно желтый)</w:t>
      </w:r>
      <w:r>
        <w:rPr>
          <w:rFonts w:ascii="Times New Roman CYR" w:hAnsi="Times New Roman CYR"/>
          <w:color w:val="FF0000"/>
          <w:sz w:val="28"/>
          <w:szCs w:val="28"/>
        </w:rPr>
        <w:t xml:space="preserve"> </w:t>
      </w:r>
      <w:r>
        <w:rPr>
          <w:rFonts w:ascii="Times New Roman CYR" w:hAnsi="Times New Roman CYR"/>
          <w:sz w:val="28"/>
          <w:szCs w:val="28"/>
        </w:rPr>
        <w:t>шар без номера, используемый в качес</w:t>
      </w:r>
      <w:r>
        <w:rPr>
          <w:rFonts w:ascii="Times New Roman CYR" w:hAnsi="Times New Roman CYR"/>
          <w:sz w:val="28"/>
          <w:szCs w:val="28"/>
        </w:rPr>
        <w:t>т</w:t>
      </w:r>
      <w:r>
        <w:rPr>
          <w:rFonts w:ascii="Times New Roman CYR" w:hAnsi="Times New Roman CYR"/>
          <w:sz w:val="28"/>
          <w:szCs w:val="28"/>
        </w:rPr>
        <w:t>ве битка.</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5.3. Исходная расстановка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Перед начальным ударом пятнадцать прицельных шаров устанавливаются в форме равностороннего треугольника (пир</w:t>
      </w:r>
      <w:r>
        <w:rPr>
          <w:rFonts w:ascii="Times New Roman CYR" w:hAnsi="Times New Roman CYR"/>
          <w:sz w:val="28"/>
          <w:szCs w:val="28"/>
        </w:rPr>
        <w:t>а</w:t>
      </w:r>
      <w:r>
        <w:rPr>
          <w:rFonts w:ascii="Times New Roman CYR" w:hAnsi="Times New Roman CYR"/>
          <w:sz w:val="28"/>
          <w:szCs w:val="28"/>
        </w:rPr>
        <w:t>миды) с вершиной на задней отметке стола и основанием параллельно заднему борту. Шары становятся вплотную друг к другу в следующем порядке: 1-й ряд – 4; 2-й ряд – 5,6; 3-й ряд – 7,15,8; 4-й ряд – 9,14,13,10; 5-й ряд – 2,1, 12, 11,3. Б</w:t>
      </w:r>
      <w:r>
        <w:rPr>
          <w:rFonts w:ascii="Times New Roman CYR" w:hAnsi="Times New Roman CYR"/>
          <w:sz w:val="28"/>
          <w:szCs w:val="28"/>
        </w:rPr>
        <w:t>и</w:t>
      </w:r>
      <w:r>
        <w:rPr>
          <w:rFonts w:ascii="Times New Roman CYR" w:hAnsi="Times New Roman CYR"/>
          <w:sz w:val="28"/>
          <w:szCs w:val="28"/>
        </w:rPr>
        <w:t>ток располагается в доме.</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5.4. Начальный удар (разбитие пирамиды)</w:t>
      </w:r>
    </w:p>
    <w:p w:rsidR="00CB6895" w:rsidRDefault="00CB6895">
      <w:pPr>
        <w:ind w:firstLine="720"/>
        <w:rPr>
          <w:rFonts w:ascii="Times New Roman CYR" w:hAnsi="Times New Roman CYR"/>
          <w:sz w:val="28"/>
          <w:szCs w:val="28"/>
        </w:rPr>
      </w:pPr>
      <w:r>
        <w:rPr>
          <w:rFonts w:ascii="Times New Roman CYR" w:hAnsi="Times New Roman CYR"/>
          <w:sz w:val="28"/>
          <w:szCs w:val="28"/>
        </w:rPr>
        <w:t>Начальный удар производится с руки из дома в с</w:t>
      </w:r>
      <w:r>
        <w:rPr>
          <w:rFonts w:ascii="Times New Roman CYR" w:hAnsi="Times New Roman CYR"/>
          <w:sz w:val="28"/>
          <w:szCs w:val="28"/>
        </w:rPr>
        <w:t>о</w:t>
      </w:r>
      <w:r>
        <w:rPr>
          <w:rFonts w:ascii="Times New Roman CYR" w:hAnsi="Times New Roman CYR"/>
          <w:sz w:val="28"/>
          <w:szCs w:val="28"/>
        </w:rPr>
        <w:t>ответствии с п.11 и п.12 «Общих правил Пирамиды».</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5.5. Правила игры и ведения счета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5.5.1. За каждый правильно забитый прицельный шар к текущему счету игрока прибавляется число очков, равное его номеру, а за сыгранную единицу (туза) – 11 очков. Таким образом, общая сумма очков – 130. К последнему оставшемуся на столе прицельному шару вне зависимости от его номера прибавляется 10 о</w:t>
      </w:r>
      <w:r>
        <w:rPr>
          <w:rFonts w:ascii="Times New Roman CYR" w:hAnsi="Times New Roman CYR"/>
          <w:sz w:val="28"/>
          <w:szCs w:val="28"/>
        </w:rPr>
        <w:t>ч</w:t>
      </w:r>
      <w:r>
        <w:rPr>
          <w:rFonts w:ascii="Times New Roman CYR" w:hAnsi="Times New Roman CYR"/>
          <w:sz w:val="28"/>
          <w:szCs w:val="28"/>
        </w:rPr>
        <w:t>ков.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5.5.2. Перед выполнением удара играющий должен заранее указать конкретный прицельный шар и лузу, в которую он намерен его сыграть. Заказ адресуется судье и должен быть четким и ясным. До удара заказ может быть изменен и объявлен заново. Изменение заказа в процессе удара не допускается.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5.3. При правильном сыгрывании заказанного шара все шары, упавшие в лузы вследствие прои</w:t>
      </w:r>
      <w:r>
        <w:rPr>
          <w:rFonts w:ascii="Times New Roman CYR" w:hAnsi="Times New Roman CYR"/>
          <w:sz w:val="28"/>
          <w:szCs w:val="28"/>
        </w:rPr>
        <w:t>з</w:t>
      </w:r>
      <w:r>
        <w:rPr>
          <w:rFonts w:ascii="Times New Roman CYR" w:hAnsi="Times New Roman CYR"/>
          <w:sz w:val="28"/>
          <w:szCs w:val="28"/>
        </w:rPr>
        <w:t>веденного удара, засчитываются.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5.5.4. Если в лузу падет незаказанный прицельный шар, то его выставляют и игра продолжается на общих основаниях.</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5.5.5. В случае падения в лузу или выскакивания за борт битка налагается штраф, после чего вступающий в игру соперник производит штрафной удар с руки из дома в соответствии с п.21 «Общих пр</w:t>
      </w:r>
      <w:r>
        <w:rPr>
          <w:rFonts w:ascii="Times New Roman CYR" w:hAnsi="Times New Roman CYR"/>
          <w:sz w:val="28"/>
          <w:szCs w:val="28"/>
        </w:rPr>
        <w:t>а</w:t>
      </w:r>
      <w:r>
        <w:rPr>
          <w:rFonts w:ascii="Times New Roman CYR" w:hAnsi="Times New Roman CYR"/>
          <w:sz w:val="28"/>
          <w:szCs w:val="28"/>
        </w:rPr>
        <w:t>вил Пирамиды».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5.5.6. За каждое нарушение с текущего счета нарушителя списывается 5 очков, а к текущему счету соперника прибавляется 5 очков.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5.5.7. Если каждый из игроков набирает по 70 очков, то последний забитый прицельный шар выставляется на заднюю отметку. Право последующего удара о</w:t>
      </w:r>
      <w:r>
        <w:rPr>
          <w:rFonts w:ascii="Times New Roman CYR" w:hAnsi="Times New Roman CYR"/>
          <w:sz w:val="28"/>
          <w:szCs w:val="28"/>
        </w:rPr>
        <w:t>п</w:t>
      </w:r>
      <w:r>
        <w:rPr>
          <w:rFonts w:ascii="Times New Roman CYR" w:hAnsi="Times New Roman CYR"/>
          <w:sz w:val="28"/>
          <w:szCs w:val="28"/>
        </w:rPr>
        <w:t>ределяется розыгрышем, после чего игра продолжается с руки из дома и ведется до забитого шара</w:t>
      </w:r>
      <w:r>
        <w:rPr>
          <w:sz w:val="28"/>
          <w:szCs w:val="28"/>
        </w:rPr>
        <w:t xml:space="preserve"> или штрафа</w:t>
      </w:r>
      <w:r>
        <w:rPr>
          <w:rFonts w:ascii="Times New Roman CYR" w:hAnsi="Times New Roman CYR"/>
          <w:sz w:val="28"/>
          <w:szCs w:val="28"/>
        </w:rPr>
        <w:t>.</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5.5.8. Любой удар (за исключением начального) должен завершиться в полном соответствии с п. 20 «Общих правил Пирамиды». В противном случае – штраф. (</w:t>
      </w:r>
      <w:r>
        <w:rPr>
          <w:rFonts w:ascii="Times New Roman CYR" w:hAnsi="Times New Roman CYR"/>
          <w:sz w:val="28"/>
          <w:szCs w:val="28"/>
          <w:u w:val="single"/>
        </w:rPr>
        <w:t>Примечание</w:t>
      </w:r>
      <w:r>
        <w:rPr>
          <w:rFonts w:ascii="Times New Roman CYR" w:hAnsi="Times New Roman CYR"/>
          <w:sz w:val="28"/>
          <w:szCs w:val="28"/>
        </w:rPr>
        <w:t>: При проведении турниров среди ветеранов этот пункт по решению организаторов соревнований может быть упраз</w:t>
      </w:r>
      <w:r>
        <w:rPr>
          <w:rFonts w:ascii="Times New Roman CYR" w:hAnsi="Times New Roman CYR"/>
          <w:sz w:val="28"/>
          <w:szCs w:val="28"/>
        </w:rPr>
        <w:t>д</w:t>
      </w:r>
      <w:r>
        <w:rPr>
          <w:rFonts w:ascii="Times New Roman CYR" w:hAnsi="Times New Roman CYR"/>
          <w:sz w:val="28"/>
          <w:szCs w:val="28"/>
        </w:rPr>
        <w:t xml:space="preserve">нен.) </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5.6. Выставление шаров</w:t>
      </w:r>
    </w:p>
    <w:p w:rsidR="00CB6895" w:rsidRDefault="00CB6895">
      <w:pPr>
        <w:ind w:firstLine="720"/>
        <w:rPr>
          <w:rFonts w:ascii="Times New Roman CYR" w:hAnsi="Times New Roman CYR"/>
          <w:sz w:val="28"/>
          <w:szCs w:val="28"/>
        </w:rPr>
      </w:pPr>
      <w:r>
        <w:rPr>
          <w:rFonts w:ascii="Times New Roman CYR" w:hAnsi="Times New Roman CYR"/>
          <w:sz w:val="28"/>
          <w:szCs w:val="28"/>
        </w:rPr>
        <w:t>Все неправильно забитые, незаказанные  и выскочи</w:t>
      </w:r>
      <w:r>
        <w:rPr>
          <w:rFonts w:ascii="Times New Roman CYR" w:hAnsi="Times New Roman CYR"/>
          <w:sz w:val="28"/>
          <w:szCs w:val="28"/>
        </w:rPr>
        <w:t>в</w:t>
      </w:r>
      <w:r>
        <w:rPr>
          <w:rFonts w:ascii="Times New Roman CYR" w:hAnsi="Times New Roman CYR"/>
          <w:sz w:val="28"/>
          <w:szCs w:val="28"/>
        </w:rPr>
        <w:t>шие прицельные шары выставляются в соответствии с п.25 «Общих правил П</w:t>
      </w:r>
      <w:r>
        <w:rPr>
          <w:rFonts w:ascii="Times New Roman CYR" w:hAnsi="Times New Roman CYR"/>
          <w:sz w:val="28"/>
          <w:szCs w:val="28"/>
        </w:rPr>
        <w:t>и</w:t>
      </w:r>
      <w:r>
        <w:rPr>
          <w:rFonts w:ascii="Times New Roman CYR" w:hAnsi="Times New Roman CYR"/>
          <w:sz w:val="28"/>
          <w:szCs w:val="28"/>
        </w:rPr>
        <w:t>рамиды».</w:t>
      </w:r>
    </w:p>
    <w:p w:rsidR="00CB6895" w:rsidRDefault="00CB6895">
      <w:pPr>
        <w:ind w:firstLine="720"/>
        <w:rPr>
          <w:rFonts w:ascii="Times New Roman CYR" w:hAnsi="Times New Roman CYR"/>
          <w:b/>
          <w:caps/>
          <w:sz w:val="28"/>
          <w:szCs w:val="28"/>
        </w:rPr>
      </w:pPr>
    </w:p>
    <w:p w:rsidR="00CB6895" w:rsidRDefault="00CB6895">
      <w:pPr>
        <w:ind w:firstLine="720"/>
        <w:rPr>
          <w:rFonts w:ascii="Times New Roman CYR" w:hAnsi="Times New Roman CYR"/>
          <w:b/>
          <w:caps/>
          <w:sz w:val="28"/>
          <w:szCs w:val="28"/>
        </w:rPr>
      </w:pPr>
      <w:r>
        <w:rPr>
          <w:rFonts w:ascii="Times New Roman CYR" w:hAnsi="Times New Roman CYR"/>
          <w:b/>
          <w:caps/>
          <w:sz w:val="28"/>
          <w:szCs w:val="28"/>
        </w:rPr>
        <w:t>6. пирамида – командные соревнования</w:t>
      </w:r>
    </w:p>
    <w:p w:rsidR="00396572" w:rsidRPr="00A249BA" w:rsidRDefault="00396572" w:rsidP="00396572">
      <w:pPr>
        <w:ind w:firstLine="709"/>
        <w:jc w:val="both"/>
        <w:rPr>
          <w:sz w:val="28"/>
          <w:szCs w:val="28"/>
        </w:rPr>
      </w:pPr>
      <w:r w:rsidRPr="00A249BA">
        <w:rPr>
          <w:rFonts w:ascii="Times New Roman CYR" w:hAnsi="Times New Roman CYR"/>
          <w:sz w:val="28"/>
          <w:szCs w:val="28"/>
        </w:rPr>
        <w:t>При проведении Командных соревнований по пирамиде следует руководствоваться «Общими правилами Пирамиды» и правилами отдельных пирамидных игр: «Свободной пирамиды», «Комбинированной пирамиды», «Динамичной пирамиды». Командные соревнования по пирамиде могут проводит</w:t>
      </w:r>
      <w:r>
        <w:rPr>
          <w:rFonts w:ascii="Times New Roman CYR" w:hAnsi="Times New Roman CYR"/>
          <w:sz w:val="28"/>
          <w:szCs w:val="28"/>
        </w:rPr>
        <w:t>ь</w:t>
      </w:r>
      <w:r w:rsidRPr="00A249BA">
        <w:rPr>
          <w:rFonts w:ascii="Times New Roman CYR" w:hAnsi="Times New Roman CYR"/>
          <w:sz w:val="28"/>
          <w:szCs w:val="28"/>
        </w:rPr>
        <w:t xml:space="preserve">ся в </w:t>
      </w:r>
      <w:r w:rsidRPr="00A249BA">
        <w:rPr>
          <w:sz w:val="28"/>
          <w:szCs w:val="28"/>
        </w:rPr>
        <w:t>четырех форматах:</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«Свободная пирамида (парный формат)»;</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«Пирамида-троеборье» (формат 3+3):</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«Свободная пирамида (формат 3+3)»;</w:t>
      </w:r>
    </w:p>
    <w:p w:rsidR="00396572"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xml:space="preserve">- «Свободная пирамида (формат 2+2)». </w:t>
      </w:r>
    </w:p>
    <w:p w:rsidR="00396572" w:rsidRPr="00A249BA" w:rsidRDefault="00396572" w:rsidP="00396572">
      <w:pPr>
        <w:pStyle w:val="Default"/>
        <w:ind w:firstLine="709"/>
        <w:jc w:val="both"/>
        <w:rPr>
          <w:rFonts w:ascii="Times New Roman" w:hAnsi="Times New Roman"/>
          <w:sz w:val="28"/>
          <w:szCs w:val="28"/>
        </w:rPr>
      </w:pP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«СВОБОДНАЯ ПИРАМИДА (ПАРНЫЙ ФОРМАТ)»</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При проведении командных соревнований по «Свободной пирамиде» в парном формате следует руководствоваться  «Общими правилами пирамиды», правилами игры в «Свободную пирамиду», а также нижеследующими правилами:</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1. Участники встречи – 2 команды по 2 игрока в каждой.</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xml:space="preserve">Члены одной команды (пары) наносят удары по очереди в соответствии с правилами очередности. Перед выполнением каждого удара игроки одной команды могут одновременно подходить к столу, совместно оценивать позицию  и принимать игровое решение. </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2. Очередность начального удара.</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2.1. Команда, начинающая первую партию, определяется в результате розыгрыша согласно п. 8 «Общих правил пирамиды».</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2.2. В каждой последующей партии  команды производят начальный удар поочередно.</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xml:space="preserve">2.3. Игроки одной и той же команды также выполняют начальный удар по очереди. </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3. Очередность ударов в командах.</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3.1. Игроки одной команды вступают в игру по очереди:</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если удар первого игрока был правильным и результативным, то следующий удар выполняет второй той же команды и т.д.;</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если удар первого игрока был правильным, но нерезультативным, то второй игрок вступает в игру после завершения игрового подхода команды-соперника.</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xml:space="preserve">3.2. Очередность ударов в команде задает игрок, первым вступившим в игру в данной партии: </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для команды, начинающей очередную партию, очередность задает игрок, выполняющий начальный этот удар в этой партии;</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для противоположной ко</w:t>
      </w:r>
      <w:r>
        <w:rPr>
          <w:rFonts w:ascii="Times New Roman" w:hAnsi="Times New Roman"/>
          <w:sz w:val="28"/>
          <w:szCs w:val="28"/>
        </w:rPr>
        <w:t>манды очередность задает игрок,</w:t>
      </w:r>
      <w:r w:rsidRPr="00A249BA">
        <w:rPr>
          <w:rFonts w:ascii="Times New Roman" w:hAnsi="Times New Roman"/>
          <w:sz w:val="28"/>
          <w:szCs w:val="28"/>
        </w:rPr>
        <w:t xml:space="preserve"> первым вступивший в игру, после того как к его команде перешло право выполнить очередной удар (этим игроком  может быть любой из двух членов данной команды).</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xml:space="preserve">3.3. Если после штрафа один из игроков команды согласно п. 6 «Общих правил пирамиды» передал удар команде, нарушившей правила, то очередь выполнить следующий удар переходит ко второму игроку данной команды. </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xml:space="preserve">4. Контроль очередности ударов в командах. </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4.1. Контроль очередности в своей и в противоположной команде осуществляют игроки обеих команд независимо от присутств</w:t>
      </w:r>
      <w:r w:rsidR="003D694D">
        <w:rPr>
          <w:rFonts w:ascii="Times New Roman" w:hAnsi="Times New Roman"/>
          <w:sz w:val="28"/>
          <w:szCs w:val="28"/>
        </w:rPr>
        <w:t>ия или отсутствия судьи у стола</w:t>
      </w:r>
      <w:r w:rsidRPr="00A249BA">
        <w:rPr>
          <w:rFonts w:ascii="Times New Roman" w:hAnsi="Times New Roman"/>
          <w:sz w:val="28"/>
          <w:szCs w:val="28"/>
        </w:rPr>
        <w:t>.</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4.2. Судейство у стола в парном формате осуществляют, как правило, два судьи, один из которых выполняет обязанности судьи у стола, а второй – обязанности судьи-секретаря, контролирующего очередность в командах.</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xml:space="preserve">4.3. Любой игрок до удара вправе спросить других игроков или судью-секретаря о том, чья очередь наносить удар. </w:t>
      </w:r>
    </w:p>
    <w:p w:rsidR="00396572" w:rsidRPr="00A249BA" w:rsidRDefault="003D694D" w:rsidP="00396572">
      <w:pPr>
        <w:pStyle w:val="Default"/>
        <w:ind w:firstLine="709"/>
        <w:jc w:val="both"/>
        <w:rPr>
          <w:rFonts w:ascii="Times New Roman" w:hAnsi="Times New Roman"/>
          <w:sz w:val="28"/>
          <w:szCs w:val="28"/>
        </w:rPr>
      </w:pPr>
      <w:r>
        <w:rPr>
          <w:rFonts w:ascii="Times New Roman" w:hAnsi="Times New Roman"/>
          <w:sz w:val="28"/>
          <w:szCs w:val="28"/>
        </w:rPr>
        <w:t>4.4. При отсутствии судьи-</w:t>
      </w:r>
      <w:r w:rsidR="00396572" w:rsidRPr="00A249BA">
        <w:rPr>
          <w:rFonts w:ascii="Times New Roman" w:hAnsi="Times New Roman"/>
          <w:sz w:val="28"/>
          <w:szCs w:val="28"/>
        </w:rPr>
        <w:t>секретаря, контроль очереднос</w:t>
      </w:r>
      <w:r>
        <w:rPr>
          <w:rFonts w:ascii="Times New Roman" w:hAnsi="Times New Roman"/>
          <w:sz w:val="28"/>
          <w:szCs w:val="28"/>
        </w:rPr>
        <w:t xml:space="preserve">ти в своей и в противоположной </w:t>
      </w:r>
      <w:r w:rsidR="00396572" w:rsidRPr="00A249BA">
        <w:rPr>
          <w:rFonts w:ascii="Times New Roman" w:hAnsi="Times New Roman"/>
          <w:sz w:val="28"/>
          <w:szCs w:val="28"/>
        </w:rPr>
        <w:t>команде возлагается на игроков обеих команд.</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4.5. При наличии технической возможности игроки каждой команды вправе один раз за встречу до нанесения следующего удара обратиться к зонному судье или судье у стола с просьбой проконтролиров</w:t>
      </w:r>
      <w:r>
        <w:rPr>
          <w:rFonts w:ascii="Times New Roman" w:hAnsi="Times New Roman"/>
          <w:sz w:val="28"/>
          <w:szCs w:val="28"/>
        </w:rPr>
        <w:t>ать очередность удара путем про</w:t>
      </w:r>
      <w:r w:rsidRPr="00A249BA">
        <w:rPr>
          <w:rFonts w:ascii="Times New Roman" w:hAnsi="Times New Roman"/>
          <w:sz w:val="28"/>
          <w:szCs w:val="28"/>
        </w:rPr>
        <w:t>смотра видеозаписи.</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xml:space="preserve">5. Предупреждение о нарушении очередности ударов в командах. </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5.1. Если игрок готовится выполнить удар не в свою очередь, то другие игроки или судья-секретарь, контролирующие очередность в командах, должны сделать ему предупреждение до нанесения удара.</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5.2. Если соответствующего предупреждения до удара сделано не было, то считается, что очередность не нарушена.</w:t>
      </w:r>
    </w:p>
    <w:p w:rsidR="00396572"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5.3. Если игрок по мнению судьи нарушает очередность преднамеренно, то судья принимает дисциплинарные меры, предусмотренные статьей «Неспортивное поведение» (см. раздел 3, п.15).</w:t>
      </w:r>
    </w:p>
    <w:p w:rsidR="00396572" w:rsidRPr="00A249BA" w:rsidRDefault="00396572" w:rsidP="00396572">
      <w:pPr>
        <w:pStyle w:val="Default"/>
        <w:ind w:firstLine="709"/>
        <w:jc w:val="both"/>
        <w:rPr>
          <w:rFonts w:ascii="Times New Roman" w:hAnsi="Times New Roman"/>
          <w:sz w:val="28"/>
          <w:szCs w:val="28"/>
        </w:rPr>
      </w:pP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«ПИРАМИДА-ТРОЕБОРЬЕ (ФОРМАТ 3+3)»</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При проведении командных соревнований по «Пирамиде-троеборью» в формате 3+3 следует руководствоваться  «Общими правилами пирамиды»,  правилами «Свободной пирамиды», «Комбинированной пирамиды» и «Динамичной пирам</w:t>
      </w:r>
      <w:r w:rsidR="003D694D">
        <w:rPr>
          <w:rFonts w:ascii="Times New Roman" w:hAnsi="Times New Roman"/>
          <w:sz w:val="28"/>
          <w:szCs w:val="28"/>
        </w:rPr>
        <w:t xml:space="preserve">иды», </w:t>
      </w:r>
      <w:r w:rsidRPr="00A249BA">
        <w:rPr>
          <w:rFonts w:ascii="Times New Roman" w:hAnsi="Times New Roman"/>
          <w:sz w:val="28"/>
          <w:szCs w:val="28"/>
        </w:rPr>
        <w:t>а также нижеследующими правилами:</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xml:space="preserve">1. Участники встречи – 2 команды по 3 игрока в каждой. </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xml:space="preserve">2. Правила проведения командной встречи. </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2.1. Каждая командная встреча состоит из личных встреч между участниками команд: первый, второй и третий номера одной команды встречаются с первым, вторым и третьим номерами другой команды соответственно.</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xml:space="preserve">2.2. Первые номера команд играют в «Динамичную пирамиду», вторые номера – в  «Комбинированную пирамиду», третьи номера – в «Свободную пирамиду». </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2.3. Не менее чем за полчаса до начала командной встречи капитаны команд подают главному секретарю соревнований заполненную заявку с указанием порядковых номеров игроков и соответствующей разновидности игры. Изменение порядковых номеров игроков после подачи заявки запрещается.</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2.4. Формат личных встреч определяет главная судейская коллегия.</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2.5. За победу в личной встрече команде присуждается одно командное очко.</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xml:space="preserve">2.6. Победа в командной встрече присуждается команде, первой набравшей три командных очка. При счете 2-1 или 1-2 вторые номера играют  в  «Комбинированную пирамиду», а при счете 2-2 третьи номера – в «Свободную пирамиду». </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3. Очередность начального удара.</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3.1. В каждой личной встрече игрок, начинающий первую партию, определяется в результате розыгрыша согласно п. 8 «Общих правил пирамиды»</w:t>
      </w:r>
    </w:p>
    <w:p w:rsidR="00396572"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3.2. В каждой последующей партии встречи право первого удара переходит от игрока одной команды к игроку другой команды.</w:t>
      </w:r>
    </w:p>
    <w:p w:rsidR="00396572" w:rsidRPr="00A249BA" w:rsidRDefault="00396572" w:rsidP="00396572">
      <w:pPr>
        <w:pStyle w:val="Default"/>
        <w:ind w:firstLine="709"/>
        <w:jc w:val="both"/>
        <w:rPr>
          <w:rFonts w:ascii="Times New Roman" w:hAnsi="Times New Roman"/>
          <w:sz w:val="28"/>
          <w:szCs w:val="28"/>
        </w:rPr>
      </w:pP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«СВОБОДНАЯ ПИРАМИДА (ФОРМАТ 3+3)»</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При проведении командных соревнований по «Свободной пирамиде» в формате 3+3 следует руководствоваться  «Общими правилами пирамиды»,  правилами «Свободной пирамиды»,  а также нижеследующими правилами:</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xml:space="preserve">1. Участники встречи – 2 команды по 3 игрока в каждой. </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xml:space="preserve">2. Правила проведения командной встречи. </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2.1. Каждая командная встреча состоит из личных встреч между участниками команд: первый, второй и третий номера одной команды встречаются с первым, вторым и третьим номерами другой команды соответственно.</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xml:space="preserve">2.2. Первые, вторые и третьи номера команд играют в «Свободную пирамиду». </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2.3. Не менее чем за полчаса до начала командной встречи капитаны команд подают главному секретарю соревнований заполненную заявку с указанием порядковых номеров игроков. Изменение порядковых номеров игроков после подачи заявки запрещается.</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2.4. Формат личных встреч определяет главная судейская коллегия.</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2.5. За победу в личной встрече команде присуждается одно командное очко.</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xml:space="preserve">2.6. Победа в командной встрече присуждается команде, первой набравшей три командных очка. При счете 2-1 или 1-2 вновь играют между собой первые но-мера команд, а при счете 2-2 – третьи номера. </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3. Очередность начального удара.</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3.1. В каждой личной встрече игрок, начинающий первую партию, определяется в результате розыгрыша согласно п. 8 «Общих правил пирамиды»</w:t>
      </w:r>
    </w:p>
    <w:p w:rsidR="00396572"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3.2. В каждой последующей партии встречи право первого удара переходит от игрока одной команды к игроку другой команды.</w:t>
      </w:r>
    </w:p>
    <w:p w:rsidR="00396572" w:rsidRPr="00A249BA" w:rsidRDefault="00396572" w:rsidP="00396572">
      <w:pPr>
        <w:pStyle w:val="Default"/>
        <w:ind w:firstLine="709"/>
        <w:jc w:val="both"/>
        <w:rPr>
          <w:rFonts w:ascii="Times New Roman" w:hAnsi="Times New Roman"/>
          <w:sz w:val="28"/>
          <w:szCs w:val="28"/>
        </w:rPr>
      </w:pP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«СВОБОДНАЯ ПИРАМИДА (ФОРМАТ 2+2)»</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При проведении командных соревнований по «Свободной пирамиде» в формате 2+2 следует руководствоваться  «Общими правилами пирамиды»,  правилами «Свободной пирамиды»,  а также нижеследующими правилами:</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1. Участники встречи – 2 команды по 2 игрока в каждой.</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xml:space="preserve">2. Правила проведения командной встречи. </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2.1. Каждая командная встреча состоит из личных встреч между участниками команд: первый и второй номера одной команды встречаются с первым и вторым номерами другой команды соответственно.</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2.2. Первые и вторые номера команд играют в «Свободную пирамиду».</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2.3. Не менее чем за полчаса до начала командной встречи капитаны команд подают главному секретарю соревнований заполненную заявку с указанием порядковых номеров игроков. Изменение порядковых номеров игроков после подачи заявки запрещается.</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2.4. Формат личных встреч определяет главная судейская коллегия.</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2.5. За победу в личной встрече команде присуждается одно командное очко.</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2.6. Победа в командной встрече присуждается команде, первой набравшей два командных очка.</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 xml:space="preserve">2.7. При командном счете 1-1 третья встреча проводится следующим образом: первую партию встречи играют первые номера команд, вторую партию – вторые номера команд, третью – вновь первые номера команд и т.д. </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3. Очередность начального удара.</w:t>
      </w:r>
    </w:p>
    <w:p w:rsidR="00396572" w:rsidRPr="00A249BA" w:rsidRDefault="00396572" w:rsidP="00396572">
      <w:pPr>
        <w:pStyle w:val="Default"/>
        <w:ind w:firstLine="709"/>
        <w:jc w:val="both"/>
        <w:rPr>
          <w:rFonts w:ascii="Times New Roman" w:hAnsi="Times New Roman"/>
          <w:sz w:val="28"/>
          <w:szCs w:val="28"/>
        </w:rPr>
      </w:pPr>
      <w:r w:rsidRPr="00A249BA">
        <w:rPr>
          <w:rFonts w:ascii="Times New Roman" w:hAnsi="Times New Roman"/>
          <w:sz w:val="28"/>
          <w:szCs w:val="28"/>
        </w:rPr>
        <w:t>3.1. В каждой личной встрече игрок, начинающий первую партию, определяется в результате розыгрыша согласно п. 8 «Общих правил пирамиды»</w:t>
      </w:r>
    </w:p>
    <w:p w:rsidR="00396572" w:rsidRPr="00A249BA" w:rsidRDefault="00396572" w:rsidP="00396572">
      <w:pPr>
        <w:pStyle w:val="Default"/>
        <w:ind w:firstLine="709"/>
        <w:jc w:val="both"/>
        <w:rPr>
          <w:sz w:val="28"/>
          <w:szCs w:val="28"/>
        </w:rPr>
      </w:pPr>
      <w:r w:rsidRPr="00A249BA">
        <w:rPr>
          <w:rFonts w:ascii="Times New Roman" w:hAnsi="Times New Roman"/>
          <w:sz w:val="28"/>
          <w:szCs w:val="28"/>
        </w:rPr>
        <w:t>3.2. В каждой последующей партии встречи право первого удара переходит от игрока одной команды к игроку другой команды.</w:t>
      </w:r>
    </w:p>
    <w:p w:rsidR="00396572" w:rsidRDefault="00396572">
      <w:pPr>
        <w:ind w:firstLine="720"/>
        <w:jc w:val="center"/>
        <w:rPr>
          <w:rFonts w:ascii="Times New Roman CYR" w:hAnsi="Times New Roman CYR"/>
          <w:b/>
          <w:color w:val="000000"/>
          <w:sz w:val="28"/>
          <w:szCs w:val="28"/>
        </w:rPr>
      </w:pPr>
    </w:p>
    <w:p w:rsidR="00CB6895" w:rsidRDefault="00CB6895">
      <w:pPr>
        <w:ind w:firstLine="720"/>
        <w:jc w:val="center"/>
        <w:rPr>
          <w:rFonts w:ascii="Times New Roman CYR" w:hAnsi="Times New Roman CYR"/>
          <w:b/>
          <w:caps/>
          <w:color w:val="000000"/>
          <w:sz w:val="28"/>
          <w:szCs w:val="28"/>
        </w:rPr>
      </w:pPr>
      <w:r>
        <w:rPr>
          <w:rFonts w:ascii="Times New Roman CYR" w:hAnsi="Times New Roman CYR"/>
          <w:b/>
          <w:color w:val="000000"/>
          <w:sz w:val="28"/>
          <w:szCs w:val="28"/>
        </w:rPr>
        <w:t>Раздел</w:t>
      </w:r>
      <w:r>
        <w:rPr>
          <w:rFonts w:ascii="Times New Roman CYR" w:hAnsi="Times New Roman CYR"/>
          <w:b/>
          <w:caps/>
          <w:color w:val="000000"/>
          <w:sz w:val="28"/>
          <w:szCs w:val="28"/>
        </w:rPr>
        <w:t xml:space="preserve"> 5. Правила пула</w:t>
      </w:r>
    </w:p>
    <w:p w:rsidR="00CB6895" w:rsidRDefault="00CB6895">
      <w:pPr>
        <w:ind w:firstLine="720"/>
        <w:rPr>
          <w:rFonts w:ascii="Times New Roman CYR" w:hAnsi="Times New Roman CYR"/>
          <w:b/>
          <w:caps/>
          <w:sz w:val="24"/>
        </w:rPr>
      </w:pPr>
    </w:p>
    <w:p w:rsidR="00CB6895" w:rsidRDefault="00CB6895">
      <w:pPr>
        <w:ind w:firstLine="720"/>
        <w:rPr>
          <w:rStyle w:val="a6"/>
          <w:rFonts w:ascii="Times New Roman CYR" w:hAnsi="Times New Roman CYR"/>
          <w:vanish/>
          <w:sz w:val="28"/>
          <w:szCs w:val="28"/>
        </w:rPr>
      </w:pPr>
      <w:r>
        <w:rPr>
          <w:rFonts w:ascii="Times New Roman CYR" w:hAnsi="Times New Roman CYR"/>
          <w:b/>
          <w:caps/>
          <w:sz w:val="28"/>
          <w:szCs w:val="28"/>
        </w:rPr>
        <w:t>1. Общие правила пула</w:t>
      </w:r>
    </w:p>
    <w:p w:rsidR="00CB6895" w:rsidRDefault="00CB6895">
      <w:pPr>
        <w:ind w:firstLine="720"/>
        <w:rPr>
          <w:rFonts w:ascii="Times New Roman CYR" w:hAnsi="Times New Roman CYR"/>
          <w:sz w:val="24"/>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 Бильярдное оборудование и аксессуары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игре в каждую из описанных ниже разновидностей Пула следует использовать бильярдные столы, шары и аксессуары, соответствующие разделу 2, п.2 настоящих Правил.</w:t>
      </w:r>
    </w:p>
    <w:p w:rsidR="00CB6895" w:rsidRDefault="00396572">
      <w:pPr>
        <w:ind w:firstLine="720"/>
        <w:rPr>
          <w:rFonts w:ascii="Times New Roman CYR" w:hAnsi="Times New Roman CYR"/>
          <w:b/>
          <w:sz w:val="28"/>
          <w:szCs w:val="28"/>
        </w:rPr>
      </w:pPr>
      <w:r>
        <w:rPr>
          <w:rFonts w:ascii="Times New Roman CYR" w:hAnsi="Times New Roman CYR"/>
          <w:sz w:val="28"/>
          <w:szCs w:val="28"/>
        </w:rPr>
        <w:br w:type="page"/>
      </w:r>
      <w:r w:rsidR="00CB6895">
        <w:rPr>
          <w:rFonts w:ascii="Times New Roman CYR" w:hAnsi="Times New Roman CYR"/>
          <w:b/>
          <w:sz w:val="28"/>
          <w:szCs w:val="28"/>
        </w:rPr>
        <w:t>1.2. Расстановка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расстановке шаров должен использоваться треугольник, а передний шар должен располагаться на задней отметке. Все остальные шары должны быть выстроены за передним и плотно прижаты так, чтобы каждый шар касался сосе</w:t>
      </w:r>
      <w:r>
        <w:rPr>
          <w:rFonts w:ascii="Times New Roman CYR" w:hAnsi="Times New Roman CYR"/>
          <w:sz w:val="28"/>
          <w:szCs w:val="28"/>
        </w:rPr>
        <w:t>д</w:t>
      </w:r>
      <w:r>
        <w:rPr>
          <w:rFonts w:ascii="Times New Roman CYR" w:hAnsi="Times New Roman CYR"/>
          <w:sz w:val="28"/>
          <w:szCs w:val="28"/>
        </w:rPr>
        <w:t>них.</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1.3. Удар по битку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Удар по битку следует наносить лишь наклейкой кия. В противном случае об</w:t>
      </w:r>
      <w:r>
        <w:rPr>
          <w:rFonts w:ascii="Times New Roman CYR" w:hAnsi="Times New Roman CYR"/>
          <w:sz w:val="28"/>
          <w:szCs w:val="28"/>
        </w:rPr>
        <w:t>ъ</w:t>
      </w:r>
      <w:r>
        <w:rPr>
          <w:rFonts w:ascii="Times New Roman CYR" w:hAnsi="Times New Roman CYR"/>
          <w:sz w:val="28"/>
          <w:szCs w:val="28"/>
        </w:rPr>
        <w:t>является фол.</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1.4. Нерезультативный удар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игрок не забивает прицел</w:t>
      </w:r>
      <w:r>
        <w:rPr>
          <w:rFonts w:ascii="Times New Roman CYR" w:hAnsi="Times New Roman CYR"/>
          <w:sz w:val="28"/>
          <w:szCs w:val="28"/>
        </w:rPr>
        <w:t>ь</w:t>
      </w:r>
      <w:r>
        <w:rPr>
          <w:rFonts w:ascii="Times New Roman CYR" w:hAnsi="Times New Roman CYR"/>
          <w:sz w:val="28"/>
          <w:szCs w:val="28"/>
        </w:rPr>
        <w:t>ный шар, то его серия заканчивается, и в игру вступает соперник.</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1.5. Розыгрыш начального удара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розыгрыше начального удара (разбития) используется следующая процед</w:t>
      </w:r>
      <w:r>
        <w:rPr>
          <w:rFonts w:ascii="Times New Roman CYR" w:hAnsi="Times New Roman CYR"/>
          <w:sz w:val="28"/>
          <w:szCs w:val="28"/>
        </w:rPr>
        <w:t>у</w:t>
      </w:r>
      <w:r>
        <w:rPr>
          <w:rFonts w:ascii="Times New Roman CYR" w:hAnsi="Times New Roman CYR"/>
          <w:sz w:val="28"/>
          <w:szCs w:val="28"/>
        </w:rPr>
        <w:t>ра. Взяв по шару одинакового размера и веса (желательно два битка или по крайней мере два не полосатых прицельных шара) и расположив их по разные стороны от передней отметки, игроки одновременно выполняют удар с руки из дома, посылая шары к заднему борту и обратно. Побеждает игрок, чей шар о</w:t>
      </w:r>
      <w:r>
        <w:rPr>
          <w:rFonts w:ascii="Times New Roman CYR" w:hAnsi="Times New Roman CYR"/>
          <w:sz w:val="28"/>
          <w:szCs w:val="28"/>
        </w:rPr>
        <w:t>с</w:t>
      </w:r>
      <w:r>
        <w:rPr>
          <w:rFonts w:ascii="Times New Roman CYR" w:hAnsi="Times New Roman CYR"/>
          <w:sz w:val="28"/>
          <w:szCs w:val="28"/>
        </w:rPr>
        <w:t>тановился ближе к переднему борту. При этом шар должен коснуться заднего борта по крайней мере один раз. Розыгрыш считается автоматически проигра</w:t>
      </w:r>
      <w:r>
        <w:rPr>
          <w:rFonts w:ascii="Times New Roman CYR" w:hAnsi="Times New Roman CYR"/>
          <w:sz w:val="28"/>
          <w:szCs w:val="28"/>
        </w:rPr>
        <w:t>н</w:t>
      </w:r>
      <w:r>
        <w:rPr>
          <w:rFonts w:ascii="Times New Roman CYR" w:hAnsi="Times New Roman CYR"/>
          <w:sz w:val="28"/>
          <w:szCs w:val="28"/>
        </w:rPr>
        <w:t>ным, если шар: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зашел на половину соперника,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не достиг заднего борта,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 упал в лузу,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 выскочил за борт,</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(5) коснулся длинного борта,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(6) остановился в створе угловой лузы за губой переднего борта или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(7) коснулся заднего борта два раза и более.</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 Если правила нарушили оба соперника, или если судья не может определить чей шар остановился ближе к переднему борту, то розыгрыш п</w:t>
      </w:r>
      <w:r>
        <w:rPr>
          <w:rFonts w:ascii="Times New Roman CYR" w:hAnsi="Times New Roman CYR"/>
          <w:sz w:val="28"/>
          <w:szCs w:val="28"/>
        </w:rPr>
        <w:t>о</w:t>
      </w:r>
      <w:r>
        <w:rPr>
          <w:rFonts w:ascii="Times New Roman CYR" w:hAnsi="Times New Roman CYR"/>
          <w:sz w:val="28"/>
          <w:szCs w:val="28"/>
        </w:rPr>
        <w:t>вторяется.</w:t>
      </w:r>
    </w:p>
    <w:p w:rsidR="00CB6895" w:rsidRDefault="00CB6895">
      <w:pPr>
        <w:ind w:firstLine="720"/>
        <w:rPr>
          <w:rFonts w:ascii="Times New Roman CYR" w:hAnsi="Times New Roman CYR"/>
          <w:sz w:val="28"/>
          <w:szCs w:val="28"/>
        </w:rPr>
      </w:pPr>
      <w:r>
        <w:rPr>
          <w:rFonts w:ascii="Times New Roman CYR" w:hAnsi="Times New Roman CYR"/>
          <w:sz w:val="28"/>
          <w:szCs w:val="28"/>
        </w:rPr>
        <w:t xml:space="preserve"> </w:t>
      </w:r>
    </w:p>
    <w:p w:rsidR="00CB6895" w:rsidRDefault="00CB6895">
      <w:pPr>
        <w:ind w:firstLine="720"/>
        <w:rPr>
          <w:rFonts w:ascii="Times New Roman CYR" w:hAnsi="Times New Roman CYR"/>
          <w:b/>
          <w:sz w:val="28"/>
          <w:szCs w:val="28"/>
        </w:rPr>
      </w:pPr>
      <w:r>
        <w:rPr>
          <w:rFonts w:ascii="Times New Roman CYR" w:hAnsi="Times New Roman CYR"/>
          <w:b/>
          <w:sz w:val="28"/>
          <w:szCs w:val="28"/>
        </w:rPr>
        <w:t>1.6. Начальный удар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Право на выполнение начального удара предоставляется по результатам розыгрыша или жребия (розыгрыш проводится в обязательном порядке при пров</w:t>
      </w:r>
      <w:r>
        <w:rPr>
          <w:rFonts w:ascii="Times New Roman CYR" w:hAnsi="Times New Roman CYR"/>
          <w:sz w:val="28"/>
          <w:szCs w:val="28"/>
        </w:rPr>
        <w:t>е</w:t>
      </w:r>
      <w:r>
        <w:rPr>
          <w:rFonts w:ascii="Times New Roman CYR" w:hAnsi="Times New Roman CYR"/>
          <w:sz w:val="28"/>
          <w:szCs w:val="28"/>
        </w:rPr>
        <w:t>дении официальных соревнований). Выигравший розыгрыш или жребий имеет право произвести начальный удар, либо уступить его сопернику.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Введение битка в игру производится ударом с руки из дома. При этом прицел</w:t>
      </w:r>
      <w:r>
        <w:rPr>
          <w:rFonts w:ascii="Times New Roman CYR" w:hAnsi="Times New Roman CYR"/>
          <w:sz w:val="28"/>
          <w:szCs w:val="28"/>
        </w:rPr>
        <w:t>ь</w:t>
      </w:r>
      <w:r>
        <w:rPr>
          <w:rFonts w:ascii="Times New Roman CYR" w:hAnsi="Times New Roman CYR"/>
          <w:sz w:val="28"/>
          <w:szCs w:val="28"/>
        </w:rPr>
        <w:t>ные шары расставляют согласно правилам каждой конкретной игры. Биток сч</w:t>
      </w:r>
      <w:r>
        <w:rPr>
          <w:rFonts w:ascii="Times New Roman CYR" w:hAnsi="Times New Roman CYR"/>
          <w:sz w:val="28"/>
          <w:szCs w:val="28"/>
        </w:rPr>
        <w:t>и</w:t>
      </w:r>
      <w:r>
        <w:rPr>
          <w:rFonts w:ascii="Times New Roman CYR" w:hAnsi="Times New Roman CYR"/>
          <w:sz w:val="28"/>
          <w:szCs w:val="28"/>
        </w:rPr>
        <w:t>тается введенным в игру сразу после удара по нему наклейкой кия.</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1.7. Удар с руки из дома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Удар с руки из дома выполняется в начале игры и после падения битка в лузу, в специально оговоренных правилами каждой конкретной игры сл</w:t>
      </w:r>
      <w:r>
        <w:rPr>
          <w:rFonts w:ascii="Times New Roman CYR" w:hAnsi="Times New Roman CYR"/>
          <w:sz w:val="28"/>
          <w:szCs w:val="28"/>
        </w:rPr>
        <w:t>у</w:t>
      </w:r>
      <w:r>
        <w:rPr>
          <w:rFonts w:ascii="Times New Roman CYR" w:hAnsi="Times New Roman CYR"/>
          <w:sz w:val="28"/>
          <w:szCs w:val="28"/>
        </w:rPr>
        <w:t>чаях.</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Вступающий в игру участник может располагать биток в любом месте дома. Он может наносить удар по любому прицельному шару, центр которого располаг</w:t>
      </w:r>
      <w:r>
        <w:rPr>
          <w:rFonts w:ascii="Times New Roman CYR" w:hAnsi="Times New Roman CYR"/>
          <w:sz w:val="28"/>
          <w:szCs w:val="28"/>
        </w:rPr>
        <w:t>а</w:t>
      </w:r>
      <w:r>
        <w:rPr>
          <w:rFonts w:ascii="Times New Roman CYR" w:hAnsi="Times New Roman CYR"/>
          <w:sz w:val="28"/>
          <w:szCs w:val="28"/>
        </w:rPr>
        <w:t>ется вне дома (в том числе и на передней линии). Наносить удар по прицельным шарам, находящимся в доме, можно лишь в том случае, если биток вначале в</w:t>
      </w:r>
      <w:r>
        <w:rPr>
          <w:rFonts w:ascii="Times New Roman CYR" w:hAnsi="Times New Roman CYR"/>
          <w:sz w:val="28"/>
          <w:szCs w:val="28"/>
        </w:rPr>
        <w:t>ы</w:t>
      </w:r>
      <w:r>
        <w:rPr>
          <w:rFonts w:ascii="Times New Roman CYR" w:hAnsi="Times New Roman CYR"/>
          <w:sz w:val="28"/>
          <w:szCs w:val="28"/>
        </w:rPr>
        <w:t>ходит из дома, а затем, ударившись о задний борт, возвращается обратно в дом. До пересечения передней линии биток не должен задевать расположенные в доме прицельные шары.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Биток считается введенным в игру после удара по нему наклейкой кия. Пока биток не введен в игру его можно поправлять рукой, кием и т.п. Однако любое касание битка после введения его в игру влечет за собой фол.</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1.8. Удар с руки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правила конкретной игры предусматривают удар с руки после объявления фола, то вступающий в игру соперник может располагать биток в любом месте на игровой поверхности стола и производить удар по любому прицельному ш</w:t>
      </w:r>
      <w:r>
        <w:rPr>
          <w:rFonts w:ascii="Times New Roman CYR" w:hAnsi="Times New Roman CYR"/>
          <w:sz w:val="28"/>
          <w:szCs w:val="28"/>
        </w:rPr>
        <w:t>а</w:t>
      </w:r>
      <w:r>
        <w:rPr>
          <w:rFonts w:ascii="Times New Roman CYR" w:hAnsi="Times New Roman CYR"/>
          <w:sz w:val="28"/>
          <w:szCs w:val="28"/>
        </w:rPr>
        <w:t>ру.</w:t>
      </w:r>
    </w:p>
    <w:p w:rsidR="00CB6895" w:rsidRDefault="00CB6895">
      <w:pPr>
        <w:ind w:firstLine="720"/>
        <w:jc w:val="both"/>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1.9. Сыгранные шары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Шар считается сыгранным (забитым), если в результате правильного удара он падает в лузу. Шар, выскочивший из лузы на игровую поверхность стола, сч</w:t>
      </w:r>
      <w:r>
        <w:rPr>
          <w:rFonts w:ascii="Times New Roman CYR" w:hAnsi="Times New Roman CYR"/>
          <w:sz w:val="28"/>
          <w:szCs w:val="28"/>
        </w:rPr>
        <w:t>и</w:t>
      </w:r>
      <w:r>
        <w:rPr>
          <w:rFonts w:ascii="Times New Roman CYR" w:hAnsi="Times New Roman CYR"/>
          <w:sz w:val="28"/>
          <w:szCs w:val="28"/>
        </w:rPr>
        <w:t>тается не сыгранным.</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1.10. Положение шара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Положение шара определяется положением вертикальной проекции его центра на игровую поверхность стола.</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1.11. Касание пола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При выполнении удара по крайней мере одна нога играющего должна касаться пола, в противном случае налагается штраф. </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1.12. Выполнение удара до полной остановки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Игрок наказывается фолом, если наносит удар до полной остановки битка или любого прицельного шара. (Вращающийся на месте шар считается движущи</w:t>
      </w:r>
      <w:r>
        <w:rPr>
          <w:rFonts w:ascii="Times New Roman CYR" w:hAnsi="Times New Roman CYR"/>
          <w:sz w:val="28"/>
          <w:szCs w:val="28"/>
        </w:rPr>
        <w:t>м</w:t>
      </w:r>
      <w:r>
        <w:rPr>
          <w:rFonts w:ascii="Times New Roman CYR" w:hAnsi="Times New Roman CYR"/>
          <w:sz w:val="28"/>
          <w:szCs w:val="28"/>
        </w:rPr>
        <w:t>ся.)</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1.13. Начало и завершение удара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Удар начинается с момента соприкосновения наклейки кия с битком и завершается после полной остановки всех шаров на и</w:t>
      </w:r>
      <w:r>
        <w:rPr>
          <w:rFonts w:ascii="Times New Roman CYR" w:hAnsi="Times New Roman CYR"/>
          <w:sz w:val="28"/>
          <w:szCs w:val="28"/>
        </w:rPr>
        <w:t>г</w:t>
      </w:r>
      <w:r>
        <w:rPr>
          <w:rFonts w:ascii="Times New Roman CYR" w:hAnsi="Times New Roman CYR"/>
          <w:sz w:val="28"/>
          <w:szCs w:val="28"/>
        </w:rPr>
        <w:t>ровой поверхности стола.</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1.14. Дом и передняя линия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Передняя линия не является частью дома. Поэтому, если правила игры требуют, чтобы удар наносился по шарам вне дома, то прицельный шар, расположенный в точности на передней линии играется. Соответственно и биток при введении в игру из дома следует ставить непосредственно на переднюю линию, а чуть бл</w:t>
      </w:r>
      <w:r>
        <w:rPr>
          <w:rFonts w:ascii="Times New Roman CYR" w:hAnsi="Times New Roman CYR"/>
          <w:sz w:val="28"/>
          <w:szCs w:val="28"/>
        </w:rPr>
        <w:t>и</w:t>
      </w:r>
      <w:r>
        <w:rPr>
          <w:rFonts w:ascii="Times New Roman CYR" w:hAnsi="Times New Roman CYR"/>
          <w:sz w:val="28"/>
          <w:szCs w:val="28"/>
        </w:rPr>
        <w:t>же.</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1.15. Общее правило для всех нарушений</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Хотя в конкретных бильярдных играх за одно и то же нарушение могут нал</w:t>
      </w:r>
      <w:r>
        <w:rPr>
          <w:rFonts w:ascii="Times New Roman CYR" w:hAnsi="Times New Roman CYR"/>
          <w:sz w:val="28"/>
          <w:szCs w:val="28"/>
        </w:rPr>
        <w:t>а</w:t>
      </w:r>
      <w:r>
        <w:rPr>
          <w:rFonts w:ascii="Times New Roman CYR" w:hAnsi="Times New Roman CYR"/>
          <w:sz w:val="28"/>
          <w:szCs w:val="28"/>
        </w:rPr>
        <w:t xml:space="preserve">гаться различные штрафы, для всех нарушений справедливо следующее общее правило: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право удара переходит к сопернику,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(2) ни один забитый шар не засчитывается, и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 любой шар (шары) выставляются лишь в том случае, если это предусмотрено прав</w:t>
      </w:r>
      <w:r>
        <w:rPr>
          <w:rFonts w:ascii="Times New Roman CYR" w:hAnsi="Times New Roman CYR"/>
          <w:sz w:val="28"/>
          <w:szCs w:val="28"/>
        </w:rPr>
        <w:t>и</w:t>
      </w:r>
      <w:r>
        <w:rPr>
          <w:rFonts w:ascii="Times New Roman CYR" w:hAnsi="Times New Roman CYR"/>
          <w:sz w:val="28"/>
          <w:szCs w:val="28"/>
        </w:rPr>
        <w:t>лами конкретной игры.</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1.16. Промах по легальному шару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Удар считается неправильным, если биток не коснулся ни одного из легальных (очередных) прицельных шаров, т.е. шаров, первое касание с которыми пред</w:t>
      </w:r>
      <w:r>
        <w:rPr>
          <w:rFonts w:ascii="Times New Roman CYR" w:hAnsi="Times New Roman CYR"/>
          <w:sz w:val="28"/>
          <w:szCs w:val="28"/>
        </w:rPr>
        <w:t>у</w:t>
      </w:r>
      <w:r>
        <w:rPr>
          <w:rFonts w:ascii="Times New Roman CYR" w:hAnsi="Times New Roman CYR"/>
          <w:sz w:val="28"/>
          <w:szCs w:val="28"/>
        </w:rPr>
        <w:t>смотрено правилами конкретной игры. Игра в сторону от расположенного вплотную к битку прицельного шара не считается за удар по этому шару.</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1.17. Правильно завершенный удар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Удар считается правильным (правильно завершенным), если биток коснулся вначале легального (очередного) прицельного шара, а затем: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один из прицельных шаров упал в лузу, или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биток или какой–либо из прицельных шаров доведены до борта.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Невыполнение этих требований вл</w:t>
      </w:r>
      <w:r>
        <w:rPr>
          <w:rFonts w:ascii="Times New Roman CYR" w:hAnsi="Times New Roman CYR"/>
          <w:sz w:val="28"/>
          <w:szCs w:val="28"/>
        </w:rPr>
        <w:t>е</w:t>
      </w:r>
      <w:r>
        <w:rPr>
          <w:rFonts w:ascii="Times New Roman CYR" w:hAnsi="Times New Roman CYR"/>
          <w:sz w:val="28"/>
          <w:szCs w:val="28"/>
        </w:rPr>
        <w:t>чет за собой фол.</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1.18. Падение битка в лузу</w:t>
      </w:r>
    </w:p>
    <w:p w:rsidR="00CB6895" w:rsidRDefault="00CB6895">
      <w:pPr>
        <w:ind w:firstLine="720"/>
        <w:rPr>
          <w:rFonts w:ascii="Times New Roman CYR" w:hAnsi="Times New Roman CYR"/>
          <w:sz w:val="28"/>
          <w:szCs w:val="28"/>
        </w:rPr>
      </w:pPr>
      <w:r>
        <w:rPr>
          <w:rFonts w:ascii="Times New Roman CYR" w:hAnsi="Times New Roman CYR"/>
          <w:sz w:val="28"/>
          <w:szCs w:val="28"/>
        </w:rPr>
        <w:t>Если при ударе биток падает в лузу, то объя</w:t>
      </w:r>
      <w:r>
        <w:rPr>
          <w:rFonts w:ascii="Times New Roman CYR" w:hAnsi="Times New Roman CYR"/>
          <w:sz w:val="28"/>
          <w:szCs w:val="28"/>
        </w:rPr>
        <w:t>в</w:t>
      </w:r>
      <w:r>
        <w:rPr>
          <w:rFonts w:ascii="Times New Roman CYR" w:hAnsi="Times New Roman CYR"/>
          <w:sz w:val="28"/>
          <w:szCs w:val="28"/>
        </w:rPr>
        <w:t>ляется фол.</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1.19. Запрещенное касание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За касание во время игры любого прицельного шара или битка телом, одеждой, мелком, машинкой, древком кия и т. п. налагается штраф. Касаться битка можно лишь наклейкой кия при выполнении правильного удара.</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1.20. Запрет двойного удара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при выполнении удара наклейка кия касается битка более одного раза, а также если наклейка касается битка в то время как биток касается (или после того как биток уже коснулся) прицельного шара, то налагается штраф. Если же вплотную к битку располагается какой-либо не легальный прицельный шар, то удар следует наносить в сторону от него, в противном случае налагается штраф.</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1.21. Запрет пропиха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игрок проталкивает биток вперед, затягивая время контакта наклейки кия с битком несоразмерно ударно-маховому движению, то налагается штраф.</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1.22. Правильный перескок</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правильном перескоке удар должен наноситься приподнятым кием в верхнюю половину шара. Однако любой кикс при выполнении перескока штрафуе</w:t>
      </w:r>
      <w:r>
        <w:rPr>
          <w:rFonts w:ascii="Times New Roman CYR" w:hAnsi="Times New Roman CYR"/>
          <w:sz w:val="28"/>
          <w:szCs w:val="28"/>
        </w:rPr>
        <w:t>т</w:t>
      </w:r>
      <w:r>
        <w:rPr>
          <w:rFonts w:ascii="Times New Roman CYR" w:hAnsi="Times New Roman CYR"/>
          <w:sz w:val="28"/>
          <w:szCs w:val="28"/>
        </w:rPr>
        <w:t>ся. Выполнение перескока какими–либо иными способами запрещается.</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1.23. Выскочивший шар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Шар считается выскочившим за борт, если после завершения удара он остан</w:t>
      </w:r>
      <w:r>
        <w:rPr>
          <w:rFonts w:ascii="Times New Roman CYR" w:hAnsi="Times New Roman CYR"/>
          <w:sz w:val="28"/>
          <w:szCs w:val="28"/>
        </w:rPr>
        <w:t>о</w:t>
      </w:r>
      <w:r>
        <w:rPr>
          <w:rFonts w:ascii="Times New Roman CYR" w:hAnsi="Times New Roman CYR"/>
          <w:sz w:val="28"/>
          <w:szCs w:val="28"/>
        </w:rPr>
        <w:t>вился вне игровой поверхности стола (на упругом борту, на поручне, на полу и т.п.).</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Шар не считается выскочившим, если он, ударившись о верхнюю часть упруг</w:t>
      </w:r>
      <w:r>
        <w:rPr>
          <w:rFonts w:ascii="Times New Roman CYR" w:hAnsi="Times New Roman CYR"/>
          <w:sz w:val="28"/>
          <w:szCs w:val="28"/>
        </w:rPr>
        <w:t>о</w:t>
      </w:r>
      <w:r>
        <w:rPr>
          <w:rFonts w:ascii="Times New Roman CYR" w:hAnsi="Times New Roman CYR"/>
          <w:sz w:val="28"/>
          <w:szCs w:val="28"/>
        </w:rPr>
        <w:t>го борта или поручня, самостоятельно возвращается на игровую поверхность, не задев при этом какой-либо иной объект, не являющийся стационарной пр</w:t>
      </w:r>
      <w:r>
        <w:rPr>
          <w:rFonts w:ascii="Times New Roman CYR" w:hAnsi="Times New Roman CYR"/>
          <w:sz w:val="28"/>
          <w:szCs w:val="28"/>
        </w:rPr>
        <w:t>и</w:t>
      </w:r>
      <w:r>
        <w:rPr>
          <w:rFonts w:ascii="Times New Roman CYR" w:hAnsi="Times New Roman CYR"/>
          <w:sz w:val="28"/>
          <w:szCs w:val="28"/>
        </w:rPr>
        <w:t xml:space="preserve">надлежностью бильярдного стола.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же шар задевает какой-либо предмет, не являющийся принадлежностью стола, например, осветительный прибор, мел на борту или поручне и т. п., то он считается выскочившим, даже если он после этого самостоятельно возвращае</w:t>
      </w:r>
      <w:r>
        <w:rPr>
          <w:rFonts w:ascii="Times New Roman CYR" w:hAnsi="Times New Roman CYR"/>
          <w:sz w:val="28"/>
          <w:szCs w:val="28"/>
        </w:rPr>
        <w:t>т</w:t>
      </w:r>
      <w:r>
        <w:rPr>
          <w:rFonts w:ascii="Times New Roman CYR" w:hAnsi="Times New Roman CYR"/>
          <w:sz w:val="28"/>
          <w:szCs w:val="28"/>
        </w:rPr>
        <w:t>ся на игровую поверхность.</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Во всех пуловских бильярдных играх удар, в результате которого биток или какой-либо из прицельных шаров выскакивает за борт, штрафуется. Все выск</w:t>
      </w:r>
      <w:r>
        <w:rPr>
          <w:rFonts w:ascii="Times New Roman CYR" w:hAnsi="Times New Roman CYR"/>
          <w:sz w:val="28"/>
          <w:szCs w:val="28"/>
        </w:rPr>
        <w:t>о</w:t>
      </w:r>
      <w:r>
        <w:rPr>
          <w:rFonts w:ascii="Times New Roman CYR" w:hAnsi="Times New Roman CYR"/>
          <w:sz w:val="28"/>
          <w:szCs w:val="28"/>
        </w:rPr>
        <w:t>чившие прицельные шары выставляются после полной остановки всех шаров на игровой поверхности стола. Выскочивший биток вводится в игру в соответс</w:t>
      </w:r>
      <w:r>
        <w:rPr>
          <w:rFonts w:ascii="Times New Roman CYR" w:hAnsi="Times New Roman CYR"/>
          <w:sz w:val="28"/>
          <w:szCs w:val="28"/>
        </w:rPr>
        <w:t>т</w:t>
      </w:r>
      <w:r>
        <w:rPr>
          <w:rFonts w:ascii="Times New Roman CYR" w:hAnsi="Times New Roman CYR"/>
          <w:sz w:val="28"/>
          <w:szCs w:val="28"/>
        </w:rPr>
        <w:t>вии с правилами каждой конкретной игры.</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1.24. Одновременное нарушение нескольких правил</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при выполнении удара нарушено сразу несколько правил, то игрок нак</w:t>
      </w:r>
      <w:r>
        <w:rPr>
          <w:rFonts w:ascii="Times New Roman CYR" w:hAnsi="Times New Roman CYR"/>
          <w:sz w:val="28"/>
          <w:szCs w:val="28"/>
        </w:rPr>
        <w:t>а</w:t>
      </w:r>
      <w:r>
        <w:rPr>
          <w:rFonts w:ascii="Times New Roman CYR" w:hAnsi="Times New Roman CYR"/>
          <w:sz w:val="28"/>
          <w:szCs w:val="28"/>
        </w:rPr>
        <w:t>зывается одним фолом, при этом налагается самый строгий штраф, предусмотренный за самое грубое из совершенных при ударе нар</w:t>
      </w:r>
      <w:r>
        <w:rPr>
          <w:rFonts w:ascii="Times New Roman CYR" w:hAnsi="Times New Roman CYR"/>
          <w:sz w:val="28"/>
          <w:szCs w:val="28"/>
        </w:rPr>
        <w:t>у</w:t>
      </w:r>
      <w:r>
        <w:rPr>
          <w:rFonts w:ascii="Times New Roman CYR" w:hAnsi="Times New Roman CYR"/>
          <w:sz w:val="28"/>
          <w:szCs w:val="28"/>
        </w:rPr>
        <w:t>шений.</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1.25. Самопроизвольное смещение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шар смещается, скатывается, поворачивается или же каким-либо иным способом движется самопроизвольно за счет неровности игровой поверхности стола, то его оставляют там, где он остановится, и игра продолжается. Если з</w:t>
      </w:r>
      <w:r>
        <w:rPr>
          <w:rFonts w:ascii="Times New Roman CYR" w:hAnsi="Times New Roman CYR"/>
          <w:sz w:val="28"/>
          <w:szCs w:val="28"/>
        </w:rPr>
        <w:t>а</w:t>
      </w:r>
      <w:r>
        <w:rPr>
          <w:rFonts w:ascii="Times New Roman CYR" w:hAnsi="Times New Roman CYR"/>
          <w:sz w:val="28"/>
          <w:szCs w:val="28"/>
        </w:rPr>
        <w:t>висший над лузой шар остается неподвижным в течение пяти секунд и более, а затем падает в лузу, то его следует восстановить на прежнем месте и продо</w:t>
      </w:r>
      <w:r>
        <w:rPr>
          <w:rFonts w:ascii="Times New Roman CYR" w:hAnsi="Times New Roman CYR"/>
          <w:sz w:val="28"/>
          <w:szCs w:val="28"/>
        </w:rPr>
        <w:t>л</w:t>
      </w:r>
      <w:r>
        <w:rPr>
          <w:rFonts w:ascii="Times New Roman CYR" w:hAnsi="Times New Roman CYR"/>
          <w:sz w:val="28"/>
          <w:szCs w:val="28"/>
        </w:rPr>
        <w:t>жить игру.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при выполнении удара прицельный шар самопроизвольно падает в лузу до соударения с битком, то биток и прицельный шар восстанавливают на исходных позициях, после чего удар повторяется. Так же поступают и при самопроизвольном смещении в момент удара любого др</w:t>
      </w:r>
      <w:r>
        <w:rPr>
          <w:rFonts w:ascii="Times New Roman CYR" w:hAnsi="Times New Roman CYR"/>
          <w:sz w:val="28"/>
          <w:szCs w:val="28"/>
        </w:rPr>
        <w:t>у</w:t>
      </w:r>
      <w:r>
        <w:rPr>
          <w:rFonts w:ascii="Times New Roman CYR" w:hAnsi="Times New Roman CYR"/>
          <w:sz w:val="28"/>
          <w:szCs w:val="28"/>
        </w:rPr>
        <w:t>гого прицельного шара.</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1.26. Выставление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согласно правилам какой-либо конкретной игры необходимо выставить один или несколько шаров, то после завершения удара они располагаются на продольной линии следующим образом: шар с наименьшим номером ставят на заднюю отметку, а остальные в порядке возрастания номеров располагают друг за другом в направлении заднего борта. Если же находящиеся на столе шары не позволяют в точности выполнить указанное требование, то выставляемые шары располагают на продольной линии как можно ближе к задней отметке вплотную к мешающим прицельным шарам, не сдвигая их. Если мешает биток, то выста</w:t>
      </w:r>
      <w:r>
        <w:rPr>
          <w:rFonts w:ascii="Times New Roman CYR" w:hAnsi="Times New Roman CYR"/>
          <w:sz w:val="28"/>
          <w:szCs w:val="28"/>
        </w:rPr>
        <w:t>в</w:t>
      </w:r>
      <w:r>
        <w:rPr>
          <w:rFonts w:ascii="Times New Roman CYR" w:hAnsi="Times New Roman CYR"/>
          <w:sz w:val="28"/>
          <w:szCs w:val="28"/>
        </w:rPr>
        <w:t>ляемые шары располагают как можно ближе к нему, но не вплотную.</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 случае, если для выставляемых шаров не хватает места между задней отме</w:t>
      </w:r>
      <w:r>
        <w:rPr>
          <w:rFonts w:ascii="Times New Roman CYR" w:hAnsi="Times New Roman CYR"/>
          <w:sz w:val="28"/>
          <w:szCs w:val="28"/>
        </w:rPr>
        <w:t>т</w:t>
      </w:r>
      <w:r>
        <w:rPr>
          <w:rFonts w:ascii="Times New Roman CYR" w:hAnsi="Times New Roman CYR"/>
          <w:sz w:val="28"/>
          <w:szCs w:val="28"/>
        </w:rPr>
        <w:t>кой и задним бортом, то шары выставляют на продолжении продольной линии перед задней отметкой (между задней отметкой и центром) как можно ближе к ней, при этом шар с наименьшим номером должен находиться спереди, а остальные в порядке возрастания номеров располагаются друг за другом в стор</w:t>
      </w:r>
      <w:r>
        <w:rPr>
          <w:rFonts w:ascii="Times New Roman CYR" w:hAnsi="Times New Roman CYR"/>
          <w:sz w:val="28"/>
          <w:szCs w:val="28"/>
        </w:rPr>
        <w:t>о</w:t>
      </w:r>
      <w:r>
        <w:rPr>
          <w:rFonts w:ascii="Times New Roman CYR" w:hAnsi="Times New Roman CYR"/>
          <w:sz w:val="28"/>
          <w:szCs w:val="28"/>
        </w:rPr>
        <w:t>ну задней отметки.</w:t>
      </w:r>
    </w:p>
    <w:p w:rsidR="00CB6895" w:rsidRDefault="00CB6895">
      <w:pPr>
        <w:ind w:firstLine="720"/>
        <w:rPr>
          <w:rFonts w:ascii="Times New Roman CYR" w:hAnsi="Times New Roman CYR"/>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1.27. Шары, упавшие вместе с сыгранным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при выполнении правильного удара наряду с сыгранным в лузы падают и другие прицельные шары, то они засчитываются в соответствии с правилами каждой конкретной игры.</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1.28. Постороннее вмешательство</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во время игры шары приходят в движение вследствие вмешательства постороннего лица (непосредственно или путем какого-либо воздействия на игрока, выполняющего удар), то их возвращают на исходные позиции и игра продолжается, причем штраф за это не налагается. Если игра официальная, то п</w:t>
      </w:r>
      <w:r>
        <w:rPr>
          <w:rFonts w:ascii="Times New Roman CYR" w:hAnsi="Times New Roman CYR"/>
          <w:sz w:val="28"/>
          <w:szCs w:val="28"/>
        </w:rPr>
        <w:t>о</w:t>
      </w:r>
      <w:r>
        <w:rPr>
          <w:rFonts w:ascii="Times New Roman CYR" w:hAnsi="Times New Roman CYR"/>
          <w:sz w:val="28"/>
          <w:szCs w:val="28"/>
        </w:rPr>
        <w:t>зицию восстанавливает судья. Это правило следует применять также при таких чрезвычайных происшествиях, как землетрясение, ураган, падение осветительного прибора, авария и т. п. Если же позицию восстановить невозможно, то па</w:t>
      </w:r>
      <w:r>
        <w:rPr>
          <w:rFonts w:ascii="Times New Roman CYR" w:hAnsi="Times New Roman CYR"/>
          <w:sz w:val="28"/>
          <w:szCs w:val="28"/>
        </w:rPr>
        <w:t>р</w:t>
      </w:r>
      <w:r>
        <w:rPr>
          <w:rFonts w:ascii="Times New Roman CYR" w:hAnsi="Times New Roman CYR"/>
          <w:sz w:val="28"/>
          <w:szCs w:val="28"/>
        </w:rPr>
        <w:t>тия переигрывается, при этом начальный удар производит тот же самый игрок. Настоящее правило, однако, неприменимо к игре «14.1 с продолжением», в к</w:t>
      </w:r>
      <w:r>
        <w:rPr>
          <w:rFonts w:ascii="Times New Roman CYR" w:hAnsi="Times New Roman CYR"/>
          <w:sz w:val="28"/>
          <w:szCs w:val="28"/>
        </w:rPr>
        <w:t>о</w:t>
      </w:r>
      <w:r>
        <w:rPr>
          <w:rFonts w:ascii="Times New Roman CYR" w:hAnsi="Times New Roman CYR"/>
          <w:sz w:val="28"/>
          <w:szCs w:val="28"/>
        </w:rPr>
        <w:t>торой одна партия состоит из розыгрыша последовательных пирамид. Поэтому розыгрыш текущей пирамиды прерывается, и начинается розыгрыш новой, при этом право начального удара определяется заново. Счет, однако, сохраняется таким же, каким он был к моменту приостано</w:t>
      </w:r>
      <w:r>
        <w:rPr>
          <w:rFonts w:ascii="Times New Roman CYR" w:hAnsi="Times New Roman CYR"/>
          <w:sz w:val="28"/>
          <w:szCs w:val="28"/>
        </w:rPr>
        <w:t>в</w:t>
      </w:r>
      <w:r>
        <w:rPr>
          <w:rFonts w:ascii="Times New Roman CYR" w:hAnsi="Times New Roman CYR"/>
          <w:sz w:val="28"/>
          <w:szCs w:val="28"/>
        </w:rPr>
        <w:t>ки партии.</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1.29. Очередность начального удара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встреча проводится до определенного количества побед или сыгранных партий, то победитель каждой отдельной партии производит первый удар в сл</w:t>
      </w:r>
      <w:r>
        <w:rPr>
          <w:rFonts w:ascii="Times New Roman CYR" w:hAnsi="Times New Roman CYR"/>
          <w:sz w:val="28"/>
          <w:szCs w:val="28"/>
        </w:rPr>
        <w:t>е</w:t>
      </w:r>
      <w:r>
        <w:rPr>
          <w:rFonts w:ascii="Times New Roman CYR" w:hAnsi="Times New Roman CYR"/>
          <w:sz w:val="28"/>
          <w:szCs w:val="28"/>
        </w:rPr>
        <w:t>дующей. По усмотрению организаторов соревнований возможны следующие варианты: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Игроки разбивают по очереди.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Разбивает проигравший.</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 Разбивает проигрывающий по партиям.</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1.30. Вступление в игру соперника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игрок не смог правильно забить шар в лузу или же нарушил правила, то в игру вступает соперник. Если правила не нарушены, то соперник принимает сложившуюся на столе позицию.</w:t>
      </w:r>
    </w:p>
    <w:p w:rsidR="00CB6895" w:rsidRDefault="003D694D">
      <w:pPr>
        <w:ind w:firstLine="720"/>
        <w:rPr>
          <w:rFonts w:ascii="Times New Roman CYR" w:hAnsi="Times New Roman CYR"/>
          <w:b/>
          <w:sz w:val="28"/>
          <w:szCs w:val="28"/>
        </w:rPr>
      </w:pPr>
      <w:r>
        <w:rPr>
          <w:rFonts w:ascii="Times New Roman CYR" w:hAnsi="Times New Roman CYR"/>
          <w:b/>
          <w:sz w:val="28"/>
          <w:szCs w:val="28"/>
        </w:rPr>
        <w:br w:type="page"/>
      </w:r>
      <w:r w:rsidR="00CB6895">
        <w:rPr>
          <w:rFonts w:ascii="Times New Roman CYR" w:hAnsi="Times New Roman CYR"/>
          <w:b/>
          <w:sz w:val="28"/>
          <w:szCs w:val="28"/>
        </w:rPr>
        <w:t>1.31. Шар вплотную к борту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Удар по прицельному шару, расположенному вплотную к борту (или вплотную к борту и битку одновременно), должен завершиться: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падением одного из прицельных шаров в лузу, или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доведением битка до борта, или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 доведением данного прицельного шара до другого борта (с которым он пе</w:t>
      </w:r>
      <w:r>
        <w:rPr>
          <w:rFonts w:ascii="Times New Roman CYR" w:hAnsi="Times New Roman CYR"/>
          <w:sz w:val="28"/>
          <w:szCs w:val="28"/>
        </w:rPr>
        <w:t>р</w:t>
      </w:r>
      <w:r>
        <w:rPr>
          <w:rFonts w:ascii="Times New Roman CYR" w:hAnsi="Times New Roman CYR"/>
          <w:sz w:val="28"/>
          <w:szCs w:val="28"/>
        </w:rPr>
        <w:t>воначально не находился в контакте), или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 доведением до борта другого пр</w:t>
      </w:r>
      <w:r>
        <w:rPr>
          <w:rFonts w:ascii="Times New Roman CYR" w:hAnsi="Times New Roman CYR"/>
          <w:sz w:val="28"/>
          <w:szCs w:val="28"/>
        </w:rPr>
        <w:t>и</w:t>
      </w:r>
      <w:r>
        <w:rPr>
          <w:rFonts w:ascii="Times New Roman CYR" w:hAnsi="Times New Roman CYR"/>
          <w:sz w:val="28"/>
          <w:szCs w:val="28"/>
        </w:rPr>
        <w:t>цельного шара.</w:t>
      </w:r>
    </w:p>
    <w:p w:rsidR="00CB6895" w:rsidRDefault="00CB6895">
      <w:pPr>
        <w:ind w:firstLine="720"/>
        <w:jc w:val="both"/>
        <w:rPr>
          <w:sz w:val="28"/>
          <w:szCs w:val="28"/>
        </w:rPr>
      </w:pPr>
      <w:r>
        <w:rPr>
          <w:sz w:val="28"/>
          <w:szCs w:val="28"/>
        </w:rPr>
        <w:t>Невыполнение хотя бы одного из этих четырех требований влечет за собой фол. (</w:t>
      </w:r>
      <w:r>
        <w:rPr>
          <w:caps/>
          <w:sz w:val="28"/>
          <w:szCs w:val="28"/>
        </w:rPr>
        <w:t>Примечание</w:t>
      </w:r>
      <w:r>
        <w:rPr>
          <w:sz w:val="28"/>
          <w:szCs w:val="28"/>
        </w:rPr>
        <w:t xml:space="preserve">: </w:t>
      </w:r>
      <w:r>
        <w:rPr>
          <w:i/>
          <w:sz w:val="28"/>
          <w:szCs w:val="28"/>
        </w:rPr>
        <w:t>«14.1 с продолжением» и некоторые другие игры налагают дополнительные требования у этому правилу. См. правила конкретных игр</w:t>
      </w:r>
      <w:r>
        <w:rPr>
          <w:sz w:val="28"/>
          <w:szCs w:val="28"/>
        </w:rPr>
        <w:t>.)  Шар, расположенный до удара вплотную к борту, считается доведенным до эт</w:t>
      </w:r>
      <w:r>
        <w:rPr>
          <w:sz w:val="28"/>
          <w:szCs w:val="28"/>
        </w:rPr>
        <w:t>о</w:t>
      </w:r>
      <w:r>
        <w:rPr>
          <w:sz w:val="28"/>
          <w:szCs w:val="28"/>
        </w:rPr>
        <w:t>го борта только в том случае, если он отходит от борта, касается другого шара, а затем вновь касается того же борта. Факт касания прицельным шаром борта должен быть засвидетельствован судьей или одним из игроков, о чем должно быть объявлено до удара.</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1.32. Установка битка с руки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Установку битка для удара с руки можно производить рукой или любой частью кия (включая наклейку). Однако после того как биток установлен, любое движение кия вперед, сопровождающееся касанием битка наклейкой, рассматрив</w:t>
      </w:r>
      <w:r>
        <w:rPr>
          <w:rFonts w:ascii="Times New Roman CYR" w:hAnsi="Times New Roman CYR"/>
          <w:sz w:val="28"/>
          <w:szCs w:val="28"/>
        </w:rPr>
        <w:t>а</w:t>
      </w:r>
      <w:r>
        <w:rPr>
          <w:rFonts w:ascii="Times New Roman CYR" w:hAnsi="Times New Roman CYR"/>
          <w:sz w:val="28"/>
          <w:szCs w:val="28"/>
        </w:rPr>
        <w:t>ется как начало удара.</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1.33. Вмешательство в игру соперника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игрок отвлекает своего соперника или вмешивается в его игру, то это ра</w:t>
      </w:r>
      <w:r>
        <w:rPr>
          <w:rFonts w:ascii="Times New Roman CYR" w:hAnsi="Times New Roman CYR"/>
          <w:sz w:val="28"/>
          <w:szCs w:val="28"/>
        </w:rPr>
        <w:t>с</w:t>
      </w:r>
      <w:r>
        <w:rPr>
          <w:rFonts w:ascii="Times New Roman CYR" w:hAnsi="Times New Roman CYR"/>
          <w:sz w:val="28"/>
          <w:szCs w:val="28"/>
        </w:rPr>
        <w:t>сматривается как нарушение. Вмешательством считается нанесение удара вне очереди, а также смещение любого шара во время игры соперн</w:t>
      </w:r>
      <w:r>
        <w:rPr>
          <w:rFonts w:ascii="Times New Roman CYR" w:hAnsi="Times New Roman CYR"/>
          <w:sz w:val="28"/>
          <w:szCs w:val="28"/>
        </w:rPr>
        <w:t>и</w:t>
      </w:r>
      <w:r>
        <w:rPr>
          <w:rFonts w:ascii="Times New Roman CYR" w:hAnsi="Times New Roman CYR"/>
          <w:sz w:val="28"/>
          <w:szCs w:val="28"/>
        </w:rPr>
        <w:t>ка.</w:t>
      </w:r>
    </w:p>
    <w:p w:rsidR="00CB6895" w:rsidRDefault="00CB6895">
      <w:pPr>
        <w:ind w:firstLine="720"/>
        <w:rPr>
          <w:rFonts w:ascii="Times New Roman CYR" w:hAnsi="Times New Roman CYR"/>
          <w:sz w:val="28"/>
          <w:szCs w:val="28"/>
        </w:rPr>
      </w:pPr>
    </w:p>
    <w:p w:rsidR="00CB6895" w:rsidRDefault="00CB6895">
      <w:pPr>
        <w:ind w:firstLine="720"/>
        <w:rPr>
          <w:rFonts w:ascii="Times New Roman CYR" w:hAnsi="Times New Roman CYR"/>
          <w:sz w:val="28"/>
          <w:szCs w:val="28"/>
        </w:rPr>
      </w:pPr>
    </w:p>
    <w:p w:rsidR="00CB6895" w:rsidRDefault="00CB6895">
      <w:pPr>
        <w:ind w:firstLine="720"/>
        <w:rPr>
          <w:rFonts w:ascii="Times New Roman CYR" w:hAnsi="Times New Roman CYR"/>
          <w:b/>
          <w:caps/>
          <w:sz w:val="28"/>
          <w:szCs w:val="28"/>
        </w:rPr>
      </w:pPr>
      <w:r>
        <w:rPr>
          <w:rFonts w:ascii="Times New Roman CYR" w:hAnsi="Times New Roman CYR"/>
          <w:b/>
          <w:caps/>
          <w:sz w:val="28"/>
          <w:szCs w:val="28"/>
        </w:rPr>
        <w:t>2. Пул-8</w:t>
      </w:r>
    </w:p>
    <w:p w:rsidR="00CB6895" w:rsidRDefault="00CB6895">
      <w:pPr>
        <w:ind w:firstLine="720"/>
        <w:rPr>
          <w:rFonts w:ascii="Times New Roman CYR" w:hAnsi="Times New Roman CYR"/>
          <w:sz w:val="28"/>
          <w:szCs w:val="28"/>
        </w:rPr>
      </w:pPr>
    </w:p>
    <w:p w:rsidR="00CB6895" w:rsidRDefault="00CB6895">
      <w:pPr>
        <w:ind w:firstLine="720"/>
        <w:rPr>
          <w:rFonts w:ascii="Times New Roman CYR" w:hAnsi="Times New Roman CYR"/>
          <w:sz w:val="28"/>
          <w:szCs w:val="28"/>
        </w:rPr>
      </w:pPr>
      <w:r>
        <w:rPr>
          <w:rFonts w:ascii="Times New Roman CYR" w:hAnsi="Times New Roman CYR"/>
          <w:sz w:val="28"/>
          <w:szCs w:val="28"/>
        </w:rPr>
        <w:t>При игре в Пул-8 следует руководствоваться  «Общими правилами пула», а также ниж</w:t>
      </w:r>
      <w:r>
        <w:rPr>
          <w:rFonts w:ascii="Times New Roman CYR" w:hAnsi="Times New Roman CYR"/>
          <w:sz w:val="28"/>
          <w:szCs w:val="28"/>
        </w:rPr>
        <w:t>е</w:t>
      </w:r>
      <w:r>
        <w:rPr>
          <w:rFonts w:ascii="Times New Roman CYR" w:hAnsi="Times New Roman CYR"/>
          <w:sz w:val="28"/>
          <w:szCs w:val="28"/>
        </w:rPr>
        <w:t xml:space="preserve">следующими правилами: </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2.1. Цель игры</w:t>
      </w:r>
    </w:p>
    <w:p w:rsidR="00CB6895" w:rsidRDefault="00CB6895">
      <w:pPr>
        <w:ind w:firstLine="720"/>
        <w:rPr>
          <w:rFonts w:ascii="Times New Roman CYR" w:hAnsi="Times New Roman CYR"/>
          <w:sz w:val="28"/>
          <w:szCs w:val="28"/>
        </w:rPr>
      </w:pPr>
      <w:r>
        <w:rPr>
          <w:rFonts w:ascii="Times New Roman CYR" w:hAnsi="Times New Roman CYR"/>
          <w:sz w:val="28"/>
          <w:szCs w:val="28"/>
        </w:rPr>
        <w:t>Забив шары своей группы, правильным ударом забить восьмерку.</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2.2. Ведение игры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игре в «Восьмерку» используют биток и пятнадцать прицельных шаров с номерами от 1 до 15. Один из игроков должен сначала забить шары с номерами от 1 до 7 (сплошные), а другой – с номерами от 9 до 15 (полосатые). Игрок пр</w:t>
      </w:r>
      <w:r>
        <w:rPr>
          <w:rFonts w:ascii="Times New Roman CYR" w:hAnsi="Times New Roman CYR"/>
          <w:sz w:val="28"/>
          <w:szCs w:val="28"/>
        </w:rPr>
        <w:t>о</w:t>
      </w:r>
      <w:r>
        <w:rPr>
          <w:rFonts w:ascii="Times New Roman CYR" w:hAnsi="Times New Roman CYR"/>
          <w:sz w:val="28"/>
          <w:szCs w:val="28"/>
        </w:rPr>
        <w:t>должает игру до тех пор, пока ему удается правильно и в соответствии с заказом забивать шары своей группы. Забив последний шар своей группы, он может забивать вос</w:t>
      </w:r>
      <w:r>
        <w:rPr>
          <w:rFonts w:ascii="Times New Roman CYR" w:hAnsi="Times New Roman CYR"/>
          <w:sz w:val="28"/>
          <w:szCs w:val="28"/>
        </w:rPr>
        <w:t>ь</w:t>
      </w:r>
      <w:r>
        <w:rPr>
          <w:rFonts w:ascii="Times New Roman CYR" w:hAnsi="Times New Roman CYR"/>
          <w:sz w:val="28"/>
          <w:szCs w:val="28"/>
        </w:rPr>
        <w:t>мерку.</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2.3. Заказ</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 заказных пуловских играх и, в частности, в «Восьмерке» используют так н</w:t>
      </w:r>
      <w:r>
        <w:rPr>
          <w:rFonts w:ascii="Times New Roman CYR" w:hAnsi="Times New Roman CYR"/>
          <w:sz w:val="28"/>
          <w:szCs w:val="28"/>
        </w:rPr>
        <w:t>а</w:t>
      </w:r>
      <w:r>
        <w:rPr>
          <w:rFonts w:ascii="Times New Roman CYR" w:hAnsi="Times New Roman CYR"/>
          <w:sz w:val="28"/>
          <w:szCs w:val="28"/>
        </w:rPr>
        <w:t>зываемый «джентльменский заказ». При джентльменском заказе не объявляют очевидные прицельные шары и лузы. Если партнер не уверен по какому шару или лузе наносится удар, то он вправе спросить об этом играющего. Удары от бортов, а также комбинационные удары (т. е. удары шарами или от шаров) не считаются очевидными, и в этом случае должен заказываться как прицельный шар, так и луза. При заказе однако не требуется указывать какие-либо дополнительные подро</w:t>
      </w:r>
      <w:r>
        <w:rPr>
          <w:rFonts w:ascii="Times New Roman CYR" w:hAnsi="Times New Roman CYR"/>
          <w:sz w:val="28"/>
          <w:szCs w:val="28"/>
        </w:rPr>
        <w:t>б</w:t>
      </w:r>
      <w:r>
        <w:rPr>
          <w:rFonts w:ascii="Times New Roman CYR" w:hAnsi="Times New Roman CYR"/>
          <w:sz w:val="28"/>
          <w:szCs w:val="28"/>
        </w:rPr>
        <w:t xml:space="preserve">ности.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Все неправильно забитые шары остаются в лузах независимо от того, принадлежат ли они гру</w:t>
      </w:r>
      <w:r>
        <w:rPr>
          <w:rFonts w:ascii="Times New Roman CYR" w:hAnsi="Times New Roman CYR"/>
          <w:sz w:val="28"/>
          <w:szCs w:val="28"/>
        </w:rPr>
        <w:t>п</w:t>
      </w:r>
      <w:r>
        <w:rPr>
          <w:rFonts w:ascii="Times New Roman CYR" w:hAnsi="Times New Roman CYR"/>
          <w:sz w:val="28"/>
          <w:szCs w:val="28"/>
        </w:rPr>
        <w:t>пе играющего или его соперника.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Начальный удар не является заказным. Если при правильном начальном ударе в лузу падает к</w:t>
      </w:r>
      <w:r>
        <w:rPr>
          <w:rFonts w:ascii="Times New Roman CYR" w:hAnsi="Times New Roman CYR"/>
          <w:sz w:val="28"/>
          <w:szCs w:val="28"/>
        </w:rPr>
        <w:t>а</w:t>
      </w:r>
      <w:r>
        <w:rPr>
          <w:rFonts w:ascii="Times New Roman CYR" w:hAnsi="Times New Roman CYR"/>
          <w:sz w:val="28"/>
          <w:szCs w:val="28"/>
        </w:rPr>
        <w:t>кой-либо шар, то игрок получает право на следующий удар.</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2.4. Расстановка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Шары расставляют в форме треугольной пирамиды с восьмеркой в центре, при этом передний шар пирамиды располагается на задней отметке, а по углам – п</w:t>
      </w:r>
      <w:r>
        <w:rPr>
          <w:rFonts w:ascii="Times New Roman CYR" w:hAnsi="Times New Roman CYR"/>
          <w:sz w:val="28"/>
          <w:szCs w:val="28"/>
        </w:rPr>
        <w:t>о</w:t>
      </w:r>
      <w:r>
        <w:rPr>
          <w:rFonts w:ascii="Times New Roman CYR" w:hAnsi="Times New Roman CYR"/>
          <w:sz w:val="28"/>
          <w:szCs w:val="28"/>
        </w:rPr>
        <w:t>лосатый и сплошной.</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2.5. Попеременное разбитие</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Победитель розыгрыша имеет право либо сам выполнить начальный удар (ра</w:t>
      </w:r>
      <w:r>
        <w:rPr>
          <w:rFonts w:ascii="Times New Roman CYR" w:hAnsi="Times New Roman CYR"/>
          <w:sz w:val="28"/>
          <w:szCs w:val="28"/>
        </w:rPr>
        <w:t>з</w:t>
      </w:r>
      <w:r>
        <w:rPr>
          <w:rFonts w:ascii="Times New Roman CYR" w:hAnsi="Times New Roman CYR"/>
          <w:sz w:val="28"/>
          <w:szCs w:val="28"/>
        </w:rPr>
        <w:t>битие), либо передать его своему сопернику. При проведении индивидуальных соревнований игроки разбивают по очереди в каждой последующей па</w:t>
      </w:r>
      <w:r>
        <w:rPr>
          <w:rFonts w:ascii="Times New Roman CYR" w:hAnsi="Times New Roman CYR"/>
          <w:sz w:val="28"/>
          <w:szCs w:val="28"/>
        </w:rPr>
        <w:t>р</w:t>
      </w:r>
      <w:r>
        <w:rPr>
          <w:rFonts w:ascii="Times New Roman CYR" w:hAnsi="Times New Roman CYR"/>
          <w:sz w:val="28"/>
          <w:szCs w:val="28"/>
        </w:rPr>
        <w:t>тии.</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2.6. Начальный удар (разбитие пирамиды)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Разбитие считается правильным, если играющий (с руки из дома):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забьет какой-либо прицельный шар, или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доведет до борта по меньшей мере четыре прицельных шара.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Невыполнение этих требований является нарушением, и вступающий в игру с</w:t>
      </w:r>
      <w:r>
        <w:rPr>
          <w:rFonts w:ascii="Times New Roman CYR" w:hAnsi="Times New Roman CYR"/>
          <w:sz w:val="28"/>
          <w:szCs w:val="28"/>
        </w:rPr>
        <w:t>о</w:t>
      </w:r>
      <w:r>
        <w:rPr>
          <w:rFonts w:ascii="Times New Roman CYR" w:hAnsi="Times New Roman CYR"/>
          <w:sz w:val="28"/>
          <w:szCs w:val="28"/>
        </w:rPr>
        <w:t>перник имеет право:</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принять сложившуюся позицию и произвести очередной удар, или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после повторной расстановки шаров произвести разбитие сам или уступить его н</w:t>
      </w:r>
      <w:r>
        <w:rPr>
          <w:rFonts w:ascii="Times New Roman CYR" w:hAnsi="Times New Roman CYR"/>
          <w:sz w:val="28"/>
          <w:szCs w:val="28"/>
        </w:rPr>
        <w:t>а</w:t>
      </w:r>
      <w:r>
        <w:rPr>
          <w:rFonts w:ascii="Times New Roman CYR" w:hAnsi="Times New Roman CYR"/>
          <w:sz w:val="28"/>
          <w:szCs w:val="28"/>
        </w:rPr>
        <w:t>рушителю.</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при разбитии падает в лузу биток, то (1) все забитые при этом шары остаются в лузах (за исключением восьмерки), (2) объявляется фол, и (3) стол ост</w:t>
      </w:r>
      <w:r>
        <w:rPr>
          <w:rFonts w:ascii="Times New Roman CYR" w:hAnsi="Times New Roman CYR"/>
          <w:sz w:val="28"/>
          <w:szCs w:val="28"/>
        </w:rPr>
        <w:t>а</w:t>
      </w:r>
      <w:r>
        <w:rPr>
          <w:rFonts w:ascii="Times New Roman CYR" w:hAnsi="Times New Roman CYR"/>
          <w:sz w:val="28"/>
          <w:szCs w:val="28"/>
        </w:rPr>
        <w:t xml:space="preserve">ется открытым. Вступающий в игру соперник производит удар с руки из дома. </w:t>
      </w:r>
    </w:p>
    <w:p w:rsidR="00CB6895" w:rsidRDefault="00CB6895">
      <w:pPr>
        <w:ind w:firstLine="720"/>
        <w:jc w:val="both"/>
        <w:rPr>
          <w:rFonts w:ascii="Times New Roman CYR" w:hAnsi="Times New Roman CYR"/>
          <w:i/>
          <w:sz w:val="28"/>
          <w:szCs w:val="28"/>
        </w:rPr>
      </w:pPr>
      <w:r>
        <w:rPr>
          <w:rFonts w:ascii="Times New Roman CYR" w:hAnsi="Times New Roman CYR"/>
          <w:sz w:val="28"/>
          <w:szCs w:val="28"/>
        </w:rPr>
        <w:t xml:space="preserve">ПРИМЕЧАНИЕ. </w:t>
      </w:r>
      <w:r>
        <w:rPr>
          <w:rFonts w:ascii="Times New Roman CYR" w:hAnsi="Times New Roman CYR"/>
          <w:i/>
          <w:sz w:val="28"/>
          <w:szCs w:val="28"/>
        </w:rPr>
        <w:t>При игре с руки из дома наносить удар по расположенным в доме прицельным шарам можно только путем отражения битка от противоположного (заднего) борта. Шары, расположенные вне дома, можно сыгр</w:t>
      </w:r>
      <w:r>
        <w:rPr>
          <w:rFonts w:ascii="Times New Roman CYR" w:hAnsi="Times New Roman CYR"/>
          <w:i/>
          <w:sz w:val="28"/>
          <w:szCs w:val="28"/>
        </w:rPr>
        <w:t>ы</w:t>
      </w:r>
      <w:r>
        <w:rPr>
          <w:rFonts w:ascii="Times New Roman CYR" w:hAnsi="Times New Roman CYR"/>
          <w:i/>
          <w:sz w:val="28"/>
          <w:szCs w:val="28"/>
        </w:rPr>
        <w:t>вать в любую лузу.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Выскакивание с разбития за борт прицельных шаров рассматривается как нарушение, при этом вступающий в игру соперник имеет право (1) принять сложи</w:t>
      </w:r>
      <w:r>
        <w:rPr>
          <w:rFonts w:ascii="Times New Roman CYR" w:hAnsi="Times New Roman CYR"/>
          <w:sz w:val="28"/>
          <w:szCs w:val="28"/>
        </w:rPr>
        <w:t>в</w:t>
      </w:r>
      <w:r>
        <w:rPr>
          <w:rFonts w:ascii="Times New Roman CYR" w:hAnsi="Times New Roman CYR"/>
          <w:sz w:val="28"/>
          <w:szCs w:val="28"/>
        </w:rPr>
        <w:t>шуюся на столе позицию и произвести очередной удар, или (2) произвести удар с руки из дома.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при разбитии в лузу падает восьмерка, то игрок имеет право произвести разбитие заново или, выставив восьмерку, продолжить игру. Если же при разб</w:t>
      </w:r>
      <w:r>
        <w:rPr>
          <w:rFonts w:ascii="Times New Roman CYR" w:hAnsi="Times New Roman CYR"/>
          <w:sz w:val="28"/>
          <w:szCs w:val="28"/>
        </w:rPr>
        <w:t>и</w:t>
      </w:r>
      <w:r>
        <w:rPr>
          <w:rFonts w:ascii="Times New Roman CYR" w:hAnsi="Times New Roman CYR"/>
          <w:sz w:val="28"/>
          <w:szCs w:val="28"/>
        </w:rPr>
        <w:t>тии помимо восьмерки падает еще и биток, то вступающий в игру соперник имеет право повторить разбитие или, выставив восьмерку, начать игру с руки из дома.</w:t>
      </w:r>
    </w:p>
    <w:p w:rsidR="00CB6895" w:rsidRDefault="00CB6895">
      <w:pPr>
        <w:ind w:firstLine="720"/>
        <w:jc w:val="both"/>
        <w:rPr>
          <w:rFonts w:ascii="Times New Roman CYR" w:hAnsi="Times New Roman CYR"/>
          <w:i/>
          <w:sz w:val="28"/>
          <w:szCs w:val="28"/>
        </w:rPr>
      </w:pPr>
      <w:r>
        <w:rPr>
          <w:rFonts w:ascii="Times New Roman CYR" w:hAnsi="Times New Roman CYR"/>
          <w:sz w:val="28"/>
          <w:szCs w:val="28"/>
        </w:rPr>
        <w:t xml:space="preserve">ПРИМЕЧАНИЕ. </w:t>
      </w:r>
      <w:r>
        <w:rPr>
          <w:rFonts w:ascii="Times New Roman CYR" w:hAnsi="Times New Roman CYR"/>
          <w:i/>
          <w:sz w:val="28"/>
          <w:szCs w:val="28"/>
        </w:rPr>
        <w:t>Если партия играется на столах-автоматах (и к тому же не на официальных международных соревнованиях), то падение в лузу восьмерки при правильном разбитии приносит победу, а падение восьмерки вместе с би</w:t>
      </w:r>
      <w:r>
        <w:rPr>
          <w:rFonts w:ascii="Times New Roman CYR" w:hAnsi="Times New Roman CYR"/>
          <w:i/>
          <w:sz w:val="28"/>
          <w:szCs w:val="28"/>
        </w:rPr>
        <w:t>т</w:t>
      </w:r>
      <w:r>
        <w:rPr>
          <w:rFonts w:ascii="Times New Roman CYR" w:hAnsi="Times New Roman CYR"/>
          <w:i/>
          <w:sz w:val="28"/>
          <w:szCs w:val="28"/>
        </w:rPr>
        <w:t>ком – поражение в партии.</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2.7. Открытый стол</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Стол считается открытым до тех пор, пока ни одним из соперников не выбрана своя группа шаров (полосатых или сплошных).</w:t>
      </w:r>
    </w:p>
    <w:p w:rsidR="00CB6895" w:rsidRDefault="00CB6895">
      <w:pPr>
        <w:ind w:firstLine="720"/>
        <w:jc w:val="both"/>
        <w:rPr>
          <w:rFonts w:ascii="Times New Roman CYR" w:hAnsi="Times New Roman CYR"/>
          <w:i/>
          <w:sz w:val="28"/>
          <w:szCs w:val="28"/>
        </w:rPr>
      </w:pPr>
      <w:r>
        <w:rPr>
          <w:rFonts w:ascii="Times New Roman CYR" w:hAnsi="Times New Roman CYR"/>
          <w:sz w:val="28"/>
          <w:szCs w:val="28"/>
        </w:rPr>
        <w:t xml:space="preserve">ПРИМЕЧАНИЕ. </w:t>
      </w:r>
      <w:r>
        <w:rPr>
          <w:rFonts w:ascii="Times New Roman CYR" w:hAnsi="Times New Roman CYR"/>
          <w:i/>
          <w:sz w:val="28"/>
          <w:szCs w:val="28"/>
        </w:rPr>
        <w:t>Стол всегда открыт непосредственно после разбития. Когда стол открыт, можно наносить удар по сплошному шару, чтобы сыграть п</w:t>
      </w:r>
      <w:r>
        <w:rPr>
          <w:rFonts w:ascii="Times New Roman CYR" w:hAnsi="Times New Roman CYR"/>
          <w:i/>
          <w:sz w:val="28"/>
          <w:szCs w:val="28"/>
        </w:rPr>
        <w:t>о</w:t>
      </w:r>
      <w:r>
        <w:rPr>
          <w:rFonts w:ascii="Times New Roman CYR" w:hAnsi="Times New Roman CYR"/>
          <w:i/>
          <w:sz w:val="28"/>
          <w:szCs w:val="28"/>
        </w:rPr>
        <w:t>лосатый, и наоборот, т.е. на открытом столе все шары легальные. Однако если при открытом столе биток ударяет вначале по восьмерке, то ни один полосатый или сплошной не засчитывается в пользу играющего. Его серия зака</w:t>
      </w:r>
      <w:r>
        <w:rPr>
          <w:rFonts w:ascii="Times New Roman CYR" w:hAnsi="Times New Roman CYR"/>
          <w:i/>
          <w:sz w:val="28"/>
          <w:szCs w:val="28"/>
        </w:rPr>
        <w:t>н</w:t>
      </w:r>
      <w:r>
        <w:rPr>
          <w:rFonts w:ascii="Times New Roman CYR" w:hAnsi="Times New Roman CYR"/>
          <w:i/>
          <w:sz w:val="28"/>
          <w:szCs w:val="28"/>
        </w:rPr>
        <w:t>чивается, все забитые шары остаются в лузах, а для вступающего в игру соперника стол остается открытым. При открытом столе все неправильно забитые шары о</w:t>
      </w:r>
      <w:r>
        <w:rPr>
          <w:rFonts w:ascii="Times New Roman CYR" w:hAnsi="Times New Roman CYR"/>
          <w:i/>
          <w:sz w:val="28"/>
          <w:szCs w:val="28"/>
        </w:rPr>
        <w:t>с</w:t>
      </w:r>
      <w:r>
        <w:rPr>
          <w:rFonts w:ascii="Times New Roman CYR" w:hAnsi="Times New Roman CYR"/>
          <w:i/>
          <w:sz w:val="28"/>
          <w:szCs w:val="28"/>
        </w:rPr>
        <w:t>таются в лузах.</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2.8. Выбор группы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Разбитие не дает права выбора полосатых или сплошных шаров, даже если ш</w:t>
      </w:r>
      <w:r>
        <w:rPr>
          <w:rFonts w:ascii="Times New Roman CYR" w:hAnsi="Times New Roman CYR"/>
          <w:sz w:val="28"/>
          <w:szCs w:val="28"/>
        </w:rPr>
        <w:t>а</w:t>
      </w:r>
      <w:r>
        <w:rPr>
          <w:rFonts w:ascii="Times New Roman CYR" w:hAnsi="Times New Roman CYR"/>
          <w:sz w:val="28"/>
          <w:szCs w:val="28"/>
        </w:rPr>
        <w:t>ры и той, и другой группы оказались после разбиения в лузах. После разбития стол всегда остается открытым. Выбор группы шаров производится лишь после того, как игрок при выполнении правильного удара (после разбития) положит заказанный шар в лузу.</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2.9. Правильно завершенный удар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выполнении любого удара биток должен вначале коснуться шара своей группы (легального шара), а затем: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в лузу должен упасть какой–либо прицельный шар, или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биток или один из прицельных шаров должен дойти до борта.</w:t>
      </w:r>
    </w:p>
    <w:p w:rsidR="00CB6895" w:rsidRDefault="00CB6895">
      <w:pPr>
        <w:ind w:firstLine="720"/>
        <w:jc w:val="both"/>
        <w:rPr>
          <w:rFonts w:ascii="Times New Roman CYR" w:hAnsi="Times New Roman CYR"/>
          <w:i/>
          <w:sz w:val="28"/>
          <w:szCs w:val="28"/>
        </w:rPr>
      </w:pPr>
      <w:r>
        <w:rPr>
          <w:rFonts w:ascii="Times New Roman CYR" w:hAnsi="Times New Roman CYR"/>
          <w:sz w:val="28"/>
          <w:szCs w:val="28"/>
        </w:rPr>
        <w:t xml:space="preserve">ПРИМЕЧАНИЕ. </w:t>
      </w:r>
      <w:r>
        <w:rPr>
          <w:rFonts w:ascii="Times New Roman CYR" w:hAnsi="Times New Roman CYR"/>
          <w:i/>
          <w:sz w:val="28"/>
          <w:szCs w:val="28"/>
        </w:rPr>
        <w:t>До соударения с легальным шаром биток может предвар</w:t>
      </w:r>
      <w:r>
        <w:rPr>
          <w:rFonts w:ascii="Times New Roman CYR" w:hAnsi="Times New Roman CYR"/>
          <w:i/>
          <w:sz w:val="28"/>
          <w:szCs w:val="28"/>
        </w:rPr>
        <w:t>и</w:t>
      </w:r>
      <w:r>
        <w:rPr>
          <w:rFonts w:ascii="Times New Roman CYR" w:hAnsi="Times New Roman CYR"/>
          <w:i/>
          <w:sz w:val="28"/>
          <w:szCs w:val="28"/>
        </w:rPr>
        <w:t>тельно удариться о борт, однако после этого либо должен упасть в лузу пр</w:t>
      </w:r>
      <w:r>
        <w:rPr>
          <w:rFonts w:ascii="Times New Roman CYR" w:hAnsi="Times New Roman CYR"/>
          <w:i/>
          <w:sz w:val="28"/>
          <w:szCs w:val="28"/>
        </w:rPr>
        <w:t>и</w:t>
      </w:r>
      <w:r>
        <w:rPr>
          <w:rFonts w:ascii="Times New Roman CYR" w:hAnsi="Times New Roman CYR"/>
          <w:i/>
          <w:sz w:val="28"/>
          <w:szCs w:val="28"/>
        </w:rPr>
        <w:t>цельный шар, либо биток или какой–либо из прицельных шаров должны дойти до борта. Невыполнение этих требований влечет фол.</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2.10. Удар без заказа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Из тактических соображений игрок может принять решение забить очевидный прицельный шар и вместе с тем прервать свою серию у стола, объявив «Удар без заказа». «Удар без заказа» считается правильным ударом. Если игрок хочет оты</w:t>
      </w:r>
      <w:r>
        <w:rPr>
          <w:rFonts w:ascii="Times New Roman CYR" w:hAnsi="Times New Roman CYR"/>
          <w:sz w:val="28"/>
          <w:szCs w:val="28"/>
        </w:rPr>
        <w:t>г</w:t>
      </w:r>
      <w:r>
        <w:rPr>
          <w:rFonts w:ascii="Times New Roman CYR" w:hAnsi="Times New Roman CYR"/>
          <w:sz w:val="28"/>
          <w:szCs w:val="28"/>
        </w:rPr>
        <w:t>раться забив очевидный прицельный шар, то он должен до удара объявить об «ударе без заказа» своему сопернику. Если же этого не сделано, то игрок обязан произвести следующий удар. Все шары, забитые при «ударе без заказа», остаются в л</w:t>
      </w:r>
      <w:r>
        <w:rPr>
          <w:rFonts w:ascii="Times New Roman CYR" w:hAnsi="Times New Roman CYR"/>
          <w:sz w:val="28"/>
          <w:szCs w:val="28"/>
        </w:rPr>
        <w:t>у</w:t>
      </w:r>
      <w:r>
        <w:rPr>
          <w:rFonts w:ascii="Times New Roman CYR" w:hAnsi="Times New Roman CYR"/>
          <w:sz w:val="28"/>
          <w:szCs w:val="28"/>
        </w:rPr>
        <w:t>зах.</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2.11. Удар с руки после нарушения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игрок нарушил правила, то вступающий в игру соперник выполняет удар с руки. Это означает, что он может расположить биток в любом месте стола (из дома играют лишь при неправильном разбитии). Данное правило удерживает игроков от совершения умышленных нарушений, которые могут поставить соперника в невыгодное положение. При выполнении удара с руки установку би</w:t>
      </w:r>
      <w:r>
        <w:rPr>
          <w:rFonts w:ascii="Times New Roman CYR" w:hAnsi="Times New Roman CYR"/>
          <w:sz w:val="28"/>
          <w:szCs w:val="28"/>
        </w:rPr>
        <w:t>т</w:t>
      </w:r>
      <w:r>
        <w:rPr>
          <w:rFonts w:ascii="Times New Roman CYR" w:hAnsi="Times New Roman CYR"/>
          <w:sz w:val="28"/>
          <w:szCs w:val="28"/>
        </w:rPr>
        <w:t>ка можно производить рукой или любой частью кия (включая наклейку). После установки битка любое движение кия вперед, сопровождающееся касанием би</w:t>
      </w:r>
      <w:r>
        <w:rPr>
          <w:rFonts w:ascii="Times New Roman CYR" w:hAnsi="Times New Roman CYR"/>
          <w:sz w:val="28"/>
          <w:szCs w:val="28"/>
        </w:rPr>
        <w:t>т</w:t>
      </w:r>
      <w:r>
        <w:rPr>
          <w:rFonts w:ascii="Times New Roman CYR" w:hAnsi="Times New Roman CYR"/>
          <w:sz w:val="28"/>
          <w:szCs w:val="28"/>
        </w:rPr>
        <w:t>ка, рассматривается как начало удара.</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2.12. Неправильно сыгранные шары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Прицельный шар считается неправильно сыгранным, если (1) при выполнении удара нарушены правила, или (2) не сыгран заказанный шар, или (3) до удара объявлен отыгрыш. Неправильно сыгранные шары остаются в л</w:t>
      </w:r>
      <w:r>
        <w:rPr>
          <w:rFonts w:ascii="Times New Roman CYR" w:hAnsi="Times New Roman CYR"/>
          <w:sz w:val="28"/>
          <w:szCs w:val="28"/>
        </w:rPr>
        <w:t>у</w:t>
      </w:r>
      <w:r>
        <w:rPr>
          <w:rFonts w:ascii="Times New Roman CYR" w:hAnsi="Times New Roman CYR"/>
          <w:sz w:val="28"/>
          <w:szCs w:val="28"/>
        </w:rPr>
        <w:t>зах.</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2.13. Выскакивание за борт прицельных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Выскакивание за борт какого-либо прицельного шара является нарушением, и право удара переходит к сопернику. Если же за борт вылетает восьмерка, то партия считается проигранной. Выскочившие прицельные шары не выставл</w:t>
      </w:r>
      <w:r>
        <w:rPr>
          <w:rFonts w:ascii="Times New Roman CYR" w:hAnsi="Times New Roman CYR"/>
          <w:sz w:val="28"/>
          <w:szCs w:val="28"/>
        </w:rPr>
        <w:t>я</w:t>
      </w:r>
      <w:r>
        <w:rPr>
          <w:rFonts w:ascii="Times New Roman CYR" w:hAnsi="Times New Roman CYR"/>
          <w:sz w:val="28"/>
          <w:szCs w:val="28"/>
        </w:rPr>
        <w:t>ются.</w:t>
      </w:r>
    </w:p>
    <w:p w:rsidR="00CB6895" w:rsidRDefault="00CB6895">
      <w:pPr>
        <w:ind w:firstLine="720"/>
        <w:jc w:val="both"/>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2.14. Игра по восьмерке</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при игре по восьмерке произошло падение битка в лузу или совершено н</w:t>
      </w:r>
      <w:r>
        <w:rPr>
          <w:rFonts w:ascii="Times New Roman CYR" w:hAnsi="Times New Roman CYR"/>
          <w:sz w:val="28"/>
          <w:szCs w:val="28"/>
        </w:rPr>
        <w:t>а</w:t>
      </w:r>
      <w:r>
        <w:rPr>
          <w:rFonts w:ascii="Times New Roman CYR" w:hAnsi="Times New Roman CYR"/>
          <w:sz w:val="28"/>
          <w:szCs w:val="28"/>
        </w:rPr>
        <w:t>рушение, не сопровождающееся падением в лузу или выскакиванием за борт восьмерки, то поражение не засчитывается. Вступающий в игру соперник игр</w:t>
      </w:r>
      <w:r>
        <w:rPr>
          <w:rFonts w:ascii="Times New Roman CYR" w:hAnsi="Times New Roman CYR"/>
          <w:sz w:val="28"/>
          <w:szCs w:val="28"/>
        </w:rPr>
        <w:t>а</w:t>
      </w:r>
      <w:r>
        <w:rPr>
          <w:rFonts w:ascii="Times New Roman CYR" w:hAnsi="Times New Roman CYR"/>
          <w:sz w:val="28"/>
          <w:szCs w:val="28"/>
        </w:rPr>
        <w:t>ет с руки.</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2.15. Зачтение поражения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Игроку засчитывается поражение, если он совершает одно из следующих нар</w:t>
      </w:r>
      <w:r>
        <w:rPr>
          <w:rFonts w:ascii="Times New Roman CYR" w:hAnsi="Times New Roman CYR"/>
          <w:sz w:val="28"/>
          <w:szCs w:val="28"/>
        </w:rPr>
        <w:t>у</w:t>
      </w:r>
      <w:r>
        <w:rPr>
          <w:rFonts w:ascii="Times New Roman CYR" w:hAnsi="Times New Roman CYR"/>
          <w:sz w:val="28"/>
          <w:szCs w:val="28"/>
        </w:rPr>
        <w:t>шений:</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восьмерка забита с нарушением правил,</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восьмерка и последний шар своей группы забиты при выполнении одного удара,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 во время игры восьмерка выскочила за борт,</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(4) восьмерка забита не в заказанную лузу,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(5) восьмерка забита до того, как сыграны все шары своей группы.</w:t>
      </w:r>
    </w:p>
    <w:p w:rsidR="00CB6895" w:rsidRDefault="00CB6895">
      <w:pPr>
        <w:ind w:firstLine="720"/>
        <w:jc w:val="both"/>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2.16. Патовая позиция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каждый из игроков три раза подряд (итого 6 раз) по очереди нарушает правила, не стремясь (по мнению судьи) к победе в партии, так как это может привести к неминуемому поражению, то игра считается «патовой». После этого шары расставляют заново и партия переигрывается.</w:t>
      </w:r>
    </w:p>
    <w:p w:rsidR="00CB6895" w:rsidRDefault="00CB6895">
      <w:pPr>
        <w:ind w:firstLine="720"/>
        <w:jc w:val="both"/>
        <w:rPr>
          <w:rFonts w:ascii="Times New Roman CYR" w:hAnsi="Times New Roman CYR"/>
          <w:i/>
          <w:sz w:val="28"/>
          <w:szCs w:val="28"/>
        </w:rPr>
      </w:pPr>
      <w:r>
        <w:rPr>
          <w:rFonts w:ascii="Times New Roman CYR" w:hAnsi="Times New Roman CYR"/>
          <w:sz w:val="28"/>
          <w:szCs w:val="28"/>
        </w:rPr>
        <w:t xml:space="preserve">ПРИМЕЧАНИЕ. </w:t>
      </w:r>
      <w:r>
        <w:rPr>
          <w:rFonts w:ascii="Times New Roman CYR" w:hAnsi="Times New Roman CYR"/>
          <w:i/>
          <w:sz w:val="28"/>
          <w:szCs w:val="28"/>
        </w:rPr>
        <w:t>При игре в «Восьмерку» за три нарушения подряд, совершенные одним игр</w:t>
      </w:r>
      <w:r>
        <w:rPr>
          <w:rFonts w:ascii="Times New Roman CYR" w:hAnsi="Times New Roman CYR"/>
          <w:i/>
          <w:sz w:val="28"/>
          <w:szCs w:val="28"/>
        </w:rPr>
        <w:t>о</w:t>
      </w:r>
      <w:r>
        <w:rPr>
          <w:rFonts w:ascii="Times New Roman CYR" w:hAnsi="Times New Roman CYR"/>
          <w:i/>
          <w:sz w:val="28"/>
          <w:szCs w:val="28"/>
        </w:rPr>
        <w:t>ком поражение не засчитывается.</w:t>
      </w:r>
    </w:p>
    <w:p w:rsidR="00CB6895" w:rsidRDefault="003D694D">
      <w:pPr>
        <w:ind w:firstLine="720"/>
        <w:rPr>
          <w:rFonts w:ascii="Times New Roman CYR" w:hAnsi="Times New Roman CYR"/>
          <w:b/>
          <w:caps/>
          <w:sz w:val="28"/>
          <w:szCs w:val="28"/>
        </w:rPr>
      </w:pPr>
      <w:r>
        <w:rPr>
          <w:rFonts w:ascii="Times New Roman CYR" w:hAnsi="Times New Roman CYR"/>
          <w:sz w:val="28"/>
          <w:szCs w:val="28"/>
        </w:rPr>
        <w:br w:type="page"/>
      </w:r>
      <w:r w:rsidR="00CB6895">
        <w:rPr>
          <w:rFonts w:ascii="Times New Roman CYR" w:hAnsi="Times New Roman CYR"/>
          <w:b/>
          <w:caps/>
          <w:sz w:val="28"/>
          <w:szCs w:val="28"/>
        </w:rPr>
        <w:t>3. Пул-9</w:t>
      </w:r>
    </w:p>
    <w:p w:rsidR="00CB6895" w:rsidRDefault="00CB6895">
      <w:pPr>
        <w:ind w:firstLine="720"/>
        <w:rPr>
          <w:rFonts w:ascii="Times New Roman CYR" w:hAnsi="Times New Roman CYR"/>
          <w:sz w:val="28"/>
          <w:szCs w:val="28"/>
        </w:rPr>
      </w:pP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игре в ПУЛ-9 следует руководствоваться «Общими правилами пула», а также нижесл</w:t>
      </w:r>
      <w:r>
        <w:rPr>
          <w:rFonts w:ascii="Times New Roman CYR" w:hAnsi="Times New Roman CYR"/>
          <w:sz w:val="28"/>
          <w:szCs w:val="28"/>
        </w:rPr>
        <w:t>е</w:t>
      </w:r>
      <w:r>
        <w:rPr>
          <w:rFonts w:ascii="Times New Roman CYR" w:hAnsi="Times New Roman CYR"/>
          <w:sz w:val="28"/>
          <w:szCs w:val="28"/>
        </w:rPr>
        <w:t>дующими правилами:</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3.1. Цель игры</w:t>
      </w:r>
    </w:p>
    <w:p w:rsidR="00CB6895" w:rsidRDefault="00CB6895">
      <w:pPr>
        <w:ind w:firstLine="720"/>
        <w:rPr>
          <w:rFonts w:ascii="Times New Roman CYR" w:hAnsi="Times New Roman CYR"/>
          <w:sz w:val="28"/>
          <w:szCs w:val="28"/>
        </w:rPr>
      </w:pPr>
      <w:r>
        <w:rPr>
          <w:rFonts w:ascii="Times New Roman CYR" w:hAnsi="Times New Roman CYR"/>
          <w:sz w:val="28"/>
          <w:szCs w:val="28"/>
        </w:rPr>
        <w:t>Правильным ударом забить девятку.</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3.2. Ведение игры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«Пул-9» играется битком и девятью прицельными шарами с номерами от единицы до девяти. При любом ударе биток должен коснуться вначале шара с на</w:t>
      </w:r>
      <w:r>
        <w:rPr>
          <w:rFonts w:ascii="Times New Roman CYR" w:hAnsi="Times New Roman CYR"/>
          <w:sz w:val="28"/>
          <w:szCs w:val="28"/>
        </w:rPr>
        <w:t>и</w:t>
      </w:r>
      <w:r>
        <w:rPr>
          <w:rFonts w:ascii="Times New Roman CYR" w:hAnsi="Times New Roman CYR"/>
          <w:sz w:val="28"/>
          <w:szCs w:val="28"/>
        </w:rPr>
        <w:t>меньшим номером, однако шары необязательно забивать по порядку номеров. Если при правильном ударе в лузу падает какой–либо шар, то игрок остается у стола и продолжает игру до тех пор, пока не совершит промах, нарушит правила или одержит победу, положив в лузу девятку. Вступая в игру после промаха партнер принимает сложившуюся на столе позицию, однако после совершения его соперником какого–либо нарушения правил, он имеет право играть с руки, установив биток в любом месте стола. Объявлять заказ не требуется. Матч заканчивается после того как один из игроков выи</w:t>
      </w:r>
      <w:r>
        <w:rPr>
          <w:rFonts w:ascii="Times New Roman CYR" w:hAnsi="Times New Roman CYR"/>
          <w:sz w:val="28"/>
          <w:szCs w:val="28"/>
        </w:rPr>
        <w:t>г</w:t>
      </w:r>
      <w:r>
        <w:rPr>
          <w:rFonts w:ascii="Times New Roman CYR" w:hAnsi="Times New Roman CYR"/>
          <w:sz w:val="28"/>
          <w:szCs w:val="28"/>
        </w:rPr>
        <w:t>рает заданное число партий.</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3.3. Расстановка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Прицельные шары расставляют в форме ромба, при этом единица располагается в вершине ромба на задней отметке, девятка – в центре, а остальные шары в произвольном порядке вплотную друг к другу. Начальный удар производится с руки из дома.</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3.4. Правильный начальный удар (открытое разбитие)</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Начальный удар подчиняется тем же правилам, что и любой другой удар. Отл</w:t>
      </w:r>
      <w:r>
        <w:rPr>
          <w:rFonts w:ascii="Times New Roman CYR" w:hAnsi="Times New Roman CYR"/>
          <w:sz w:val="28"/>
          <w:szCs w:val="28"/>
        </w:rPr>
        <w:t>и</w:t>
      </w:r>
      <w:r>
        <w:rPr>
          <w:rFonts w:ascii="Times New Roman CYR" w:hAnsi="Times New Roman CYR"/>
          <w:sz w:val="28"/>
          <w:szCs w:val="28"/>
        </w:rPr>
        <w:t>чия состоит в следующем: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Игрок должен попасть по единице и при этом: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забить в лузу какой-либо прицельный шар или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(2) довести до борта по меньшей мере </w:t>
      </w:r>
      <w:r>
        <w:rPr>
          <w:rFonts w:ascii="Times New Roman CYR" w:hAnsi="Times New Roman CYR"/>
          <w:i/>
          <w:sz w:val="28"/>
          <w:szCs w:val="28"/>
        </w:rPr>
        <w:t>четыре</w:t>
      </w:r>
      <w:r>
        <w:rPr>
          <w:rFonts w:ascii="Times New Roman CYR" w:hAnsi="Times New Roman CYR"/>
          <w:sz w:val="28"/>
          <w:szCs w:val="28"/>
        </w:rPr>
        <w:t xml:space="preserve"> прицельных (нумерованных) ш</w:t>
      </w:r>
      <w:r>
        <w:rPr>
          <w:rFonts w:ascii="Times New Roman CYR" w:hAnsi="Times New Roman CYR"/>
          <w:sz w:val="28"/>
          <w:szCs w:val="28"/>
        </w:rPr>
        <w:t>а</w:t>
      </w:r>
      <w:r>
        <w:rPr>
          <w:rFonts w:ascii="Times New Roman CYR" w:hAnsi="Times New Roman CYR"/>
          <w:sz w:val="28"/>
          <w:szCs w:val="28"/>
        </w:rPr>
        <w:t>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Если биток упал в лузу или выскочил за борт, а также если не выполнены требования к начальному удару, то объявляется фол и вступающий в игру соперник получает право на удар с руки с любого ме</w:t>
      </w:r>
      <w:r>
        <w:rPr>
          <w:rFonts w:ascii="Times New Roman CYR" w:hAnsi="Times New Roman CYR"/>
          <w:sz w:val="28"/>
          <w:szCs w:val="28"/>
        </w:rPr>
        <w:t>с</w:t>
      </w:r>
      <w:r>
        <w:rPr>
          <w:rFonts w:ascii="Times New Roman CYR" w:hAnsi="Times New Roman CYR"/>
          <w:sz w:val="28"/>
          <w:szCs w:val="28"/>
        </w:rPr>
        <w:t>та стола.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 Если при выполнении начального удара за борт выскакивает прицельный шар, то объявляется фол и вступающий в игру соперник играет с руки с любого места стола. Прицельный шар при этом не выставляется (</w:t>
      </w:r>
      <w:r>
        <w:rPr>
          <w:rFonts w:ascii="Times New Roman CYR" w:hAnsi="Times New Roman CYR"/>
          <w:i/>
          <w:caps/>
          <w:sz w:val="28"/>
          <w:szCs w:val="28"/>
        </w:rPr>
        <w:t>исключение</w:t>
      </w:r>
      <w:r>
        <w:rPr>
          <w:rFonts w:ascii="Times New Roman CYR" w:hAnsi="Times New Roman CYR"/>
          <w:i/>
          <w:sz w:val="28"/>
          <w:szCs w:val="28"/>
        </w:rPr>
        <w:t>: если за борт выскакивает девятка, то она выставляе</w:t>
      </w:r>
      <w:r>
        <w:rPr>
          <w:rFonts w:ascii="Times New Roman CYR" w:hAnsi="Times New Roman CYR"/>
          <w:i/>
          <w:sz w:val="28"/>
          <w:szCs w:val="28"/>
        </w:rPr>
        <w:t>т</w:t>
      </w:r>
      <w:r>
        <w:rPr>
          <w:rFonts w:ascii="Times New Roman CYR" w:hAnsi="Times New Roman CYR"/>
          <w:i/>
          <w:sz w:val="28"/>
          <w:szCs w:val="28"/>
        </w:rPr>
        <w:t>ся</w:t>
      </w:r>
      <w:r>
        <w:rPr>
          <w:rFonts w:ascii="Times New Roman CYR" w:hAnsi="Times New Roman CYR"/>
          <w:sz w:val="28"/>
          <w:szCs w:val="28"/>
        </w:rPr>
        <w:t>).</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3.5. Продолжение игры после разбития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выполнении удара непосредственно следующего за начальным игрок имеет право на «пуш-аут» (см. п. 6.). Если игрок при выполнении правильного начального удара положил в лузу хотя бы один прицельный шар, то он продолж</w:t>
      </w:r>
      <w:r>
        <w:rPr>
          <w:rFonts w:ascii="Times New Roman CYR" w:hAnsi="Times New Roman CYR"/>
          <w:sz w:val="28"/>
          <w:szCs w:val="28"/>
        </w:rPr>
        <w:t>а</w:t>
      </w:r>
      <w:r>
        <w:rPr>
          <w:rFonts w:ascii="Times New Roman CYR" w:hAnsi="Times New Roman CYR"/>
          <w:sz w:val="28"/>
          <w:szCs w:val="28"/>
        </w:rPr>
        <w:t>ет игру до промаха, нарушения или победы в партии. Если игрок промахивается или совершает нарушение, то вступающий в игру соперник начинает свою серию и в свою очередь продолжает игру до промаха, нарушения или победы. И</w:t>
      </w:r>
      <w:r>
        <w:rPr>
          <w:rFonts w:ascii="Times New Roman CYR" w:hAnsi="Times New Roman CYR"/>
          <w:sz w:val="28"/>
          <w:szCs w:val="28"/>
        </w:rPr>
        <w:t>г</w:t>
      </w:r>
      <w:r>
        <w:rPr>
          <w:rFonts w:ascii="Times New Roman CYR" w:hAnsi="Times New Roman CYR"/>
          <w:sz w:val="28"/>
          <w:szCs w:val="28"/>
        </w:rPr>
        <w:t>ра заканчивается, если при правильном ударе забита девятка, или если одному из игроков засчитывается поражение за три нарушения подряд.</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3.6. Пуш-аут</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Игрок, выполняющий удар непосредственно после правильного начального удара, имеет право сыграть «пуш-аут», суть которого состоит в том, чтобы переместить биток в более выгодное положение с точки зрения дальнейшего развития партии. При выполнении «пуш-аута» биток не обязательно должен ко</w:t>
      </w:r>
      <w:r>
        <w:rPr>
          <w:rFonts w:ascii="Times New Roman CYR" w:hAnsi="Times New Roman CYR"/>
          <w:sz w:val="28"/>
          <w:szCs w:val="28"/>
        </w:rPr>
        <w:t>с</w:t>
      </w:r>
      <w:r>
        <w:rPr>
          <w:rFonts w:ascii="Times New Roman CYR" w:hAnsi="Times New Roman CYR"/>
          <w:sz w:val="28"/>
          <w:szCs w:val="28"/>
        </w:rPr>
        <w:t>нуться какого–либо шара или дойти до борта, однако все остальные правила действуют.</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Игрок должен объявить о своем намерении сыграть «пуш-аут» до удара, в пр</w:t>
      </w:r>
      <w:r>
        <w:rPr>
          <w:rFonts w:ascii="Times New Roman CYR" w:hAnsi="Times New Roman CYR"/>
          <w:sz w:val="28"/>
          <w:szCs w:val="28"/>
        </w:rPr>
        <w:t>о</w:t>
      </w:r>
      <w:r>
        <w:rPr>
          <w:rFonts w:ascii="Times New Roman CYR" w:hAnsi="Times New Roman CYR"/>
          <w:sz w:val="28"/>
          <w:szCs w:val="28"/>
        </w:rPr>
        <w:t>тивном случае удар рассматривается как обычный. Любой шар, забитый при «пуш–ауте» не засчитывается и остается в лузе за исключением девятки. После правильного «пуш–аута» вступающий в игру соперник имеет право либо принять позицию и произвести удар по битку, либо уступить удар игроку, сыгра</w:t>
      </w:r>
      <w:r>
        <w:rPr>
          <w:rFonts w:ascii="Times New Roman CYR" w:hAnsi="Times New Roman CYR"/>
          <w:sz w:val="28"/>
          <w:szCs w:val="28"/>
        </w:rPr>
        <w:t>в</w:t>
      </w:r>
      <w:r>
        <w:rPr>
          <w:rFonts w:ascii="Times New Roman CYR" w:hAnsi="Times New Roman CYR"/>
          <w:sz w:val="28"/>
          <w:szCs w:val="28"/>
        </w:rPr>
        <w:t>шему «пуш–аут». Если при выполнении начального удара биток упал в лузу, то вступающий в игру соперник не имеет права на «пуш–аут».</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3.7. Игра после нарушения</w:t>
      </w:r>
    </w:p>
    <w:p w:rsidR="00CB6895" w:rsidRDefault="00CB6895">
      <w:pPr>
        <w:ind w:firstLine="720"/>
        <w:jc w:val="both"/>
        <w:rPr>
          <w:rFonts w:ascii="Times New Roman CYR" w:hAnsi="Times New Roman CYR"/>
          <w:b/>
          <w:sz w:val="28"/>
          <w:szCs w:val="28"/>
        </w:rPr>
      </w:pPr>
      <w:r>
        <w:rPr>
          <w:rFonts w:ascii="Times New Roman CYR" w:hAnsi="Times New Roman CYR"/>
          <w:sz w:val="28"/>
          <w:szCs w:val="28"/>
        </w:rPr>
        <w:t>Если игрок совершает нарушение, то его серия у стола заканчивается, а все н</w:t>
      </w:r>
      <w:r>
        <w:rPr>
          <w:rFonts w:ascii="Times New Roman CYR" w:hAnsi="Times New Roman CYR"/>
          <w:sz w:val="28"/>
          <w:szCs w:val="28"/>
        </w:rPr>
        <w:t>е</w:t>
      </w:r>
      <w:r>
        <w:rPr>
          <w:rFonts w:ascii="Times New Roman CYR" w:hAnsi="Times New Roman CYR"/>
          <w:sz w:val="28"/>
          <w:szCs w:val="28"/>
        </w:rPr>
        <w:t>правильно забитые шары остаются в лузах (за исключением девятки, которая выставляется). Вступающий в игру соперник получает право на удар с руки, при этом он может располагать биток в любом месте стола. Несколько нарушений, совершенных при выполнении одного удара, рассматриваются как одно нар</w:t>
      </w:r>
      <w:r>
        <w:rPr>
          <w:rFonts w:ascii="Times New Roman CYR" w:hAnsi="Times New Roman CYR"/>
          <w:sz w:val="28"/>
          <w:szCs w:val="28"/>
        </w:rPr>
        <w:t>у</w:t>
      </w:r>
      <w:r>
        <w:rPr>
          <w:rFonts w:ascii="Times New Roman CYR" w:hAnsi="Times New Roman CYR"/>
          <w:sz w:val="28"/>
          <w:szCs w:val="28"/>
        </w:rPr>
        <w:t>шение.</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3.8. Промах по очередному шару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Удар считается неправильным, если первое касание битка произошло с шаром, номер которого не является наимен</w:t>
      </w:r>
      <w:r>
        <w:rPr>
          <w:rFonts w:ascii="Times New Roman CYR" w:hAnsi="Times New Roman CYR"/>
          <w:sz w:val="28"/>
          <w:szCs w:val="28"/>
        </w:rPr>
        <w:t>ь</w:t>
      </w:r>
      <w:r>
        <w:rPr>
          <w:rFonts w:ascii="Times New Roman CYR" w:hAnsi="Times New Roman CYR"/>
          <w:sz w:val="28"/>
          <w:szCs w:val="28"/>
        </w:rPr>
        <w:t xml:space="preserve">шим на столе. </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3.9. Недоведение до борта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Удар считается неправильным, если ни один из прицельных шаров не забит в лузу, а после соударения битка с прицельным шаром ни биток, ни какой–либо из прицел</w:t>
      </w:r>
      <w:r>
        <w:rPr>
          <w:rFonts w:ascii="Times New Roman CYR" w:hAnsi="Times New Roman CYR"/>
          <w:sz w:val="28"/>
          <w:szCs w:val="28"/>
        </w:rPr>
        <w:t>ь</w:t>
      </w:r>
      <w:r>
        <w:rPr>
          <w:rFonts w:ascii="Times New Roman CYR" w:hAnsi="Times New Roman CYR"/>
          <w:sz w:val="28"/>
          <w:szCs w:val="28"/>
        </w:rPr>
        <w:t>ных шаров не доведен до борта.</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3.10. Удар с руки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выполнении удара с руки игрок может располагать биток в любом месте на игровой поверхности стола, но не вплотную к прицельному шару. Он может изменить пол</w:t>
      </w:r>
      <w:r>
        <w:rPr>
          <w:rFonts w:ascii="Times New Roman CYR" w:hAnsi="Times New Roman CYR"/>
          <w:sz w:val="28"/>
          <w:szCs w:val="28"/>
        </w:rPr>
        <w:t>о</w:t>
      </w:r>
      <w:r>
        <w:rPr>
          <w:rFonts w:ascii="Times New Roman CYR" w:hAnsi="Times New Roman CYR"/>
          <w:sz w:val="28"/>
          <w:szCs w:val="28"/>
        </w:rPr>
        <w:t>жение битка до нанесения удара.</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3.11. Выскочившие прицельные шары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Незабитый шар считается выскочившим, если он остановился где угодно, но не на игровой поверхности стола. Выскакивание за борт прицельного шара считается нарушением. Выскочившие прицельные шары не выставляются (за исключением д</w:t>
      </w:r>
      <w:r>
        <w:rPr>
          <w:rFonts w:ascii="Times New Roman CYR" w:hAnsi="Times New Roman CYR"/>
          <w:sz w:val="28"/>
          <w:szCs w:val="28"/>
        </w:rPr>
        <w:t>е</w:t>
      </w:r>
      <w:r>
        <w:rPr>
          <w:rFonts w:ascii="Times New Roman CYR" w:hAnsi="Times New Roman CYR"/>
          <w:sz w:val="28"/>
          <w:szCs w:val="28"/>
        </w:rPr>
        <w:t>вятки) и игра продолжается.</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3.12. Три нарушения подряд</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игрок нарушает правила три раза подряд при выполнении трех последов</w:t>
      </w:r>
      <w:r>
        <w:rPr>
          <w:rFonts w:ascii="Times New Roman CYR" w:hAnsi="Times New Roman CYR"/>
          <w:sz w:val="28"/>
          <w:szCs w:val="28"/>
        </w:rPr>
        <w:t>а</w:t>
      </w:r>
      <w:r>
        <w:rPr>
          <w:rFonts w:ascii="Times New Roman CYR" w:hAnsi="Times New Roman CYR"/>
          <w:sz w:val="28"/>
          <w:szCs w:val="28"/>
        </w:rPr>
        <w:t>тельных ударов (без промежуточных правильных ударов), то ему засчитывается поражение в партии. Три нарушения должны быть совершены в одной партии. Между вторым и третьим нарушением должно последовать предупреждение.</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3.13. Игровой подход</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Игровой подход начинается с момента получения игроком права на удар и з</w:t>
      </w:r>
      <w:r>
        <w:rPr>
          <w:rFonts w:ascii="Times New Roman CYR" w:hAnsi="Times New Roman CYR"/>
          <w:sz w:val="28"/>
          <w:szCs w:val="28"/>
        </w:rPr>
        <w:t>а</w:t>
      </w:r>
      <w:r>
        <w:rPr>
          <w:rFonts w:ascii="Times New Roman CYR" w:hAnsi="Times New Roman CYR"/>
          <w:sz w:val="28"/>
          <w:szCs w:val="28"/>
        </w:rPr>
        <w:t>канчивается вместе с ударом, при выполнении которого он либо промахивается по лузе, либо нарушает правила, либо одерживает победу, а также если он нарушает правила в перерыве между уд</w:t>
      </w:r>
      <w:r>
        <w:rPr>
          <w:rFonts w:ascii="Times New Roman CYR" w:hAnsi="Times New Roman CYR"/>
          <w:sz w:val="28"/>
          <w:szCs w:val="28"/>
        </w:rPr>
        <w:t>а</w:t>
      </w:r>
      <w:r>
        <w:rPr>
          <w:rFonts w:ascii="Times New Roman CYR" w:hAnsi="Times New Roman CYR"/>
          <w:sz w:val="28"/>
          <w:szCs w:val="28"/>
        </w:rPr>
        <w:t>рами.</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3.14. Партия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Партия начинается после того как биток введен в игру при выполнении начал</w:t>
      </w:r>
      <w:r>
        <w:rPr>
          <w:rFonts w:ascii="Times New Roman CYR" w:hAnsi="Times New Roman CYR"/>
          <w:sz w:val="28"/>
          <w:szCs w:val="28"/>
        </w:rPr>
        <w:t>ь</w:t>
      </w:r>
      <w:r>
        <w:rPr>
          <w:rFonts w:ascii="Times New Roman CYR" w:hAnsi="Times New Roman CYR"/>
          <w:sz w:val="28"/>
          <w:szCs w:val="28"/>
        </w:rPr>
        <w:t>ного удара. Партия завершается после того как в результате правильного удара забита девятка, а также если одному из игроков засч</w:t>
      </w:r>
      <w:r>
        <w:rPr>
          <w:rFonts w:ascii="Times New Roman CYR" w:hAnsi="Times New Roman CYR"/>
          <w:sz w:val="28"/>
          <w:szCs w:val="28"/>
        </w:rPr>
        <w:t>и</w:t>
      </w:r>
      <w:r>
        <w:rPr>
          <w:rFonts w:ascii="Times New Roman CYR" w:hAnsi="Times New Roman CYR"/>
          <w:sz w:val="28"/>
          <w:szCs w:val="28"/>
        </w:rPr>
        <w:t>тано поражение.</w:t>
      </w:r>
    </w:p>
    <w:p w:rsidR="00CB6895" w:rsidRDefault="00CB6895">
      <w:pPr>
        <w:ind w:firstLine="720"/>
        <w:rPr>
          <w:rFonts w:ascii="Times New Roman CYR" w:hAnsi="Times New Roman CYR"/>
          <w:sz w:val="28"/>
          <w:szCs w:val="28"/>
        </w:rPr>
      </w:pPr>
    </w:p>
    <w:p w:rsidR="00CB6895" w:rsidRDefault="00CB6895">
      <w:pPr>
        <w:ind w:firstLine="720"/>
        <w:rPr>
          <w:rFonts w:ascii="Times New Roman CYR" w:hAnsi="Times New Roman CYR"/>
          <w:b/>
          <w:caps/>
          <w:sz w:val="28"/>
          <w:szCs w:val="28"/>
        </w:rPr>
      </w:pPr>
      <w:r>
        <w:rPr>
          <w:rFonts w:ascii="Times New Roman CYR" w:hAnsi="Times New Roman CYR"/>
          <w:b/>
          <w:caps/>
          <w:sz w:val="28"/>
          <w:szCs w:val="28"/>
        </w:rPr>
        <w:t>4. Пул-14+1</w:t>
      </w:r>
    </w:p>
    <w:p w:rsidR="00CB6895" w:rsidRDefault="00CB6895">
      <w:pPr>
        <w:ind w:firstLine="720"/>
        <w:rPr>
          <w:rFonts w:ascii="Times New Roman CYR" w:hAnsi="Times New Roman CYR"/>
          <w:sz w:val="28"/>
          <w:szCs w:val="28"/>
        </w:rPr>
      </w:pP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игре в «Пул-14+1» следует руководствоваться «Общими прав</w:t>
      </w:r>
      <w:r>
        <w:rPr>
          <w:rFonts w:ascii="Times New Roman CYR" w:hAnsi="Times New Roman CYR"/>
          <w:sz w:val="28"/>
          <w:szCs w:val="28"/>
        </w:rPr>
        <w:t>и</w:t>
      </w:r>
      <w:r>
        <w:rPr>
          <w:rFonts w:ascii="Times New Roman CYR" w:hAnsi="Times New Roman CYR"/>
          <w:sz w:val="28"/>
          <w:szCs w:val="28"/>
        </w:rPr>
        <w:t>лами пула», а также нижеследующими правилами.</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4.1. Цель игры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Первым набрать заранее оговоренное число очков (на соревнованиях, как пр</w:t>
      </w:r>
      <w:r>
        <w:rPr>
          <w:rFonts w:ascii="Times New Roman CYR" w:hAnsi="Times New Roman CYR"/>
          <w:sz w:val="28"/>
          <w:szCs w:val="28"/>
        </w:rPr>
        <w:t>а</w:t>
      </w:r>
      <w:r>
        <w:rPr>
          <w:rFonts w:ascii="Times New Roman CYR" w:hAnsi="Times New Roman CYR"/>
          <w:sz w:val="28"/>
          <w:szCs w:val="28"/>
        </w:rPr>
        <w:t>вило, 150).</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4.2. Ведение игры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Игра «Пул-14+1» является заказной. Игрок должен заказывать шар и лузу. За каждый правильно забитый заказанный шар игроку присуждается одно очко, и он продолжает свою серию у стола до промаха по лузе или наруш</w:t>
      </w:r>
      <w:r>
        <w:rPr>
          <w:rFonts w:ascii="Times New Roman CYR" w:hAnsi="Times New Roman CYR"/>
          <w:sz w:val="28"/>
          <w:szCs w:val="28"/>
        </w:rPr>
        <w:t>е</w:t>
      </w:r>
      <w:r>
        <w:rPr>
          <w:rFonts w:ascii="Times New Roman CYR" w:hAnsi="Times New Roman CYR"/>
          <w:sz w:val="28"/>
          <w:szCs w:val="28"/>
        </w:rPr>
        <w:t>ния. Игрок может забить первые 14 шаров, однако перед ударом по последнему оставшемуся пятнадцатому шару 14 забитых шаров устанавливают, также как и в начале игры,  в форме пирамиды (при этом место переднего шара в вершине пирамиды остается свободным). После этого играющий старается забить пятнадцатый шар таким образом, чтобы подбить пирамиду и продолжить свою с</w:t>
      </w:r>
      <w:r>
        <w:rPr>
          <w:rFonts w:ascii="Times New Roman CYR" w:hAnsi="Times New Roman CYR"/>
          <w:sz w:val="28"/>
          <w:szCs w:val="28"/>
        </w:rPr>
        <w:t>е</w:t>
      </w:r>
      <w:r>
        <w:rPr>
          <w:rFonts w:ascii="Times New Roman CYR" w:hAnsi="Times New Roman CYR"/>
          <w:sz w:val="28"/>
          <w:szCs w:val="28"/>
        </w:rPr>
        <w:t>рию.</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Побеждает игрок первым набравший заранее заданное число очков (на соревн</w:t>
      </w:r>
      <w:r>
        <w:rPr>
          <w:rFonts w:ascii="Times New Roman CYR" w:hAnsi="Times New Roman CYR"/>
          <w:sz w:val="28"/>
          <w:szCs w:val="28"/>
        </w:rPr>
        <w:t>о</w:t>
      </w:r>
      <w:r>
        <w:rPr>
          <w:rFonts w:ascii="Times New Roman CYR" w:hAnsi="Times New Roman CYR"/>
          <w:sz w:val="28"/>
          <w:szCs w:val="28"/>
        </w:rPr>
        <w:t>ваниях, как правило, 150 очков, а в обычной игре – любое оговоренное число очков).</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4.3. Используемые шары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Стандартный набор прицельных шаров с номерами от 1 до 15 плюс биток.</w:t>
      </w:r>
    </w:p>
    <w:p w:rsidR="00CB6895" w:rsidRDefault="00CB6895">
      <w:pPr>
        <w:ind w:firstLine="720"/>
        <w:rPr>
          <w:rFonts w:ascii="Times New Roman CYR" w:hAnsi="Times New Roman CYR"/>
          <w:b/>
          <w:sz w:val="28"/>
          <w:szCs w:val="28"/>
        </w:rPr>
      </w:pPr>
      <w:r>
        <w:rPr>
          <w:rFonts w:ascii="Times New Roman CYR" w:hAnsi="Times New Roman CYR"/>
          <w:b/>
          <w:sz w:val="28"/>
          <w:szCs w:val="28"/>
        </w:rPr>
        <w:t>4.4. Расстановка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Стандартная треугольная пирамида с передним шаром (вершиной) на задней отметке, единицей справа и пятеркой слева. Остальные шары располагаются в прои</w:t>
      </w:r>
      <w:r>
        <w:rPr>
          <w:rFonts w:ascii="Times New Roman CYR" w:hAnsi="Times New Roman CYR"/>
          <w:sz w:val="28"/>
          <w:szCs w:val="28"/>
        </w:rPr>
        <w:t>з</w:t>
      </w:r>
      <w:r>
        <w:rPr>
          <w:rFonts w:ascii="Times New Roman CYR" w:hAnsi="Times New Roman CYR"/>
          <w:sz w:val="28"/>
          <w:szCs w:val="28"/>
        </w:rPr>
        <w:t>вольном порядке.</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4.5. Ведение счета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За каждый правильно забитый шар игроку засчитывается одно очко.</w:t>
      </w:r>
    </w:p>
    <w:p w:rsidR="00CB6895" w:rsidRDefault="00CB6895">
      <w:pPr>
        <w:ind w:firstLine="720"/>
        <w:rPr>
          <w:rFonts w:ascii="Times New Roman CYR" w:hAnsi="Times New Roman CYR"/>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4.6. Правильный начальный удар (разбитие пирамиды)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выполнении разбития игрок должен либо (1) положить заказанный шар в назначенную лузу, либо (2) после касания пирамиды довести до борта биток и по крайней мере два каких–либо прицельных шара. Невыполнение хотя бы о</w:t>
      </w:r>
      <w:r>
        <w:rPr>
          <w:rFonts w:ascii="Times New Roman CYR" w:hAnsi="Times New Roman CYR"/>
          <w:sz w:val="28"/>
          <w:szCs w:val="28"/>
        </w:rPr>
        <w:t>д</w:t>
      </w:r>
      <w:r>
        <w:rPr>
          <w:rFonts w:ascii="Times New Roman CYR" w:hAnsi="Times New Roman CYR"/>
          <w:sz w:val="28"/>
          <w:szCs w:val="28"/>
        </w:rPr>
        <w:t>ного из указанных требований рассматривается как неправильное разбиение. За каждое неправильное разбитие игроку списывают два очка. Кроме того, его с</w:t>
      </w:r>
      <w:r>
        <w:rPr>
          <w:rFonts w:ascii="Times New Roman CYR" w:hAnsi="Times New Roman CYR"/>
          <w:sz w:val="28"/>
          <w:szCs w:val="28"/>
        </w:rPr>
        <w:t>о</w:t>
      </w:r>
      <w:r>
        <w:rPr>
          <w:rFonts w:ascii="Times New Roman CYR" w:hAnsi="Times New Roman CYR"/>
          <w:sz w:val="28"/>
          <w:szCs w:val="28"/>
        </w:rPr>
        <w:t>перник имеет право либо (1) принять сложившуюся на столе позицию, либо (2) предложить своему партнеру после расстановки шаров повторно произвести разбитие. Так продолжается до тех пор, пока не будет произведено правильное разбитие, или же пока соперник не примет позицию на столе. На неправильное разбитие не распространяется пр</w:t>
      </w:r>
      <w:r>
        <w:rPr>
          <w:rFonts w:ascii="Times New Roman CYR" w:hAnsi="Times New Roman CYR"/>
          <w:sz w:val="28"/>
          <w:szCs w:val="28"/>
        </w:rPr>
        <w:t>а</w:t>
      </w:r>
      <w:r>
        <w:rPr>
          <w:rFonts w:ascii="Times New Roman CYR" w:hAnsi="Times New Roman CYR"/>
          <w:sz w:val="28"/>
          <w:szCs w:val="28"/>
        </w:rPr>
        <w:t>вило трех нарушений подряд.</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же при выполнении указанных выше двух требований к правильному разбитию падает в лузу или вылетает за борт биток, то игрок за совершенное н</w:t>
      </w:r>
      <w:r>
        <w:rPr>
          <w:rFonts w:ascii="Times New Roman CYR" w:hAnsi="Times New Roman CYR"/>
          <w:sz w:val="28"/>
          <w:szCs w:val="28"/>
        </w:rPr>
        <w:t>а</w:t>
      </w:r>
      <w:r>
        <w:rPr>
          <w:rFonts w:ascii="Times New Roman CYR" w:hAnsi="Times New Roman CYR"/>
          <w:sz w:val="28"/>
          <w:szCs w:val="28"/>
        </w:rPr>
        <w:t>рушение (фол) штрафуется на одно очко, и кроме того начинает действовать правило трех последовательных нарушений. Вступающий в игру соперник и</w:t>
      </w:r>
      <w:r>
        <w:rPr>
          <w:rFonts w:ascii="Times New Roman CYR" w:hAnsi="Times New Roman CYR"/>
          <w:sz w:val="28"/>
          <w:szCs w:val="28"/>
        </w:rPr>
        <w:t>г</w:t>
      </w:r>
      <w:r>
        <w:rPr>
          <w:rFonts w:ascii="Times New Roman CYR" w:hAnsi="Times New Roman CYR"/>
          <w:sz w:val="28"/>
          <w:szCs w:val="28"/>
        </w:rPr>
        <w:t>рает с руки из дома, при этом все прицельные шары остаются на своих местах.</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sz w:val="28"/>
          <w:szCs w:val="28"/>
        </w:rPr>
      </w:pPr>
      <w:r>
        <w:rPr>
          <w:rFonts w:ascii="Times New Roman CYR" w:hAnsi="Times New Roman CYR"/>
          <w:b/>
          <w:sz w:val="28"/>
          <w:szCs w:val="28"/>
        </w:rPr>
        <w:t>4.7. Правила ведения игры: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4.7.1. Правильно забитый заказанный шар дает правило игроку продолжить свою серию. Он может наносить удар по любому шару на свой выбор, однако перед ударом необходимо заказать шар и лузу. При этом не требуется указывать такие подробности, как касания других шаров, карамболи, комбинационные удары или дуплеты (само собой разумеется, что все это допускается). За каждый шар, забитый при правильном ударе вместе с заказанным, игроку дополнительно з</w:t>
      </w:r>
      <w:r>
        <w:rPr>
          <w:rFonts w:ascii="Times New Roman CYR" w:hAnsi="Times New Roman CYR"/>
          <w:sz w:val="28"/>
          <w:szCs w:val="28"/>
        </w:rPr>
        <w:t>а</w:t>
      </w:r>
      <w:r>
        <w:rPr>
          <w:rFonts w:ascii="Times New Roman CYR" w:hAnsi="Times New Roman CYR"/>
          <w:sz w:val="28"/>
          <w:szCs w:val="28"/>
        </w:rPr>
        <w:t>считывается одно очко.</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4.7.2. При выполнении любого удара после соударения битка с каким–либо пр</w:t>
      </w:r>
      <w:r>
        <w:rPr>
          <w:rFonts w:ascii="Times New Roman CYR" w:hAnsi="Times New Roman CYR"/>
          <w:sz w:val="28"/>
          <w:szCs w:val="28"/>
        </w:rPr>
        <w:t>и</w:t>
      </w:r>
      <w:r>
        <w:rPr>
          <w:rFonts w:ascii="Times New Roman CYR" w:hAnsi="Times New Roman CYR"/>
          <w:sz w:val="28"/>
          <w:szCs w:val="28"/>
        </w:rPr>
        <w:t>цельным шаром необходимо, чтобы либо (1) упал в лузу один из прицельных шаров, либо (2) дошел до борта биток или любой прицельный шар. Невыполн</w:t>
      </w:r>
      <w:r>
        <w:rPr>
          <w:rFonts w:ascii="Times New Roman CYR" w:hAnsi="Times New Roman CYR"/>
          <w:sz w:val="28"/>
          <w:szCs w:val="28"/>
        </w:rPr>
        <w:t>е</w:t>
      </w:r>
      <w:r>
        <w:rPr>
          <w:rFonts w:ascii="Times New Roman CYR" w:hAnsi="Times New Roman CYR"/>
          <w:sz w:val="28"/>
          <w:szCs w:val="28"/>
        </w:rPr>
        <w:t>ние этих требований рассматривается как нарушение. Если биток отстоит от борта на расстояние, меньшее диаметра шара (при необходимости судья может произвести соответствующее измерение), но не вплотную, то игроку разрешается произвести лишь два отыгрыша путем доведения данного шара до близлежащего борта. Если же два таких отыгрыша уже произведены, то при выполн</w:t>
      </w:r>
      <w:r>
        <w:rPr>
          <w:rFonts w:ascii="Times New Roman CYR" w:hAnsi="Times New Roman CYR"/>
          <w:sz w:val="28"/>
          <w:szCs w:val="28"/>
        </w:rPr>
        <w:t>е</w:t>
      </w:r>
      <w:r>
        <w:rPr>
          <w:rFonts w:ascii="Times New Roman CYR" w:hAnsi="Times New Roman CYR"/>
          <w:sz w:val="28"/>
          <w:szCs w:val="28"/>
        </w:rPr>
        <w:t>нии последующих ударов шар считается расположенным вплотную к борту, что предполагает соблюдение требований раздела «Шар на борту» из «Общих пр</w:t>
      </w:r>
      <w:r>
        <w:rPr>
          <w:rFonts w:ascii="Times New Roman CYR" w:hAnsi="Times New Roman CYR"/>
          <w:sz w:val="28"/>
          <w:szCs w:val="28"/>
        </w:rPr>
        <w:t>а</w:t>
      </w:r>
      <w:r>
        <w:rPr>
          <w:rFonts w:ascii="Times New Roman CYR" w:hAnsi="Times New Roman CYR"/>
          <w:sz w:val="28"/>
          <w:szCs w:val="28"/>
        </w:rPr>
        <w:t>вил пула».</w:t>
      </w:r>
    </w:p>
    <w:p w:rsidR="00CB6895" w:rsidRDefault="00CB6895">
      <w:pPr>
        <w:ind w:firstLine="720"/>
        <w:jc w:val="both"/>
        <w:rPr>
          <w:rFonts w:ascii="Times New Roman CYR" w:hAnsi="Times New Roman CYR"/>
          <w:i/>
          <w:sz w:val="28"/>
          <w:szCs w:val="28"/>
        </w:rPr>
      </w:pPr>
      <w:r>
        <w:rPr>
          <w:rFonts w:ascii="Times New Roman CYR" w:hAnsi="Times New Roman CYR"/>
          <w:caps/>
          <w:sz w:val="28"/>
          <w:szCs w:val="28"/>
        </w:rPr>
        <w:t>Примечание.</w:t>
      </w:r>
      <w:r>
        <w:rPr>
          <w:rFonts w:ascii="Times New Roman CYR" w:hAnsi="Times New Roman CYR"/>
          <w:sz w:val="28"/>
          <w:szCs w:val="28"/>
        </w:rPr>
        <w:t xml:space="preserve"> </w:t>
      </w:r>
      <w:r>
        <w:rPr>
          <w:rFonts w:ascii="Times New Roman CYR" w:hAnsi="Times New Roman CYR"/>
          <w:i/>
          <w:sz w:val="28"/>
          <w:szCs w:val="28"/>
        </w:rPr>
        <w:t>Если игрок перед этим нарушил правила, то ему разрешается произвести лишь один отыгрыш путем доведения такого шара до близлеж</w:t>
      </w:r>
      <w:r>
        <w:rPr>
          <w:rFonts w:ascii="Times New Roman CYR" w:hAnsi="Times New Roman CYR"/>
          <w:i/>
          <w:sz w:val="28"/>
          <w:szCs w:val="28"/>
        </w:rPr>
        <w:t>а</w:t>
      </w:r>
      <w:r>
        <w:rPr>
          <w:rFonts w:ascii="Times New Roman CYR" w:hAnsi="Times New Roman CYR"/>
          <w:i/>
          <w:sz w:val="28"/>
          <w:szCs w:val="28"/>
        </w:rPr>
        <w:t>щего борта. При выполнении следующего удара он должен руководствоваться требованиями раздела «Шар на борту». Это же относится и к случаю, когда игрок сначала отыгрался по этому шару, а затем нарушил правила. Если же он совершил перед этим два нарушения, то требования раздела «Шар на борту» вступают в силу немедленно. Если игрок нарушает требования указанному раздела, то ему объявляется третий фол подряд, что влечет за собой вычит</w:t>
      </w:r>
      <w:r>
        <w:rPr>
          <w:rFonts w:ascii="Times New Roman CYR" w:hAnsi="Times New Roman CYR"/>
          <w:i/>
          <w:sz w:val="28"/>
          <w:szCs w:val="28"/>
        </w:rPr>
        <w:t>а</w:t>
      </w:r>
      <w:r>
        <w:rPr>
          <w:rFonts w:ascii="Times New Roman CYR" w:hAnsi="Times New Roman CYR"/>
          <w:i/>
          <w:sz w:val="28"/>
          <w:szCs w:val="28"/>
        </w:rPr>
        <w:t>ние соответствующего числа штрафных очков, а также по одному очку за каждый предыдущий фол. После этого все пятнадцать шаров расставляются заново, и игрок нарушивший правила, производит разбитие ударом с руки из дома.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4.7.3. После того, как забито четырнадцать шаров, игра немедленно останавливается, при этом пятнадцатый шар остается на том же месте, а пирамида из ч</w:t>
      </w:r>
      <w:r>
        <w:rPr>
          <w:rFonts w:ascii="Times New Roman CYR" w:hAnsi="Times New Roman CYR"/>
          <w:sz w:val="28"/>
          <w:szCs w:val="28"/>
        </w:rPr>
        <w:t>е</w:t>
      </w:r>
      <w:r>
        <w:rPr>
          <w:rFonts w:ascii="Times New Roman CYR" w:hAnsi="Times New Roman CYR"/>
          <w:sz w:val="28"/>
          <w:szCs w:val="28"/>
        </w:rPr>
        <w:t>тырнадцати шаров расставляется заново (место шара на задней отметке, то есть в вершине пирамиды, остается свободным). После этого игрок производит очередной удар, забивая, как правило, пятнадцатый шар таким образом, чтобы биток, ударившись о пирамиду, разбросал шары по всему столу, облегчая тем самым продолжение игры. Игрок, однако, не обязан наносить удар именно по пятнадцатому шару. Он м</w:t>
      </w:r>
      <w:r>
        <w:rPr>
          <w:rFonts w:ascii="Times New Roman CYR" w:hAnsi="Times New Roman CYR"/>
          <w:sz w:val="28"/>
          <w:szCs w:val="28"/>
        </w:rPr>
        <w:t>о</w:t>
      </w:r>
      <w:r>
        <w:rPr>
          <w:rFonts w:ascii="Times New Roman CYR" w:hAnsi="Times New Roman CYR"/>
          <w:sz w:val="28"/>
          <w:szCs w:val="28"/>
        </w:rPr>
        <w:t xml:space="preserve">жет выбрать любой шар по своему усмотрению.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 таблице показано, что делать в том случае, если пятнадцатый шар упал в лузу одновременно с четырнадцатым.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4.7.4. Игрок из тактических соображений может объявить не заказной удар, а отыгрыш. Отыгрыш, как и любой другой удар, должен подчиняться соответс</w:t>
      </w:r>
      <w:r>
        <w:rPr>
          <w:rFonts w:ascii="Times New Roman CYR" w:hAnsi="Times New Roman CYR"/>
          <w:sz w:val="28"/>
          <w:szCs w:val="28"/>
        </w:rPr>
        <w:t>т</w:t>
      </w:r>
      <w:r>
        <w:rPr>
          <w:rFonts w:ascii="Times New Roman CYR" w:hAnsi="Times New Roman CYR"/>
          <w:sz w:val="28"/>
          <w:szCs w:val="28"/>
        </w:rPr>
        <w:t>вующим правилам. После выполнения отыгрыша игрок заканчивает свою серию, а все забитые при этом шары не засчитываются и в</w:t>
      </w:r>
      <w:r>
        <w:rPr>
          <w:rFonts w:ascii="Times New Roman CYR" w:hAnsi="Times New Roman CYR"/>
          <w:sz w:val="28"/>
          <w:szCs w:val="28"/>
        </w:rPr>
        <w:t>ы</w:t>
      </w:r>
      <w:r>
        <w:rPr>
          <w:rFonts w:ascii="Times New Roman CYR" w:hAnsi="Times New Roman CYR"/>
          <w:sz w:val="28"/>
          <w:szCs w:val="28"/>
        </w:rPr>
        <w:t>ставляются.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4.7.5. Игрок не должен ловить, прикасаться или каким–то образом воздействовать на шар, движущийся в сторону лузы или места установки пирамиды (сюда же относится и случай, когда игрок ловит шар, держа руку в лузе). В противном случае он наказывается специальным фолом за умышленное нарушение, при этом с его счета списывается одно очко, как за обычный фол, и дополнительно пятнадцать очков, итого шестнадцать очков. Вступающий в игру партнер имеет право либо (1) принять позицию на столе и произвести удар с руки из дома, либо (2) после установки пирамиды из пятнадцати шаров заново предложить своему сопернику произвести разб</w:t>
      </w:r>
      <w:r>
        <w:rPr>
          <w:rFonts w:ascii="Times New Roman CYR" w:hAnsi="Times New Roman CYR"/>
          <w:sz w:val="28"/>
          <w:szCs w:val="28"/>
        </w:rPr>
        <w:t>и</w:t>
      </w:r>
      <w:r>
        <w:rPr>
          <w:rFonts w:ascii="Times New Roman CYR" w:hAnsi="Times New Roman CYR"/>
          <w:sz w:val="28"/>
          <w:szCs w:val="28"/>
        </w:rPr>
        <w:t>тие  с руки из дома.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4.7.6. Если игрок выполняет удар с руки из дома (например, после падения в лузу битка), а все прицельные шары расположены в доме, то по его требованию бл</w:t>
      </w:r>
      <w:r>
        <w:rPr>
          <w:rFonts w:ascii="Times New Roman CYR" w:hAnsi="Times New Roman CYR"/>
          <w:sz w:val="28"/>
          <w:szCs w:val="28"/>
        </w:rPr>
        <w:t>и</w:t>
      </w:r>
      <w:r>
        <w:rPr>
          <w:rFonts w:ascii="Times New Roman CYR" w:hAnsi="Times New Roman CYR"/>
          <w:sz w:val="28"/>
          <w:szCs w:val="28"/>
        </w:rPr>
        <w:t>жайший к передней линии прицельный шар может быть выставлен на заднюю отметку. Если же два шара и более находятся на одинаковых расстояниях от п</w:t>
      </w:r>
      <w:r>
        <w:rPr>
          <w:rFonts w:ascii="Times New Roman CYR" w:hAnsi="Times New Roman CYR"/>
          <w:sz w:val="28"/>
          <w:szCs w:val="28"/>
        </w:rPr>
        <w:t>е</w:t>
      </w:r>
      <w:r>
        <w:rPr>
          <w:rFonts w:ascii="Times New Roman CYR" w:hAnsi="Times New Roman CYR"/>
          <w:sz w:val="28"/>
          <w:szCs w:val="28"/>
        </w:rPr>
        <w:t>редней линии, то выставляется любой из них по усмотрению игрока.</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4.8. Неправильно забитые и незаказанные прицельные ш</w:t>
      </w:r>
      <w:r>
        <w:rPr>
          <w:rFonts w:ascii="Times New Roman CYR" w:hAnsi="Times New Roman CYR"/>
          <w:b/>
          <w:sz w:val="28"/>
          <w:szCs w:val="28"/>
        </w:rPr>
        <w:t>а</w:t>
      </w:r>
      <w:r>
        <w:rPr>
          <w:rFonts w:ascii="Times New Roman CYR" w:hAnsi="Times New Roman CYR"/>
          <w:b/>
          <w:sz w:val="28"/>
          <w:szCs w:val="28"/>
        </w:rPr>
        <w:t>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Все выставляются. Если падение незаказанного шара в лузу не сопровождалось нарушением правил, то штраф не налагае</w:t>
      </w:r>
      <w:r>
        <w:rPr>
          <w:rFonts w:ascii="Times New Roman CYR" w:hAnsi="Times New Roman CYR"/>
          <w:sz w:val="28"/>
          <w:szCs w:val="28"/>
        </w:rPr>
        <w:t>т</w:t>
      </w:r>
      <w:r>
        <w:rPr>
          <w:rFonts w:ascii="Times New Roman CYR" w:hAnsi="Times New Roman CYR"/>
          <w:sz w:val="28"/>
          <w:szCs w:val="28"/>
        </w:rPr>
        <w:t>ся.</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4.9. Выскочившие прицельные шары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Выставляются после полной остановки всех остальных шаров. Штраф налагае</w:t>
      </w:r>
      <w:r>
        <w:rPr>
          <w:rFonts w:ascii="Times New Roman CYR" w:hAnsi="Times New Roman CYR"/>
          <w:sz w:val="28"/>
          <w:szCs w:val="28"/>
        </w:rPr>
        <w:t>т</w:t>
      </w:r>
      <w:r>
        <w:rPr>
          <w:rFonts w:ascii="Times New Roman CYR" w:hAnsi="Times New Roman CYR"/>
          <w:sz w:val="28"/>
          <w:szCs w:val="28"/>
        </w:rPr>
        <w:t>ся.</w:t>
      </w:r>
    </w:p>
    <w:p w:rsidR="00CB6895" w:rsidRDefault="00CB6895">
      <w:pPr>
        <w:ind w:firstLine="720"/>
        <w:rPr>
          <w:rFonts w:ascii="Times New Roman CYR" w:hAnsi="Times New Roman CYR"/>
          <w:b/>
          <w:sz w:val="28"/>
          <w:szCs w:val="28"/>
        </w:rPr>
      </w:pPr>
      <w:r>
        <w:rPr>
          <w:rFonts w:ascii="Times New Roman CYR" w:hAnsi="Times New Roman CYR"/>
          <w:b/>
          <w:sz w:val="28"/>
          <w:szCs w:val="28"/>
        </w:rPr>
        <w:t>4.10. Падение в лузу или выскакивание за борт битка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Вступающий в игру соперник играет с руки из дома. Исключение составляет случай, когда нарушены правила игры 7.2 или 7.5, или же вступило в силу правило трех последовательных нарушений, которые предусматривают иные п</w:t>
      </w:r>
      <w:r>
        <w:rPr>
          <w:rFonts w:ascii="Times New Roman CYR" w:hAnsi="Times New Roman CYR"/>
          <w:sz w:val="28"/>
          <w:szCs w:val="28"/>
        </w:rPr>
        <w:t>о</w:t>
      </w:r>
      <w:r>
        <w:rPr>
          <w:rFonts w:ascii="Times New Roman CYR" w:hAnsi="Times New Roman CYR"/>
          <w:sz w:val="28"/>
          <w:szCs w:val="28"/>
        </w:rPr>
        <w:t>следствия.</w:t>
      </w:r>
    </w:p>
    <w:p w:rsidR="00CB6895" w:rsidRDefault="00CB6895">
      <w:pPr>
        <w:ind w:firstLine="720"/>
        <w:jc w:val="both"/>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4.11. Штрафы за нарушения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За каждый фол вычитается одно очко.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ПРИМЕЧАНИЕ: Более строгие штрафы налагаются за умышленные нарушения (см. правило 7.5), а также за третье н</w:t>
      </w:r>
      <w:r>
        <w:rPr>
          <w:rFonts w:ascii="Times New Roman CYR" w:hAnsi="Times New Roman CYR"/>
          <w:sz w:val="28"/>
          <w:szCs w:val="28"/>
        </w:rPr>
        <w:t>а</w:t>
      </w:r>
      <w:r>
        <w:rPr>
          <w:rFonts w:ascii="Times New Roman CYR" w:hAnsi="Times New Roman CYR"/>
          <w:sz w:val="28"/>
          <w:szCs w:val="28"/>
        </w:rPr>
        <w:t>рушение подряд (см. ниже). Вступающий в игру принимает сложившуюся на столе позицию за исключением случаев, когда биток вылетает за борт или пад</w:t>
      </w:r>
      <w:r>
        <w:rPr>
          <w:rFonts w:ascii="Times New Roman CYR" w:hAnsi="Times New Roman CYR"/>
          <w:sz w:val="28"/>
          <w:szCs w:val="28"/>
        </w:rPr>
        <w:t>а</w:t>
      </w:r>
      <w:r>
        <w:rPr>
          <w:rFonts w:ascii="Times New Roman CYR" w:hAnsi="Times New Roman CYR"/>
          <w:sz w:val="28"/>
          <w:szCs w:val="28"/>
        </w:rPr>
        <w:t>ет в лузу, а также если совершено умышленное или третье нарушение подряд.</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4.12. Три последовательных нарушения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игрок совершает нарушение, то помимо вычитания одного штрафного о</w:t>
      </w:r>
      <w:r>
        <w:rPr>
          <w:rFonts w:ascii="Times New Roman CYR" w:hAnsi="Times New Roman CYR"/>
          <w:sz w:val="28"/>
          <w:szCs w:val="28"/>
        </w:rPr>
        <w:t>ч</w:t>
      </w:r>
      <w:r>
        <w:rPr>
          <w:rFonts w:ascii="Times New Roman CYR" w:hAnsi="Times New Roman CYR"/>
          <w:sz w:val="28"/>
          <w:szCs w:val="28"/>
        </w:rPr>
        <w:t>ка (или более) судья открывает счет фолам. Если при своем следующем подходе к столу игрок успешно забивает в лузу заказанный шар или выполняет правил</w:t>
      </w:r>
      <w:r>
        <w:rPr>
          <w:rFonts w:ascii="Times New Roman CYR" w:hAnsi="Times New Roman CYR"/>
          <w:sz w:val="28"/>
          <w:szCs w:val="28"/>
        </w:rPr>
        <w:t>ь</w:t>
      </w:r>
      <w:r>
        <w:rPr>
          <w:rFonts w:ascii="Times New Roman CYR" w:hAnsi="Times New Roman CYR"/>
          <w:sz w:val="28"/>
          <w:szCs w:val="28"/>
        </w:rPr>
        <w:t>ный отыгрыш, то фол аннулируется. В противном случае он наказывается еще одним штрафным очком, и в протоколе делается соответствующая отметка о том, что за игроком числится уже два фола подряд. Если же после этого при своем следующем подходе к столу игрок не сможет забить заказанный шар в лузу или выполнить правильный отыгрыш, то на него налагается штраф в ра</w:t>
      </w:r>
      <w:r>
        <w:rPr>
          <w:rFonts w:ascii="Times New Roman CYR" w:hAnsi="Times New Roman CYR"/>
          <w:sz w:val="28"/>
          <w:szCs w:val="28"/>
        </w:rPr>
        <w:t>з</w:t>
      </w:r>
      <w:r>
        <w:rPr>
          <w:rFonts w:ascii="Times New Roman CYR" w:hAnsi="Times New Roman CYR"/>
          <w:sz w:val="28"/>
          <w:szCs w:val="28"/>
        </w:rPr>
        <w:t>мере 15 очков. При совершении третьего нарушения подряд все числящиеся за игроком фолы автоматически аннулируются. После этого все шары расставляют заново и оштрафованный игрок производит разбитие согласно приведенным выше правилам для начального удара.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Следует подчеркнуть, что три последовательных нарушения должны быть с</w:t>
      </w:r>
      <w:r>
        <w:rPr>
          <w:rFonts w:ascii="Times New Roman CYR" w:hAnsi="Times New Roman CYR"/>
          <w:sz w:val="28"/>
          <w:szCs w:val="28"/>
        </w:rPr>
        <w:t>о</w:t>
      </w:r>
      <w:r>
        <w:rPr>
          <w:rFonts w:ascii="Times New Roman CYR" w:hAnsi="Times New Roman CYR"/>
          <w:sz w:val="28"/>
          <w:szCs w:val="28"/>
        </w:rPr>
        <w:t>вершены в трех последовательных игровых подходах к столу, а не просто в трех последовательных сериях. Например, если игрок заканчивает фолом свою с</w:t>
      </w:r>
      <w:r>
        <w:rPr>
          <w:rFonts w:ascii="Times New Roman CYR" w:hAnsi="Times New Roman CYR"/>
          <w:sz w:val="28"/>
          <w:szCs w:val="28"/>
        </w:rPr>
        <w:t>е</w:t>
      </w:r>
      <w:r>
        <w:rPr>
          <w:rFonts w:ascii="Times New Roman CYR" w:hAnsi="Times New Roman CYR"/>
          <w:sz w:val="28"/>
          <w:szCs w:val="28"/>
        </w:rPr>
        <w:t>рию №6, совершает нарушения при выполнении первого удара серии №7 (таким образом, за ним числится два фола подряд), а затем успешно начинает серию №8, правильно забив заказанный шар, но при следующем ударе этой серии р</w:t>
      </w:r>
      <w:r>
        <w:rPr>
          <w:rFonts w:ascii="Times New Roman CYR" w:hAnsi="Times New Roman CYR"/>
          <w:sz w:val="28"/>
          <w:szCs w:val="28"/>
        </w:rPr>
        <w:t>о</w:t>
      </w:r>
      <w:r>
        <w:rPr>
          <w:rFonts w:ascii="Times New Roman CYR" w:hAnsi="Times New Roman CYR"/>
          <w:sz w:val="28"/>
          <w:szCs w:val="28"/>
        </w:rPr>
        <w:t>няет биток в лузу, то, несмотря на то, что он совершил нарушения в каждой из трех последовательных серий, за ним не числится три нарушения подряд. Чи</w:t>
      </w:r>
      <w:r>
        <w:rPr>
          <w:rFonts w:ascii="Times New Roman CYR" w:hAnsi="Times New Roman CYR"/>
          <w:sz w:val="28"/>
          <w:szCs w:val="28"/>
        </w:rPr>
        <w:t>с</w:t>
      </w:r>
      <w:r>
        <w:rPr>
          <w:rFonts w:ascii="Times New Roman CYR" w:hAnsi="Times New Roman CYR"/>
          <w:sz w:val="28"/>
          <w:szCs w:val="28"/>
        </w:rPr>
        <w:t>лившиеся за игроком два фола подряд были аннулированы сразу же после того, как он правильно забил шар в первом ударе серии №8. При этом, при следующем подходе к столу для выполнения серии № 9 за игроком о</w:t>
      </w:r>
      <w:r>
        <w:rPr>
          <w:rFonts w:ascii="Times New Roman CYR" w:hAnsi="Times New Roman CYR"/>
          <w:sz w:val="28"/>
          <w:szCs w:val="28"/>
        </w:rPr>
        <w:t>с</w:t>
      </w:r>
      <w:r>
        <w:rPr>
          <w:rFonts w:ascii="Times New Roman CYR" w:hAnsi="Times New Roman CYR"/>
          <w:sz w:val="28"/>
          <w:szCs w:val="28"/>
        </w:rPr>
        <w:t>тается один фол.</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4.13. Запись счета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Вычитание штрафных очков может привести к отрицательному счету. Текущий счет может быть «минус один», «минус два», «минус пятнадцать» и т. д. (Игрок может победить в партии, набрав 150 очков, в то время как его соперник может не иметь ничего кроме двух фолов. Окончательный результат партии будет т</w:t>
      </w:r>
      <w:r>
        <w:rPr>
          <w:rFonts w:ascii="Times New Roman CYR" w:hAnsi="Times New Roman CYR"/>
          <w:sz w:val="28"/>
          <w:szCs w:val="28"/>
        </w:rPr>
        <w:t>а</w:t>
      </w:r>
      <w:r>
        <w:rPr>
          <w:rFonts w:ascii="Times New Roman CYR" w:hAnsi="Times New Roman CYR"/>
          <w:sz w:val="28"/>
          <w:szCs w:val="28"/>
        </w:rPr>
        <w:t>ким образом «150 на –2».)</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игрок совершает нарушение, не забив при этом шар в лузу, то штрафное очко вычитается из общего числа набранных им ранее очков. Если же игрок совершает нарушение, и при этом заказанный шар падает в лузу, то шар выставляется (не засчитывается), а штрафное очко, как и в предыдущем случае, вычит</w:t>
      </w:r>
      <w:r>
        <w:rPr>
          <w:rFonts w:ascii="Times New Roman CYR" w:hAnsi="Times New Roman CYR"/>
          <w:sz w:val="28"/>
          <w:szCs w:val="28"/>
        </w:rPr>
        <w:t>а</w:t>
      </w:r>
      <w:r>
        <w:rPr>
          <w:rFonts w:ascii="Times New Roman CYR" w:hAnsi="Times New Roman CYR"/>
          <w:sz w:val="28"/>
          <w:szCs w:val="28"/>
        </w:rPr>
        <w:t>ется из общего числа очков, набранных ранее.</w:t>
      </w:r>
    </w:p>
    <w:p w:rsidR="00CB6895" w:rsidRDefault="00CB6895">
      <w:pPr>
        <w:ind w:firstLine="720"/>
        <w:rPr>
          <w:rFonts w:ascii="Times New Roman CYR" w:hAnsi="Times New Roman CYR"/>
          <w:b/>
          <w:caps/>
          <w:sz w:val="28"/>
          <w:szCs w:val="28"/>
        </w:rPr>
      </w:pPr>
    </w:p>
    <w:p w:rsidR="00CB6895" w:rsidRDefault="00CB6895">
      <w:pPr>
        <w:ind w:firstLine="720"/>
        <w:rPr>
          <w:rFonts w:ascii="Times New Roman CYR" w:hAnsi="Times New Roman CYR"/>
          <w:b/>
          <w:caps/>
          <w:sz w:val="28"/>
          <w:szCs w:val="28"/>
        </w:rPr>
      </w:pPr>
      <w:r>
        <w:rPr>
          <w:rFonts w:ascii="Times New Roman CYR" w:hAnsi="Times New Roman CYR"/>
          <w:b/>
          <w:caps/>
          <w:sz w:val="28"/>
          <w:szCs w:val="28"/>
        </w:rPr>
        <w:t>5. Пул-10</w:t>
      </w:r>
    </w:p>
    <w:p w:rsidR="00CB6895" w:rsidRDefault="00CB6895">
      <w:pPr>
        <w:ind w:firstLine="720"/>
        <w:rPr>
          <w:rFonts w:ascii="Times New Roman CYR" w:hAnsi="Times New Roman CYR"/>
          <w:sz w:val="28"/>
          <w:szCs w:val="28"/>
        </w:rPr>
      </w:pPr>
    </w:p>
    <w:p w:rsidR="00CB6895" w:rsidRDefault="00CB6895">
      <w:pPr>
        <w:ind w:firstLine="720"/>
        <w:rPr>
          <w:rFonts w:ascii="Times New Roman CYR" w:hAnsi="Times New Roman CYR"/>
          <w:sz w:val="28"/>
          <w:szCs w:val="28"/>
        </w:rPr>
      </w:pPr>
      <w:r>
        <w:rPr>
          <w:rFonts w:ascii="Times New Roman CYR" w:hAnsi="Times New Roman CYR"/>
          <w:sz w:val="28"/>
          <w:szCs w:val="28"/>
        </w:rPr>
        <w:t>При игре в ПУЛ-10 следует руководствоваться «Общими правилами пула», а также нижесл</w:t>
      </w:r>
      <w:r>
        <w:rPr>
          <w:rFonts w:ascii="Times New Roman CYR" w:hAnsi="Times New Roman CYR"/>
          <w:sz w:val="28"/>
          <w:szCs w:val="28"/>
        </w:rPr>
        <w:t>е</w:t>
      </w:r>
      <w:r>
        <w:rPr>
          <w:rFonts w:ascii="Times New Roman CYR" w:hAnsi="Times New Roman CYR"/>
          <w:sz w:val="28"/>
          <w:szCs w:val="28"/>
        </w:rPr>
        <w:t>дующими правилами.</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5.1. Цель игры</w:t>
      </w:r>
    </w:p>
    <w:p w:rsidR="00CB6895" w:rsidRDefault="00CB6895">
      <w:pPr>
        <w:ind w:firstLine="720"/>
        <w:rPr>
          <w:rFonts w:ascii="Times New Roman CYR" w:hAnsi="Times New Roman CYR"/>
          <w:sz w:val="28"/>
          <w:szCs w:val="28"/>
        </w:rPr>
      </w:pPr>
      <w:r>
        <w:rPr>
          <w:rFonts w:ascii="Times New Roman CYR" w:hAnsi="Times New Roman CYR"/>
          <w:sz w:val="28"/>
          <w:szCs w:val="28"/>
        </w:rPr>
        <w:t>Правильным ударом забить десятку.</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5.2. Используемые шары.</w:t>
      </w:r>
    </w:p>
    <w:p w:rsidR="00CB6895" w:rsidRDefault="00CB6895">
      <w:pPr>
        <w:ind w:firstLine="720"/>
        <w:rPr>
          <w:rFonts w:ascii="Times New Roman CYR" w:hAnsi="Times New Roman CYR"/>
          <w:sz w:val="28"/>
          <w:szCs w:val="28"/>
        </w:rPr>
      </w:pPr>
      <w:r>
        <w:rPr>
          <w:rFonts w:ascii="Times New Roman CYR" w:hAnsi="Times New Roman CYR"/>
          <w:sz w:val="28"/>
          <w:szCs w:val="28"/>
        </w:rPr>
        <w:t>Прицельные шары с номерами от 1 до 10 плюс биток.</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5.3. Расстановка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Треугольная пирамида (ряды 1–2–3–4) с единицей на задней отметке и десяткой в центре ряда с тремя шарами. Остальные шары располагаются произвольно.</w:t>
      </w:r>
    </w:p>
    <w:p w:rsidR="00CB6895" w:rsidRDefault="00CB6895">
      <w:pPr>
        <w:ind w:firstLine="720"/>
        <w:rPr>
          <w:rFonts w:ascii="Times New Roman CYR" w:hAnsi="Times New Roman CYR"/>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5.4. Начальный удар (Разбитие).</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Игрок, выполняющий начальный удар, должен  (1) произвести открытое разбитие; или (2) правильно забить прицельный шар. В противном случае соперник имеет право (1) в</w:t>
      </w:r>
      <w:r>
        <w:rPr>
          <w:rFonts w:ascii="Times New Roman CYR" w:hAnsi="Times New Roman CYR"/>
          <w:sz w:val="28"/>
          <w:szCs w:val="28"/>
        </w:rPr>
        <w:t>ы</w:t>
      </w:r>
      <w:r>
        <w:rPr>
          <w:rFonts w:ascii="Times New Roman CYR" w:hAnsi="Times New Roman CYR"/>
          <w:sz w:val="28"/>
          <w:szCs w:val="28"/>
        </w:rPr>
        <w:t>полнить удар с руки из дома, при этом все прицельные шары остаются на своих местах; или (2) после установки шаров заново произвести разбитие сам.</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5.5. Правила ведения игры: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5.5.1. При выполнении правильного удара необходимо, чтобы биток коснулся вначале шара с на</w:t>
      </w:r>
      <w:r>
        <w:rPr>
          <w:rFonts w:ascii="Times New Roman CYR" w:hAnsi="Times New Roman CYR"/>
          <w:sz w:val="28"/>
          <w:szCs w:val="28"/>
        </w:rPr>
        <w:t>и</w:t>
      </w:r>
      <w:r>
        <w:rPr>
          <w:rFonts w:ascii="Times New Roman CYR" w:hAnsi="Times New Roman CYR"/>
          <w:sz w:val="28"/>
          <w:szCs w:val="28"/>
        </w:rPr>
        <w:t>меньшим номером. После этого должен (1) упасть в лузу какой-либо прицельный шар; (2) дойти до борта биток или один из прицельных шаров. Нарушение этих требований влечет за собой фол.</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5.5.2. Правильно забитый шар дает право играющему продолжить свою серию.</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5.5.3. Если игрок правильно забивает шар, то он должен произвести следующий удар. Он не имеет права объявить отыгрыш и выставить правильно забитый шар.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5.5.4. Игроку, нарушившему правила три раза подряд, засчитывается поражение.</w:t>
      </w:r>
    </w:p>
    <w:p w:rsidR="00CB6895" w:rsidRDefault="00CB6895">
      <w:pPr>
        <w:ind w:firstLine="720"/>
        <w:rPr>
          <w:rFonts w:ascii="Times New Roman CYR" w:hAnsi="Times New Roman CYR"/>
          <w:b/>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5.6. Ведение счета.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За забитые шары очки не присуждаются. Победителем объявляется игрок, пр</w:t>
      </w:r>
      <w:r>
        <w:rPr>
          <w:rFonts w:ascii="Times New Roman CYR" w:hAnsi="Times New Roman CYR"/>
          <w:sz w:val="28"/>
          <w:szCs w:val="28"/>
        </w:rPr>
        <w:t>а</w:t>
      </w:r>
      <w:r>
        <w:rPr>
          <w:rFonts w:ascii="Times New Roman CYR" w:hAnsi="Times New Roman CYR"/>
          <w:sz w:val="28"/>
          <w:szCs w:val="28"/>
        </w:rPr>
        <w:t>вильно забивший десятку.</w:t>
      </w:r>
    </w:p>
    <w:p w:rsidR="00CB6895" w:rsidRDefault="00CB6895">
      <w:pPr>
        <w:ind w:firstLine="720"/>
        <w:rPr>
          <w:rFonts w:ascii="Times New Roman CYR" w:hAnsi="Times New Roman CYR"/>
          <w:b/>
          <w:caps/>
          <w:sz w:val="28"/>
          <w:szCs w:val="28"/>
        </w:rPr>
      </w:pPr>
      <w:r>
        <w:rPr>
          <w:rFonts w:ascii="Times New Roman CYR" w:hAnsi="Times New Roman CYR"/>
          <w:b/>
          <w:caps/>
          <w:sz w:val="28"/>
          <w:szCs w:val="28"/>
        </w:rPr>
        <w:t>6. пул – командные соревнования</w:t>
      </w:r>
    </w:p>
    <w:p w:rsidR="00CB6895" w:rsidRDefault="00CB6895">
      <w:pPr>
        <w:ind w:firstLine="720"/>
        <w:rPr>
          <w:rFonts w:ascii="Times New Roman CYR" w:hAnsi="Times New Roman CYR"/>
          <w:sz w:val="28"/>
          <w:szCs w:val="28"/>
        </w:rPr>
      </w:pPr>
      <w:r>
        <w:rPr>
          <w:rFonts w:ascii="Times New Roman CYR" w:hAnsi="Times New Roman CYR"/>
          <w:sz w:val="28"/>
          <w:szCs w:val="28"/>
        </w:rPr>
        <w:t xml:space="preserve">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проведении командных соревнований по пулу  следует руководствоваться «Общими правилами Пула» и правилами отдельных пуловских игр: «Пул-8», «Пул-9», «Пул-10». Командные соревнования по пулу могут проводится в двух различных форматах: для команд из трех человек и команд двух человек.</w:t>
      </w:r>
    </w:p>
    <w:p w:rsidR="00CB6895" w:rsidRDefault="00CB6895">
      <w:pPr>
        <w:ind w:firstLine="720"/>
        <w:jc w:val="both"/>
        <w:rPr>
          <w:rFonts w:eastAsia="Calibri"/>
          <w:sz w:val="28"/>
          <w:szCs w:val="28"/>
          <w:lang w:eastAsia="en-US"/>
        </w:rPr>
      </w:pPr>
      <w:r>
        <w:rPr>
          <w:rFonts w:eastAsia="Calibri"/>
          <w:sz w:val="28"/>
          <w:szCs w:val="28"/>
          <w:lang w:eastAsia="en-US"/>
        </w:rPr>
        <w:t xml:space="preserve">6.1. Каждая встреча   команд  из </w:t>
      </w:r>
      <w:r>
        <w:rPr>
          <w:rFonts w:eastAsia="Calibri"/>
          <w:b/>
          <w:sz w:val="28"/>
          <w:szCs w:val="28"/>
          <w:lang w:eastAsia="en-US"/>
        </w:rPr>
        <w:t>трех</w:t>
      </w:r>
      <w:r>
        <w:rPr>
          <w:rFonts w:eastAsia="Calibri"/>
          <w:sz w:val="28"/>
          <w:szCs w:val="28"/>
          <w:lang w:eastAsia="en-US"/>
        </w:rPr>
        <w:t xml:space="preserve"> человек состоит из личных встреч между участниками команд, согласно заранее заполненному протоколу (первый, второй и третий номера одной команды</w:t>
      </w:r>
      <w:r>
        <w:rPr>
          <w:rFonts w:eastAsia="Calibri"/>
          <w:noProof/>
          <w:sz w:val="28"/>
          <w:szCs w:val="28"/>
        </w:rPr>
        <w:t xml:space="preserve"> встречаются с первым, вторым и третьим номерами другой команды соотвтственно). Формат личных встреч определяется положением о соревновании. Как правило, первые номера команд  играют в «Пул-8»  </w:t>
      </w:r>
      <w:r>
        <w:rPr>
          <w:rFonts w:eastAsia="Calibri"/>
          <w:sz w:val="28"/>
          <w:szCs w:val="28"/>
          <w:lang w:eastAsia="en-US"/>
        </w:rPr>
        <w:t xml:space="preserve">до пяти побед, вторые номера  – </w:t>
      </w:r>
      <w:r>
        <w:rPr>
          <w:rFonts w:eastAsia="Calibri"/>
          <w:noProof/>
          <w:sz w:val="28"/>
          <w:szCs w:val="28"/>
        </w:rPr>
        <w:t xml:space="preserve">в  «Пул-9» </w:t>
      </w:r>
      <w:r>
        <w:rPr>
          <w:rFonts w:eastAsia="Calibri"/>
          <w:sz w:val="28"/>
          <w:szCs w:val="28"/>
          <w:lang w:eastAsia="en-US"/>
        </w:rPr>
        <w:t xml:space="preserve">до семи побед, третьи номера – в «Пул-10» до семи побед. За победу в личной встрече команде присуждается одно очко.  Победа присуждается команде, первой набравшей три очка. При счете 2-1 или 1-2  вторые номера играют  в  «Пул-9» до пяти, а при счете 2-2 третьи номера – в «Пул-10» до пяти побед . </w:t>
      </w:r>
    </w:p>
    <w:p w:rsidR="00CB6895" w:rsidRDefault="00CB6895">
      <w:pPr>
        <w:pStyle w:val="Default"/>
        <w:ind w:firstLine="720"/>
        <w:jc w:val="both"/>
        <w:rPr>
          <w:rFonts w:ascii="Times New Roman" w:hAnsi="Times New Roman"/>
          <w:sz w:val="28"/>
          <w:szCs w:val="28"/>
        </w:rPr>
      </w:pPr>
      <w:r>
        <w:rPr>
          <w:rFonts w:ascii="Times New Roman CYR" w:hAnsi="Times New Roman CYR"/>
          <w:sz w:val="28"/>
          <w:szCs w:val="28"/>
        </w:rPr>
        <w:t xml:space="preserve">6.2. Командные  соревнования по пулу между командами их </w:t>
      </w:r>
      <w:r>
        <w:rPr>
          <w:rFonts w:ascii="Times New Roman CYR" w:hAnsi="Times New Roman CYR"/>
          <w:b/>
          <w:sz w:val="28"/>
          <w:szCs w:val="28"/>
        </w:rPr>
        <w:t>двух</w:t>
      </w:r>
      <w:r>
        <w:rPr>
          <w:rFonts w:ascii="Times New Roman CYR" w:hAnsi="Times New Roman CYR"/>
          <w:sz w:val="28"/>
          <w:szCs w:val="28"/>
        </w:rPr>
        <w:t xml:space="preserve"> человек проводятся по «Пулу-8», «Пулу-9» и «Пулу-10</w:t>
      </w:r>
      <w:r>
        <w:rPr>
          <w:rFonts w:ascii="Times New Roman" w:hAnsi="Times New Roman"/>
          <w:sz w:val="28"/>
          <w:szCs w:val="28"/>
        </w:rPr>
        <w:t>». Удары по битку производятся каждым из двух участников команды поочередно.</w:t>
      </w:r>
    </w:p>
    <w:p w:rsidR="00CB6895" w:rsidRDefault="00CB6895">
      <w:pPr>
        <w:ind w:firstLine="720"/>
        <w:rPr>
          <w:rFonts w:ascii="Times New Roman CYR" w:hAnsi="Times New Roman CYR"/>
          <w:sz w:val="28"/>
          <w:szCs w:val="28"/>
        </w:rPr>
      </w:pPr>
    </w:p>
    <w:p w:rsidR="00CB6895" w:rsidRDefault="00CB6895">
      <w:pPr>
        <w:ind w:firstLine="720"/>
        <w:jc w:val="center"/>
        <w:rPr>
          <w:rFonts w:ascii="Times New Roman CYR" w:hAnsi="Times New Roman CYR"/>
          <w:b/>
          <w:caps/>
          <w:color w:val="000000"/>
          <w:sz w:val="28"/>
          <w:szCs w:val="28"/>
        </w:rPr>
      </w:pPr>
      <w:r>
        <w:rPr>
          <w:rFonts w:ascii="Times New Roman CYR" w:hAnsi="Times New Roman CYR"/>
          <w:b/>
          <w:color w:val="000000"/>
          <w:sz w:val="28"/>
          <w:szCs w:val="28"/>
        </w:rPr>
        <w:t>Раздел</w:t>
      </w:r>
      <w:r>
        <w:rPr>
          <w:rFonts w:ascii="Times New Roman CYR" w:hAnsi="Times New Roman CYR"/>
          <w:b/>
          <w:caps/>
          <w:color w:val="000000"/>
          <w:sz w:val="28"/>
          <w:szCs w:val="28"/>
        </w:rPr>
        <w:t xml:space="preserve"> 6. Правила снукера</w:t>
      </w:r>
    </w:p>
    <w:p w:rsidR="00CB6895" w:rsidRDefault="00CB6895">
      <w:pPr>
        <w:autoSpaceDE w:val="0"/>
        <w:autoSpaceDN w:val="0"/>
        <w:adjustRightInd w:val="0"/>
        <w:ind w:firstLine="720"/>
        <w:rPr>
          <w:rFonts w:eastAsia="Calibri"/>
          <w:color w:val="000000"/>
          <w:sz w:val="28"/>
          <w:szCs w:val="28"/>
          <w:lang w:eastAsia="en-US"/>
        </w:rPr>
      </w:pPr>
    </w:p>
    <w:p w:rsidR="00CB6895" w:rsidRDefault="00CB6895">
      <w:pPr>
        <w:ind w:firstLine="720"/>
        <w:jc w:val="both"/>
        <w:rPr>
          <w:rFonts w:ascii="Times New Roman CYR" w:hAnsi="Times New Roman CYR"/>
          <w:b/>
          <w:sz w:val="28"/>
          <w:szCs w:val="28"/>
        </w:rPr>
      </w:pPr>
      <w:r>
        <w:rPr>
          <w:rFonts w:ascii="Times New Roman CYR" w:hAnsi="Times New Roman CYR"/>
          <w:b/>
          <w:caps/>
          <w:sz w:val="28"/>
          <w:szCs w:val="28"/>
        </w:rPr>
        <w:t xml:space="preserve">1. Общие правила </w:t>
      </w:r>
      <w:r>
        <w:rPr>
          <w:rFonts w:ascii="Times New Roman CYR" w:hAnsi="Times New Roman CYR"/>
          <w:b/>
          <w:caps/>
          <w:color w:val="000000"/>
          <w:sz w:val="28"/>
          <w:szCs w:val="28"/>
        </w:rPr>
        <w:t>снукера</w:t>
      </w:r>
    </w:p>
    <w:p w:rsidR="00CB6895" w:rsidRDefault="00CB6895">
      <w:pPr>
        <w:autoSpaceDE w:val="0"/>
        <w:autoSpaceDN w:val="0"/>
        <w:adjustRightInd w:val="0"/>
        <w:ind w:firstLine="720"/>
        <w:rPr>
          <w:rFonts w:eastAsia="Calibri"/>
          <w:color w:val="000000"/>
          <w:sz w:val="28"/>
          <w:szCs w:val="28"/>
          <w:lang w:eastAsia="en-US"/>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1.1. Бильярдное оборудование и аксессуары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игре в снукер следует использовать бильярдные столы, шары и аксессуары, соответствующие разделу 2, п.2 настоящих Правил.</w:t>
      </w:r>
    </w:p>
    <w:p w:rsidR="00CB6895" w:rsidRDefault="00CB6895">
      <w:pPr>
        <w:autoSpaceDE w:val="0"/>
        <w:autoSpaceDN w:val="0"/>
        <w:adjustRightInd w:val="0"/>
        <w:ind w:firstLine="720"/>
        <w:rPr>
          <w:rFonts w:eastAsia="Calibri"/>
          <w:b/>
          <w:bCs/>
          <w:color w:val="000000"/>
          <w:sz w:val="28"/>
          <w:szCs w:val="28"/>
          <w:lang w:eastAsia="en-US"/>
        </w:rPr>
      </w:pPr>
    </w:p>
    <w:p w:rsidR="00CB6895" w:rsidRDefault="00CB6895">
      <w:pPr>
        <w:autoSpaceDE w:val="0"/>
        <w:autoSpaceDN w:val="0"/>
        <w:adjustRightInd w:val="0"/>
        <w:ind w:firstLine="720"/>
        <w:rPr>
          <w:rFonts w:eastAsia="Calibri"/>
          <w:color w:val="000000"/>
          <w:sz w:val="28"/>
          <w:szCs w:val="28"/>
          <w:lang w:eastAsia="en-US"/>
        </w:rPr>
      </w:pPr>
      <w:r>
        <w:rPr>
          <w:rFonts w:eastAsia="Calibri"/>
          <w:b/>
          <w:bCs/>
          <w:color w:val="000000"/>
          <w:sz w:val="28"/>
          <w:szCs w:val="28"/>
          <w:lang w:eastAsia="en-US"/>
        </w:rPr>
        <w:t>1.2. Разметка снукерного стола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1.2.1. На игровой поверхности </w:t>
      </w:r>
      <w:r>
        <w:rPr>
          <w:rFonts w:eastAsia="Calibri"/>
          <w:b/>
          <w:bCs/>
          <w:i/>
          <w:color w:val="000000"/>
          <w:sz w:val="28"/>
          <w:szCs w:val="28"/>
          <w:lang w:eastAsia="en-US"/>
        </w:rPr>
        <w:t>снукерного</w:t>
      </w:r>
      <w:r>
        <w:rPr>
          <w:rFonts w:eastAsia="Calibri"/>
          <w:b/>
          <w:bCs/>
          <w:color w:val="000000"/>
          <w:sz w:val="28"/>
          <w:szCs w:val="28"/>
          <w:lang w:eastAsia="en-US"/>
        </w:rPr>
        <w:t xml:space="preserve"> </w:t>
      </w:r>
      <w:r>
        <w:rPr>
          <w:rFonts w:ascii="Times New Roman CYR" w:hAnsi="Times New Roman CYR"/>
          <w:sz w:val="28"/>
          <w:szCs w:val="28"/>
        </w:rPr>
        <w:t>стола должны быть четко и аккуратно нанесены сл</w:t>
      </w:r>
      <w:r>
        <w:rPr>
          <w:rFonts w:ascii="Times New Roman CYR" w:hAnsi="Times New Roman CYR"/>
          <w:sz w:val="28"/>
          <w:szCs w:val="28"/>
        </w:rPr>
        <w:t>е</w:t>
      </w:r>
      <w:r>
        <w:rPr>
          <w:rFonts w:ascii="Times New Roman CYR" w:hAnsi="Times New Roman CYR"/>
          <w:sz w:val="28"/>
          <w:szCs w:val="28"/>
        </w:rPr>
        <w:t>дующие линии и отметки:</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 xml:space="preserve">(1) </w:t>
      </w:r>
      <w:r>
        <w:rPr>
          <w:rFonts w:eastAsia="Calibri"/>
          <w:i/>
          <w:color w:val="000000"/>
          <w:sz w:val="28"/>
          <w:szCs w:val="28"/>
          <w:lang w:eastAsia="en-US"/>
        </w:rPr>
        <w:t>Линия дома</w:t>
      </w:r>
      <w:r>
        <w:rPr>
          <w:rFonts w:eastAsia="Calibri"/>
          <w:color w:val="000000"/>
          <w:sz w:val="28"/>
          <w:szCs w:val="28"/>
          <w:lang w:eastAsia="en-US"/>
        </w:rPr>
        <w:t xml:space="preserve"> – прямая, проведенная в 737 мм от переднего борта и параллельно ему.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 xml:space="preserve">(2) </w:t>
      </w:r>
      <w:r>
        <w:rPr>
          <w:rFonts w:eastAsia="Calibri"/>
          <w:i/>
          <w:color w:val="000000"/>
          <w:sz w:val="28"/>
          <w:szCs w:val="28"/>
          <w:lang w:eastAsia="en-US"/>
        </w:rPr>
        <w:t>Сектор</w:t>
      </w:r>
      <w:r>
        <w:rPr>
          <w:rFonts w:eastAsia="Calibri"/>
          <w:color w:val="000000"/>
          <w:sz w:val="28"/>
          <w:szCs w:val="28"/>
          <w:lang w:eastAsia="en-US"/>
        </w:rPr>
        <w:t xml:space="preserve"> – полукруг с центром посередине линии дома и радиусом 292 мм, обращенный в сторону дома.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 xml:space="preserve">(3) </w:t>
      </w:r>
      <w:r>
        <w:rPr>
          <w:rFonts w:eastAsia="Calibri"/>
          <w:i/>
          <w:color w:val="000000"/>
          <w:sz w:val="28"/>
          <w:szCs w:val="28"/>
          <w:lang w:eastAsia="en-US"/>
        </w:rPr>
        <w:t xml:space="preserve">Особая отметка </w:t>
      </w:r>
      <w:r>
        <w:rPr>
          <w:rFonts w:eastAsia="Calibri"/>
          <w:color w:val="000000"/>
          <w:sz w:val="28"/>
          <w:szCs w:val="28"/>
          <w:lang w:eastAsia="en-US"/>
        </w:rPr>
        <w:t xml:space="preserve">– точка на продольной линии стола на расстоянии 324 мм от заднего борта;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 xml:space="preserve">(4) </w:t>
      </w:r>
      <w:r>
        <w:rPr>
          <w:rFonts w:eastAsia="Calibri"/>
          <w:i/>
          <w:color w:val="000000"/>
          <w:sz w:val="28"/>
          <w:szCs w:val="28"/>
          <w:lang w:eastAsia="en-US"/>
        </w:rPr>
        <w:t>Центральная отметка</w:t>
      </w:r>
      <w:r>
        <w:rPr>
          <w:rFonts w:eastAsia="Calibri"/>
          <w:color w:val="000000"/>
          <w:sz w:val="28"/>
          <w:szCs w:val="28"/>
          <w:lang w:eastAsia="en-US"/>
        </w:rPr>
        <w:t xml:space="preserve"> – точка в центре игровой поверхности стола;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 xml:space="preserve">(5) </w:t>
      </w:r>
      <w:r>
        <w:rPr>
          <w:rFonts w:eastAsia="Calibri"/>
          <w:i/>
          <w:color w:val="000000"/>
          <w:sz w:val="28"/>
          <w:szCs w:val="28"/>
          <w:lang w:eastAsia="en-US"/>
        </w:rPr>
        <w:t>Пирамидная отметка</w:t>
      </w:r>
      <w:r>
        <w:rPr>
          <w:rFonts w:eastAsia="Calibri"/>
          <w:color w:val="000000"/>
          <w:sz w:val="28"/>
          <w:szCs w:val="28"/>
          <w:lang w:eastAsia="en-US"/>
        </w:rPr>
        <w:t xml:space="preserve"> – точка  посередине между </w:t>
      </w:r>
      <w:r>
        <w:rPr>
          <w:rFonts w:eastAsia="Calibri"/>
          <w:i/>
          <w:color w:val="000000"/>
          <w:sz w:val="28"/>
          <w:szCs w:val="28"/>
          <w:lang w:eastAsia="en-US"/>
        </w:rPr>
        <w:t>центральной отметкой</w:t>
      </w:r>
      <w:r>
        <w:rPr>
          <w:rFonts w:eastAsia="Calibri"/>
          <w:color w:val="000000"/>
          <w:sz w:val="28"/>
          <w:szCs w:val="28"/>
          <w:lang w:eastAsia="en-US"/>
        </w:rPr>
        <w:t xml:space="preserve"> и задним бортом;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1.2.2. </w:t>
      </w:r>
      <w:r>
        <w:rPr>
          <w:rFonts w:ascii="Times New Roman CYR" w:hAnsi="Times New Roman CYR"/>
          <w:i/>
          <w:sz w:val="28"/>
          <w:szCs w:val="28"/>
        </w:rPr>
        <w:t>Домом</w:t>
      </w:r>
      <w:r>
        <w:rPr>
          <w:rFonts w:ascii="Times New Roman CYR" w:hAnsi="Times New Roman CYR"/>
          <w:sz w:val="28"/>
          <w:szCs w:val="28"/>
        </w:rPr>
        <w:t xml:space="preserve"> называется часть игровой поверхности стола, заключенная между линией дома и п</w:t>
      </w:r>
      <w:r>
        <w:rPr>
          <w:rFonts w:ascii="Times New Roman CYR" w:hAnsi="Times New Roman CYR"/>
          <w:sz w:val="28"/>
          <w:szCs w:val="28"/>
        </w:rPr>
        <w:t>е</w:t>
      </w:r>
      <w:r>
        <w:rPr>
          <w:rFonts w:ascii="Times New Roman CYR" w:hAnsi="Times New Roman CYR"/>
          <w:sz w:val="28"/>
          <w:szCs w:val="28"/>
        </w:rPr>
        <w:t>редним бортом.</w:t>
      </w:r>
    </w:p>
    <w:p w:rsidR="00CB6895" w:rsidRDefault="003D694D">
      <w:pPr>
        <w:autoSpaceDE w:val="0"/>
        <w:autoSpaceDN w:val="0"/>
        <w:adjustRightInd w:val="0"/>
        <w:ind w:firstLine="720"/>
        <w:rPr>
          <w:rFonts w:eastAsia="Calibri"/>
          <w:color w:val="000000"/>
          <w:sz w:val="28"/>
          <w:szCs w:val="28"/>
          <w:lang w:eastAsia="en-US"/>
        </w:rPr>
      </w:pPr>
      <w:r>
        <w:rPr>
          <w:rFonts w:eastAsia="Calibri"/>
          <w:b/>
          <w:bCs/>
          <w:color w:val="000000"/>
          <w:sz w:val="28"/>
          <w:szCs w:val="28"/>
          <w:lang w:eastAsia="en-US"/>
        </w:rPr>
        <w:br w:type="page"/>
      </w:r>
      <w:r w:rsidR="00CB6895">
        <w:rPr>
          <w:rFonts w:eastAsia="Calibri"/>
          <w:b/>
          <w:bCs/>
          <w:color w:val="000000"/>
          <w:sz w:val="28"/>
          <w:szCs w:val="28"/>
          <w:lang w:eastAsia="en-US"/>
        </w:rPr>
        <w:t xml:space="preserve">1.3. </w:t>
      </w:r>
      <w:r w:rsidR="00CB6895">
        <w:rPr>
          <w:rFonts w:ascii="Times New Roman CYR" w:hAnsi="Times New Roman CYR"/>
          <w:b/>
          <w:sz w:val="28"/>
          <w:szCs w:val="28"/>
        </w:rPr>
        <w:t>Используемые шары</w:t>
      </w:r>
    </w:p>
    <w:p w:rsidR="00CB6895" w:rsidRDefault="00CB6895">
      <w:pPr>
        <w:autoSpaceDE w:val="0"/>
        <w:autoSpaceDN w:val="0"/>
        <w:adjustRightInd w:val="0"/>
        <w:ind w:firstLine="720"/>
        <w:jc w:val="both"/>
        <w:rPr>
          <w:rFonts w:eastAsia="Calibri"/>
          <w:color w:val="000000"/>
          <w:sz w:val="28"/>
          <w:szCs w:val="28"/>
          <w:lang w:eastAsia="en-US"/>
        </w:rPr>
      </w:pPr>
      <w:r>
        <w:rPr>
          <w:rFonts w:ascii="Times New Roman CYR" w:hAnsi="Times New Roman CYR"/>
          <w:sz w:val="28"/>
          <w:szCs w:val="28"/>
        </w:rPr>
        <w:t xml:space="preserve">Стандартный набор снукерных шаров –пятнадцать красных, желтый, зеленый, коричневый, синий, розовый, черный и белый. Диаметр шаров – </w:t>
      </w:r>
      <w:r>
        <w:rPr>
          <w:rFonts w:eastAsia="Calibri"/>
          <w:color w:val="000000"/>
          <w:sz w:val="28"/>
          <w:szCs w:val="28"/>
          <w:lang w:eastAsia="en-US"/>
        </w:rPr>
        <w:t>52,5  мм.</w:t>
      </w:r>
    </w:p>
    <w:p w:rsidR="00CB6895" w:rsidRDefault="00CB6895">
      <w:pPr>
        <w:pStyle w:val="a5"/>
        <w:ind w:firstLine="720"/>
        <w:jc w:val="both"/>
        <w:rPr>
          <w:rFonts w:ascii="Times New Roman CYR" w:hAnsi="Times New Roman CYR"/>
          <w:sz w:val="28"/>
          <w:szCs w:val="28"/>
        </w:rPr>
      </w:pPr>
      <w:r>
        <w:rPr>
          <w:rFonts w:ascii="Times New Roman CYR" w:hAnsi="Times New Roman CYR"/>
          <w:sz w:val="28"/>
          <w:szCs w:val="28"/>
          <w:u w:val="single"/>
        </w:rPr>
        <w:t>Примечание</w:t>
      </w:r>
      <w:r>
        <w:rPr>
          <w:rFonts w:ascii="Times New Roman CYR" w:hAnsi="Times New Roman CYR"/>
          <w:sz w:val="28"/>
          <w:szCs w:val="28"/>
        </w:rPr>
        <w:t>: При игре в «Снукер – 15 красных» используется пятнадцать  красных, семь цветных и один белый; при игре в «Снукер – 6 красных» – шесть красных, семь цветных один белый, при игре в «Снукер – 1 красный» – один красный, один желтый и один белый.</w:t>
      </w:r>
    </w:p>
    <w:p w:rsidR="00CB6895" w:rsidRDefault="00CB6895">
      <w:pPr>
        <w:autoSpaceDE w:val="0"/>
        <w:autoSpaceDN w:val="0"/>
        <w:adjustRightInd w:val="0"/>
        <w:ind w:firstLine="720"/>
        <w:rPr>
          <w:rFonts w:eastAsia="Calibri"/>
          <w:b/>
          <w:bCs/>
          <w:color w:val="000000"/>
          <w:sz w:val="28"/>
          <w:szCs w:val="28"/>
          <w:lang w:eastAsia="en-US"/>
        </w:rPr>
      </w:pPr>
    </w:p>
    <w:p w:rsidR="00CB6895" w:rsidRDefault="00CB6895">
      <w:pPr>
        <w:autoSpaceDE w:val="0"/>
        <w:autoSpaceDN w:val="0"/>
        <w:adjustRightInd w:val="0"/>
        <w:ind w:firstLine="720"/>
        <w:rPr>
          <w:rFonts w:eastAsia="Calibri"/>
          <w:i/>
          <w:iCs/>
          <w:color w:val="000000"/>
          <w:sz w:val="28"/>
          <w:szCs w:val="28"/>
          <w:lang w:eastAsia="en-US"/>
        </w:rPr>
      </w:pPr>
      <w:r>
        <w:rPr>
          <w:rFonts w:eastAsia="Calibri"/>
          <w:b/>
          <w:bCs/>
          <w:color w:val="000000"/>
          <w:sz w:val="28"/>
          <w:szCs w:val="28"/>
          <w:lang w:eastAsia="en-US"/>
        </w:rPr>
        <w:t>1.4. Партия и встреча</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bCs/>
          <w:color w:val="000000"/>
          <w:sz w:val="28"/>
          <w:szCs w:val="28"/>
          <w:lang w:eastAsia="en-US"/>
        </w:rPr>
        <w:t>1.4.1.</w:t>
      </w:r>
      <w:r>
        <w:rPr>
          <w:rFonts w:eastAsia="Calibri"/>
          <w:bCs/>
          <w:i/>
          <w:color w:val="000000"/>
          <w:sz w:val="28"/>
          <w:szCs w:val="28"/>
          <w:lang w:eastAsia="en-US"/>
        </w:rPr>
        <w:t xml:space="preserve"> Партия</w:t>
      </w:r>
      <w:r>
        <w:rPr>
          <w:rFonts w:eastAsia="Calibri"/>
          <w:b/>
          <w:bCs/>
          <w:color w:val="000000"/>
          <w:sz w:val="28"/>
          <w:szCs w:val="28"/>
          <w:lang w:eastAsia="en-US"/>
        </w:rPr>
        <w:t xml:space="preserve"> - </w:t>
      </w:r>
      <w:r>
        <w:rPr>
          <w:rFonts w:eastAsia="Calibri"/>
          <w:color w:val="000000"/>
          <w:sz w:val="28"/>
          <w:szCs w:val="28"/>
          <w:lang w:eastAsia="en-US"/>
        </w:rPr>
        <w:t>промежуток времени от начала игры и до (1) признания одним из игроков поражения или (2) достижения заданного количества очков.</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bCs/>
          <w:color w:val="000000"/>
          <w:sz w:val="28"/>
          <w:szCs w:val="28"/>
          <w:lang w:eastAsia="en-US"/>
        </w:rPr>
        <w:t xml:space="preserve">1.4.2. </w:t>
      </w:r>
      <w:r>
        <w:rPr>
          <w:rFonts w:eastAsia="Calibri"/>
          <w:bCs/>
          <w:i/>
          <w:color w:val="000000"/>
          <w:sz w:val="28"/>
          <w:szCs w:val="28"/>
          <w:lang w:eastAsia="en-US"/>
        </w:rPr>
        <w:t>Встреча</w:t>
      </w:r>
      <w:r>
        <w:rPr>
          <w:rFonts w:eastAsia="Calibri"/>
          <w:b/>
          <w:bCs/>
          <w:color w:val="000000"/>
          <w:sz w:val="28"/>
          <w:szCs w:val="28"/>
          <w:lang w:eastAsia="en-US"/>
        </w:rPr>
        <w:t xml:space="preserve"> </w:t>
      </w:r>
      <w:r>
        <w:rPr>
          <w:rFonts w:eastAsia="Calibri"/>
          <w:color w:val="000000"/>
          <w:sz w:val="28"/>
          <w:szCs w:val="28"/>
          <w:lang w:eastAsia="en-US"/>
        </w:rPr>
        <w:t xml:space="preserve">состоит из заданного количества </w:t>
      </w:r>
      <w:r>
        <w:rPr>
          <w:rFonts w:eastAsia="Calibri"/>
          <w:i/>
          <w:color w:val="000000"/>
          <w:sz w:val="28"/>
          <w:szCs w:val="28"/>
          <w:lang w:eastAsia="en-US"/>
        </w:rPr>
        <w:t>партий</w:t>
      </w:r>
      <w:r>
        <w:rPr>
          <w:rFonts w:eastAsia="Calibri"/>
          <w:color w:val="000000"/>
          <w:sz w:val="28"/>
          <w:szCs w:val="28"/>
          <w:lang w:eastAsia="en-US"/>
        </w:rPr>
        <w:t xml:space="preserve">. </w:t>
      </w:r>
    </w:p>
    <w:p w:rsidR="00CB6895" w:rsidRDefault="00CB6895">
      <w:pPr>
        <w:autoSpaceDE w:val="0"/>
        <w:autoSpaceDN w:val="0"/>
        <w:adjustRightInd w:val="0"/>
        <w:ind w:firstLine="720"/>
        <w:rPr>
          <w:rFonts w:eastAsia="Calibri"/>
          <w:b/>
          <w:bCs/>
          <w:color w:val="000000"/>
          <w:sz w:val="28"/>
          <w:szCs w:val="28"/>
          <w:lang w:eastAsia="en-US"/>
        </w:rPr>
      </w:pPr>
    </w:p>
    <w:p w:rsidR="00CB6895" w:rsidRDefault="00CB6895">
      <w:pPr>
        <w:autoSpaceDE w:val="0"/>
        <w:autoSpaceDN w:val="0"/>
        <w:adjustRightInd w:val="0"/>
        <w:ind w:firstLine="720"/>
        <w:rPr>
          <w:rFonts w:eastAsia="Calibri"/>
          <w:color w:val="000000"/>
          <w:sz w:val="28"/>
          <w:szCs w:val="28"/>
          <w:lang w:eastAsia="en-US"/>
        </w:rPr>
      </w:pPr>
      <w:r>
        <w:rPr>
          <w:rFonts w:eastAsia="Calibri"/>
          <w:b/>
          <w:bCs/>
          <w:color w:val="000000"/>
          <w:sz w:val="28"/>
          <w:szCs w:val="28"/>
          <w:lang w:eastAsia="en-US"/>
        </w:rPr>
        <w:t xml:space="preserve">1.5.  Розыгрыш начального удара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 xml:space="preserve">При </w:t>
      </w:r>
      <w:r>
        <w:rPr>
          <w:rFonts w:eastAsia="Calibri"/>
          <w:i/>
          <w:color w:val="000000"/>
          <w:sz w:val="28"/>
          <w:szCs w:val="28"/>
          <w:lang w:eastAsia="en-US"/>
        </w:rPr>
        <w:t>розыгрыше</w:t>
      </w:r>
      <w:r>
        <w:rPr>
          <w:rFonts w:eastAsia="Calibri"/>
          <w:color w:val="000000"/>
          <w:sz w:val="28"/>
          <w:szCs w:val="28"/>
          <w:lang w:eastAsia="en-US"/>
        </w:rPr>
        <w:t xml:space="preserve"> начального удара оба игрока посылают свои битки одновременно с </w:t>
      </w:r>
      <w:r>
        <w:rPr>
          <w:rFonts w:eastAsia="Calibri"/>
          <w:i/>
          <w:color w:val="000000"/>
          <w:sz w:val="28"/>
          <w:szCs w:val="28"/>
          <w:lang w:eastAsia="en-US"/>
        </w:rPr>
        <w:t>линии дома</w:t>
      </w:r>
      <w:r>
        <w:rPr>
          <w:rFonts w:eastAsia="Calibri"/>
          <w:color w:val="000000"/>
          <w:sz w:val="28"/>
          <w:szCs w:val="28"/>
          <w:lang w:eastAsia="en-US"/>
        </w:rPr>
        <w:t xml:space="preserve"> по разные стороны сектора в сторону заднего борта и обратно так, чтобы шар остановился на игровой поверхности стола ближе к переднему борту, чем шар соперника. Касание длинного борта  или попадание на половину стола соперника не допускается. </w:t>
      </w:r>
    </w:p>
    <w:p w:rsidR="00CB6895" w:rsidRDefault="00CB6895">
      <w:pPr>
        <w:autoSpaceDE w:val="0"/>
        <w:autoSpaceDN w:val="0"/>
        <w:adjustRightInd w:val="0"/>
        <w:ind w:firstLine="720"/>
        <w:rPr>
          <w:rFonts w:eastAsia="Calibri"/>
          <w:b/>
          <w:bCs/>
          <w:color w:val="000000"/>
          <w:sz w:val="28"/>
          <w:szCs w:val="28"/>
          <w:lang w:eastAsia="en-US"/>
        </w:rPr>
      </w:pPr>
    </w:p>
    <w:p w:rsidR="00CB6895" w:rsidRDefault="00CB6895">
      <w:pPr>
        <w:autoSpaceDE w:val="0"/>
        <w:autoSpaceDN w:val="0"/>
        <w:adjustRightInd w:val="0"/>
        <w:ind w:firstLine="720"/>
        <w:rPr>
          <w:rFonts w:eastAsia="Calibri"/>
          <w:color w:val="000000"/>
          <w:sz w:val="28"/>
          <w:szCs w:val="28"/>
          <w:lang w:eastAsia="en-US"/>
        </w:rPr>
      </w:pPr>
      <w:r>
        <w:rPr>
          <w:rFonts w:eastAsia="Calibri"/>
          <w:b/>
          <w:bCs/>
          <w:color w:val="000000"/>
          <w:sz w:val="28"/>
          <w:szCs w:val="28"/>
          <w:lang w:eastAsia="en-US"/>
        </w:rPr>
        <w:t xml:space="preserve">1.6. Игровой подход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 xml:space="preserve">Игровой подход </w:t>
      </w:r>
      <w:r>
        <w:rPr>
          <w:rFonts w:eastAsia="Calibri"/>
          <w:i/>
          <w:color w:val="000000"/>
          <w:sz w:val="28"/>
          <w:szCs w:val="28"/>
          <w:lang w:eastAsia="en-US"/>
        </w:rPr>
        <w:t>играющего</w:t>
      </w:r>
      <w:r>
        <w:rPr>
          <w:rFonts w:eastAsia="Calibri"/>
          <w:color w:val="000000"/>
          <w:sz w:val="28"/>
          <w:szCs w:val="28"/>
          <w:lang w:eastAsia="en-US"/>
        </w:rPr>
        <w:t xml:space="preserve"> начинается с того момента, когда наступает его очередь выполнить удар, и заканчивается, когда (1) он не набирает очков или (2) нарушает правила.</w:t>
      </w:r>
    </w:p>
    <w:p w:rsidR="00CB6895" w:rsidRDefault="00CB6895">
      <w:pPr>
        <w:autoSpaceDE w:val="0"/>
        <w:autoSpaceDN w:val="0"/>
        <w:adjustRightInd w:val="0"/>
        <w:ind w:firstLine="720"/>
        <w:rPr>
          <w:rFonts w:eastAsia="Calibri"/>
          <w:b/>
          <w:bCs/>
          <w:color w:val="000000"/>
          <w:sz w:val="28"/>
          <w:szCs w:val="28"/>
          <w:lang w:eastAsia="en-US"/>
        </w:rPr>
      </w:pPr>
    </w:p>
    <w:p w:rsidR="00CB6895" w:rsidRDefault="00CB6895">
      <w:pPr>
        <w:autoSpaceDE w:val="0"/>
        <w:autoSpaceDN w:val="0"/>
        <w:adjustRightInd w:val="0"/>
        <w:ind w:firstLine="720"/>
        <w:rPr>
          <w:rFonts w:eastAsia="Calibri"/>
          <w:color w:val="000000"/>
          <w:sz w:val="28"/>
          <w:szCs w:val="28"/>
          <w:lang w:eastAsia="en-US"/>
        </w:rPr>
      </w:pPr>
      <w:r>
        <w:rPr>
          <w:rFonts w:eastAsia="Calibri"/>
          <w:b/>
          <w:bCs/>
          <w:color w:val="000000"/>
          <w:sz w:val="28"/>
          <w:szCs w:val="28"/>
          <w:lang w:eastAsia="en-US"/>
        </w:rPr>
        <w:t xml:space="preserve">1.7. Начало и завершение удара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i/>
          <w:iCs/>
          <w:color w:val="000000"/>
          <w:sz w:val="28"/>
          <w:szCs w:val="28"/>
          <w:lang w:eastAsia="en-US"/>
        </w:rPr>
        <w:t xml:space="preserve">Удар </w:t>
      </w:r>
      <w:r>
        <w:rPr>
          <w:rFonts w:eastAsia="Calibri"/>
          <w:color w:val="000000"/>
          <w:sz w:val="28"/>
          <w:szCs w:val="28"/>
          <w:lang w:eastAsia="en-US"/>
        </w:rPr>
        <w:t xml:space="preserve">начинается с касания </w:t>
      </w:r>
      <w:r>
        <w:rPr>
          <w:rFonts w:eastAsia="Calibri"/>
          <w:i/>
          <w:iCs/>
          <w:color w:val="000000"/>
          <w:sz w:val="28"/>
          <w:szCs w:val="28"/>
          <w:lang w:eastAsia="en-US"/>
        </w:rPr>
        <w:t xml:space="preserve">битка </w:t>
      </w:r>
      <w:r>
        <w:rPr>
          <w:rFonts w:eastAsia="Calibri"/>
          <w:color w:val="000000"/>
          <w:sz w:val="28"/>
          <w:szCs w:val="28"/>
          <w:lang w:eastAsia="en-US"/>
        </w:rPr>
        <w:t>наклейкой кия в направлении по его продольной  оси и завершается, когда все шары остановились.</w:t>
      </w:r>
    </w:p>
    <w:p w:rsidR="00CB6895" w:rsidRDefault="00CB6895">
      <w:pPr>
        <w:autoSpaceDE w:val="0"/>
        <w:autoSpaceDN w:val="0"/>
        <w:adjustRightInd w:val="0"/>
        <w:ind w:firstLine="720"/>
        <w:rPr>
          <w:rFonts w:eastAsia="Calibri"/>
          <w:color w:val="000000"/>
          <w:sz w:val="28"/>
          <w:szCs w:val="28"/>
          <w:lang w:eastAsia="en-US"/>
        </w:rPr>
      </w:pPr>
    </w:p>
    <w:p w:rsidR="00CB6895" w:rsidRDefault="00CB6895">
      <w:pPr>
        <w:autoSpaceDE w:val="0"/>
        <w:autoSpaceDN w:val="0"/>
        <w:adjustRightInd w:val="0"/>
        <w:ind w:firstLine="720"/>
        <w:rPr>
          <w:rFonts w:eastAsia="Calibri"/>
          <w:b/>
          <w:color w:val="000000"/>
          <w:sz w:val="28"/>
          <w:szCs w:val="28"/>
          <w:lang w:eastAsia="en-US"/>
        </w:rPr>
      </w:pPr>
      <w:r>
        <w:rPr>
          <w:rFonts w:eastAsia="Calibri"/>
          <w:b/>
          <w:color w:val="000000"/>
          <w:sz w:val="28"/>
          <w:szCs w:val="28"/>
          <w:lang w:eastAsia="en-US"/>
        </w:rPr>
        <w:t>1.8. Удар напрямую и от борта</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i/>
          <w:iCs/>
          <w:color w:val="000000"/>
          <w:sz w:val="28"/>
          <w:szCs w:val="28"/>
          <w:lang w:eastAsia="en-US"/>
        </w:rPr>
        <w:t xml:space="preserve">Удар битком по прицельному шару </w:t>
      </w:r>
      <w:r>
        <w:rPr>
          <w:rFonts w:eastAsia="Calibri"/>
          <w:color w:val="000000"/>
          <w:sz w:val="28"/>
          <w:szCs w:val="28"/>
          <w:lang w:eastAsia="en-US"/>
        </w:rPr>
        <w:t xml:space="preserve">может быть выполнен </w:t>
      </w:r>
      <w:r>
        <w:rPr>
          <w:rFonts w:eastAsia="Calibri"/>
          <w:i/>
          <w:color w:val="000000"/>
          <w:sz w:val="28"/>
          <w:szCs w:val="28"/>
          <w:lang w:eastAsia="en-US"/>
        </w:rPr>
        <w:t>напрямую</w:t>
      </w:r>
      <w:r>
        <w:rPr>
          <w:rFonts w:eastAsia="Calibri"/>
          <w:color w:val="000000"/>
          <w:sz w:val="28"/>
          <w:szCs w:val="28"/>
          <w:lang w:eastAsia="en-US"/>
        </w:rPr>
        <w:t xml:space="preserve"> или </w:t>
      </w:r>
      <w:r>
        <w:rPr>
          <w:rFonts w:eastAsia="Calibri"/>
          <w:i/>
          <w:iCs/>
          <w:color w:val="000000"/>
          <w:sz w:val="28"/>
          <w:szCs w:val="28"/>
          <w:lang w:eastAsia="en-US"/>
        </w:rPr>
        <w:t xml:space="preserve">от борта. </w:t>
      </w:r>
      <w:r>
        <w:rPr>
          <w:rFonts w:eastAsia="Calibri"/>
          <w:color w:val="000000"/>
          <w:sz w:val="28"/>
          <w:szCs w:val="28"/>
          <w:lang w:eastAsia="en-US"/>
        </w:rPr>
        <w:t xml:space="preserve">При </w:t>
      </w:r>
      <w:r>
        <w:rPr>
          <w:rFonts w:eastAsia="Calibri"/>
          <w:i/>
          <w:iCs/>
          <w:color w:val="000000"/>
          <w:sz w:val="28"/>
          <w:szCs w:val="28"/>
          <w:lang w:eastAsia="en-US"/>
        </w:rPr>
        <w:t xml:space="preserve">ударе напрямую </w:t>
      </w:r>
      <w:r>
        <w:rPr>
          <w:rFonts w:eastAsia="Calibri"/>
          <w:color w:val="000000"/>
          <w:sz w:val="28"/>
          <w:szCs w:val="28"/>
          <w:lang w:eastAsia="en-US"/>
        </w:rPr>
        <w:t xml:space="preserve"> </w:t>
      </w:r>
      <w:r>
        <w:rPr>
          <w:rFonts w:eastAsia="Calibri"/>
          <w:i/>
          <w:iCs/>
          <w:color w:val="000000"/>
          <w:sz w:val="28"/>
          <w:szCs w:val="28"/>
          <w:lang w:eastAsia="en-US"/>
        </w:rPr>
        <w:t xml:space="preserve">биток </w:t>
      </w:r>
      <w:r>
        <w:rPr>
          <w:rFonts w:eastAsia="Calibri"/>
          <w:color w:val="000000"/>
          <w:sz w:val="28"/>
          <w:szCs w:val="28"/>
          <w:lang w:eastAsia="en-US"/>
        </w:rPr>
        <w:t xml:space="preserve">ударяет </w:t>
      </w:r>
      <w:r>
        <w:rPr>
          <w:rFonts w:eastAsia="Calibri"/>
          <w:i/>
          <w:iCs/>
          <w:color w:val="000000"/>
          <w:sz w:val="28"/>
          <w:szCs w:val="28"/>
          <w:lang w:eastAsia="en-US"/>
        </w:rPr>
        <w:t xml:space="preserve">прицельный шар </w:t>
      </w:r>
      <w:r>
        <w:rPr>
          <w:rFonts w:eastAsia="Calibri"/>
          <w:color w:val="000000"/>
          <w:sz w:val="28"/>
          <w:szCs w:val="28"/>
          <w:lang w:eastAsia="en-US"/>
        </w:rPr>
        <w:t xml:space="preserve">первым касанием, без предварительного удара в борт. При </w:t>
      </w:r>
      <w:r>
        <w:rPr>
          <w:rFonts w:eastAsia="Calibri"/>
          <w:i/>
          <w:iCs/>
          <w:color w:val="000000"/>
          <w:sz w:val="28"/>
          <w:szCs w:val="28"/>
          <w:lang w:eastAsia="en-US"/>
        </w:rPr>
        <w:t xml:space="preserve">ударе от борта биток </w:t>
      </w:r>
      <w:r>
        <w:rPr>
          <w:rFonts w:eastAsia="Calibri"/>
          <w:color w:val="000000"/>
          <w:sz w:val="28"/>
          <w:szCs w:val="28"/>
          <w:lang w:eastAsia="en-US"/>
        </w:rPr>
        <w:t xml:space="preserve">сначала касается одного или нескольких бортов, а затем </w:t>
      </w:r>
      <w:r>
        <w:rPr>
          <w:rFonts w:eastAsia="Calibri"/>
          <w:i/>
          <w:iCs/>
          <w:color w:val="000000"/>
          <w:sz w:val="28"/>
          <w:szCs w:val="28"/>
          <w:lang w:eastAsia="en-US"/>
        </w:rPr>
        <w:t>прицельного шара</w:t>
      </w:r>
      <w:r>
        <w:rPr>
          <w:rFonts w:eastAsia="Calibri"/>
          <w:color w:val="000000"/>
          <w:sz w:val="28"/>
          <w:szCs w:val="28"/>
          <w:lang w:eastAsia="en-US"/>
        </w:rPr>
        <w:t xml:space="preserve">. </w:t>
      </w:r>
    </w:p>
    <w:p w:rsidR="00CB6895" w:rsidRDefault="00CB6895">
      <w:pPr>
        <w:autoSpaceDE w:val="0"/>
        <w:autoSpaceDN w:val="0"/>
        <w:adjustRightInd w:val="0"/>
        <w:ind w:firstLine="720"/>
        <w:rPr>
          <w:rFonts w:eastAsia="Calibri"/>
          <w:b/>
          <w:bCs/>
          <w:color w:val="000000"/>
          <w:sz w:val="28"/>
          <w:szCs w:val="28"/>
          <w:lang w:eastAsia="en-US"/>
        </w:rPr>
      </w:pPr>
    </w:p>
    <w:p w:rsidR="00CB6895" w:rsidRDefault="00CB6895">
      <w:pPr>
        <w:autoSpaceDE w:val="0"/>
        <w:autoSpaceDN w:val="0"/>
        <w:adjustRightInd w:val="0"/>
        <w:ind w:firstLine="720"/>
        <w:rPr>
          <w:rFonts w:eastAsia="Calibri"/>
          <w:color w:val="000000"/>
          <w:sz w:val="28"/>
          <w:szCs w:val="28"/>
          <w:lang w:eastAsia="en-US"/>
        </w:rPr>
      </w:pPr>
      <w:r>
        <w:rPr>
          <w:rFonts w:eastAsia="Calibri"/>
          <w:b/>
          <w:bCs/>
          <w:color w:val="000000"/>
          <w:sz w:val="28"/>
          <w:szCs w:val="28"/>
          <w:lang w:eastAsia="en-US"/>
        </w:rPr>
        <w:t xml:space="preserve">1.9. Серия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i/>
          <w:iCs/>
          <w:color w:val="000000"/>
          <w:sz w:val="28"/>
          <w:szCs w:val="28"/>
          <w:lang w:eastAsia="en-US"/>
        </w:rPr>
        <w:t xml:space="preserve">Серия </w:t>
      </w:r>
      <w:r>
        <w:rPr>
          <w:rFonts w:eastAsia="Calibri"/>
          <w:color w:val="000000"/>
          <w:sz w:val="28"/>
          <w:szCs w:val="28"/>
          <w:lang w:eastAsia="en-US"/>
        </w:rPr>
        <w:t xml:space="preserve">– последовательность результативных </w:t>
      </w:r>
      <w:r>
        <w:rPr>
          <w:rFonts w:eastAsia="Calibri"/>
          <w:i/>
          <w:color w:val="000000"/>
          <w:sz w:val="28"/>
          <w:szCs w:val="28"/>
          <w:lang w:eastAsia="en-US"/>
        </w:rPr>
        <w:t>ударов</w:t>
      </w:r>
      <w:r>
        <w:rPr>
          <w:rFonts w:eastAsia="Calibri"/>
          <w:color w:val="000000"/>
          <w:sz w:val="28"/>
          <w:szCs w:val="28"/>
          <w:lang w:eastAsia="en-US"/>
        </w:rPr>
        <w:t xml:space="preserve">, выполненных играющим во время одного игрового подхода. </w:t>
      </w:r>
    </w:p>
    <w:p w:rsidR="00CB6895" w:rsidRDefault="00CB6895">
      <w:pPr>
        <w:autoSpaceDE w:val="0"/>
        <w:autoSpaceDN w:val="0"/>
        <w:adjustRightInd w:val="0"/>
        <w:ind w:firstLine="720"/>
        <w:rPr>
          <w:rFonts w:eastAsia="Calibri"/>
          <w:b/>
          <w:bCs/>
          <w:color w:val="000000"/>
          <w:sz w:val="28"/>
          <w:szCs w:val="28"/>
          <w:lang w:eastAsia="en-US"/>
        </w:rPr>
      </w:pPr>
    </w:p>
    <w:p w:rsidR="00CB6895" w:rsidRDefault="00CB6895">
      <w:pPr>
        <w:autoSpaceDE w:val="0"/>
        <w:autoSpaceDN w:val="0"/>
        <w:adjustRightInd w:val="0"/>
        <w:ind w:firstLine="720"/>
        <w:rPr>
          <w:rFonts w:eastAsia="Calibri"/>
          <w:color w:val="000000"/>
          <w:sz w:val="28"/>
          <w:szCs w:val="28"/>
          <w:lang w:eastAsia="en-US"/>
        </w:rPr>
      </w:pPr>
      <w:r>
        <w:rPr>
          <w:rFonts w:eastAsia="Calibri"/>
          <w:b/>
          <w:bCs/>
          <w:color w:val="000000"/>
          <w:sz w:val="28"/>
          <w:szCs w:val="28"/>
          <w:lang w:eastAsia="en-US"/>
        </w:rPr>
        <w:t xml:space="preserve">1.10. Выскочивший шар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 xml:space="preserve">Шар считается </w:t>
      </w:r>
      <w:r>
        <w:rPr>
          <w:rFonts w:eastAsia="Calibri"/>
          <w:i/>
          <w:iCs/>
          <w:color w:val="000000"/>
          <w:sz w:val="28"/>
          <w:szCs w:val="28"/>
          <w:lang w:eastAsia="en-US"/>
        </w:rPr>
        <w:t>выскочившим</w:t>
      </w:r>
      <w:r>
        <w:rPr>
          <w:rFonts w:eastAsia="Calibri"/>
          <w:color w:val="000000"/>
          <w:sz w:val="28"/>
          <w:szCs w:val="28"/>
          <w:lang w:eastAsia="en-US"/>
        </w:rPr>
        <w:t xml:space="preserve">, если он остановился за пределами игровой поверхности стола или луз. </w:t>
      </w:r>
    </w:p>
    <w:p w:rsidR="00CB6895" w:rsidRDefault="003D694D">
      <w:pPr>
        <w:autoSpaceDE w:val="0"/>
        <w:autoSpaceDN w:val="0"/>
        <w:adjustRightInd w:val="0"/>
        <w:ind w:firstLine="720"/>
        <w:rPr>
          <w:rFonts w:eastAsia="Calibri"/>
          <w:color w:val="000000"/>
          <w:sz w:val="28"/>
          <w:szCs w:val="28"/>
          <w:lang w:eastAsia="en-US"/>
        </w:rPr>
      </w:pPr>
      <w:r>
        <w:rPr>
          <w:rFonts w:eastAsia="Calibri"/>
          <w:b/>
          <w:bCs/>
          <w:color w:val="000000"/>
          <w:sz w:val="28"/>
          <w:szCs w:val="28"/>
          <w:lang w:eastAsia="en-US"/>
        </w:rPr>
        <w:br w:type="page"/>
      </w:r>
      <w:r w:rsidR="00CB6895">
        <w:rPr>
          <w:rFonts w:eastAsia="Calibri"/>
          <w:b/>
          <w:bCs/>
          <w:color w:val="000000"/>
          <w:sz w:val="28"/>
          <w:szCs w:val="28"/>
          <w:lang w:eastAsia="en-US"/>
        </w:rPr>
        <w:t xml:space="preserve">1.11. Занятая отметка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 xml:space="preserve">Отметка считается </w:t>
      </w:r>
      <w:r>
        <w:rPr>
          <w:rFonts w:eastAsia="Calibri"/>
          <w:i/>
          <w:iCs/>
          <w:color w:val="000000"/>
          <w:sz w:val="28"/>
          <w:szCs w:val="28"/>
          <w:lang w:eastAsia="en-US"/>
        </w:rPr>
        <w:t>занятой</w:t>
      </w:r>
      <w:r>
        <w:rPr>
          <w:rFonts w:eastAsia="Calibri"/>
          <w:color w:val="000000"/>
          <w:sz w:val="28"/>
          <w:szCs w:val="28"/>
          <w:lang w:eastAsia="en-US"/>
        </w:rPr>
        <w:t xml:space="preserve">, если шар не может быть выставлен на нее без касания другого шара. </w:t>
      </w:r>
    </w:p>
    <w:p w:rsidR="00CB6895" w:rsidRDefault="00CB6895">
      <w:pPr>
        <w:autoSpaceDE w:val="0"/>
        <w:autoSpaceDN w:val="0"/>
        <w:adjustRightInd w:val="0"/>
        <w:ind w:firstLine="720"/>
        <w:rPr>
          <w:rFonts w:eastAsia="Calibri"/>
          <w:b/>
          <w:bCs/>
          <w:color w:val="000000"/>
          <w:sz w:val="28"/>
          <w:szCs w:val="28"/>
          <w:lang w:eastAsia="en-US"/>
        </w:rPr>
      </w:pPr>
    </w:p>
    <w:p w:rsidR="00CB6895" w:rsidRDefault="00CB6895">
      <w:pPr>
        <w:autoSpaceDE w:val="0"/>
        <w:autoSpaceDN w:val="0"/>
        <w:adjustRightInd w:val="0"/>
        <w:ind w:firstLine="720"/>
        <w:rPr>
          <w:rFonts w:eastAsia="Calibri"/>
          <w:color w:val="000000"/>
          <w:sz w:val="28"/>
          <w:szCs w:val="28"/>
          <w:lang w:eastAsia="en-US"/>
        </w:rPr>
      </w:pPr>
      <w:r>
        <w:rPr>
          <w:rFonts w:eastAsia="Calibri"/>
          <w:b/>
          <w:bCs/>
          <w:color w:val="000000"/>
          <w:sz w:val="28"/>
          <w:szCs w:val="28"/>
          <w:lang w:eastAsia="en-US"/>
        </w:rPr>
        <w:t xml:space="preserve">1.12. Пропих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iCs/>
          <w:color w:val="000000"/>
          <w:sz w:val="28"/>
          <w:szCs w:val="28"/>
          <w:lang w:eastAsia="en-US"/>
        </w:rPr>
        <w:t>1.12.1.</w:t>
      </w:r>
      <w:r>
        <w:rPr>
          <w:rFonts w:eastAsia="Calibri"/>
          <w:i/>
          <w:iCs/>
          <w:color w:val="000000"/>
          <w:sz w:val="28"/>
          <w:szCs w:val="28"/>
          <w:lang w:eastAsia="en-US"/>
        </w:rPr>
        <w:t xml:space="preserve"> Пропих </w:t>
      </w:r>
      <w:r>
        <w:rPr>
          <w:rFonts w:eastAsia="Calibri"/>
          <w:color w:val="000000"/>
          <w:sz w:val="28"/>
          <w:szCs w:val="28"/>
          <w:lang w:eastAsia="en-US"/>
        </w:rPr>
        <w:t xml:space="preserve">совершается, когда наклейка кия остается в контакте с </w:t>
      </w:r>
      <w:r>
        <w:rPr>
          <w:rFonts w:eastAsia="Calibri"/>
          <w:i/>
          <w:iCs/>
          <w:color w:val="000000"/>
          <w:sz w:val="28"/>
          <w:szCs w:val="28"/>
          <w:lang w:eastAsia="en-US"/>
        </w:rPr>
        <w:t>битком</w:t>
      </w:r>
      <w:r>
        <w:rPr>
          <w:rFonts w:eastAsia="Calibri"/>
          <w:color w:val="000000"/>
          <w:sz w:val="28"/>
          <w:szCs w:val="28"/>
          <w:lang w:eastAsia="en-US"/>
        </w:rPr>
        <w:t xml:space="preserve">: (1) после того, как </w:t>
      </w:r>
      <w:r>
        <w:rPr>
          <w:rFonts w:eastAsia="Calibri"/>
          <w:i/>
          <w:iCs/>
          <w:color w:val="000000"/>
          <w:sz w:val="28"/>
          <w:szCs w:val="28"/>
          <w:lang w:eastAsia="en-US"/>
        </w:rPr>
        <w:t xml:space="preserve">биток </w:t>
      </w:r>
      <w:r>
        <w:rPr>
          <w:rFonts w:eastAsia="Calibri"/>
          <w:color w:val="000000"/>
          <w:sz w:val="28"/>
          <w:szCs w:val="28"/>
          <w:lang w:eastAsia="en-US"/>
        </w:rPr>
        <w:t xml:space="preserve">начал самостоятельное движение вперед; или (2) в то время как </w:t>
      </w:r>
      <w:r>
        <w:rPr>
          <w:rFonts w:eastAsia="Calibri"/>
          <w:i/>
          <w:iCs/>
          <w:color w:val="000000"/>
          <w:sz w:val="28"/>
          <w:szCs w:val="28"/>
          <w:lang w:eastAsia="en-US"/>
        </w:rPr>
        <w:t xml:space="preserve">биток </w:t>
      </w:r>
      <w:r>
        <w:rPr>
          <w:rFonts w:eastAsia="Calibri"/>
          <w:color w:val="000000"/>
          <w:sz w:val="28"/>
          <w:szCs w:val="28"/>
          <w:lang w:eastAsia="en-US"/>
        </w:rPr>
        <w:t xml:space="preserve">коснулся </w:t>
      </w:r>
      <w:r>
        <w:rPr>
          <w:rFonts w:eastAsia="Calibri"/>
          <w:i/>
          <w:iCs/>
          <w:color w:val="000000"/>
          <w:sz w:val="28"/>
          <w:szCs w:val="28"/>
          <w:lang w:eastAsia="en-US"/>
        </w:rPr>
        <w:t>прицельного шара</w:t>
      </w:r>
      <w:r>
        <w:rPr>
          <w:rFonts w:eastAsia="Calibri"/>
          <w:color w:val="000000"/>
          <w:sz w:val="28"/>
          <w:szCs w:val="28"/>
          <w:lang w:eastAsia="en-US"/>
        </w:rPr>
        <w:t>.</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 xml:space="preserve">1.12.2. В случае, когда </w:t>
      </w:r>
      <w:r>
        <w:rPr>
          <w:rFonts w:eastAsia="Calibri"/>
          <w:i/>
          <w:iCs/>
          <w:color w:val="000000"/>
          <w:sz w:val="28"/>
          <w:szCs w:val="28"/>
          <w:lang w:eastAsia="en-US"/>
        </w:rPr>
        <w:t xml:space="preserve">биток </w:t>
      </w:r>
      <w:r>
        <w:rPr>
          <w:rFonts w:eastAsia="Calibri"/>
          <w:color w:val="000000"/>
          <w:sz w:val="28"/>
          <w:szCs w:val="28"/>
          <w:lang w:eastAsia="en-US"/>
        </w:rPr>
        <w:t xml:space="preserve">и </w:t>
      </w:r>
      <w:r>
        <w:rPr>
          <w:rFonts w:eastAsia="Calibri"/>
          <w:i/>
          <w:iCs/>
          <w:color w:val="000000"/>
          <w:sz w:val="28"/>
          <w:szCs w:val="28"/>
          <w:lang w:eastAsia="en-US"/>
        </w:rPr>
        <w:t xml:space="preserve">прицельный шар </w:t>
      </w:r>
      <w:r>
        <w:rPr>
          <w:rFonts w:eastAsia="Calibri"/>
          <w:color w:val="000000"/>
          <w:sz w:val="28"/>
          <w:szCs w:val="28"/>
          <w:lang w:eastAsia="en-US"/>
        </w:rPr>
        <w:t xml:space="preserve">почти касаются, </w:t>
      </w:r>
      <w:r>
        <w:rPr>
          <w:rFonts w:eastAsia="Calibri"/>
          <w:i/>
          <w:iCs/>
          <w:color w:val="000000"/>
          <w:sz w:val="28"/>
          <w:szCs w:val="28"/>
          <w:lang w:eastAsia="en-US"/>
        </w:rPr>
        <w:t xml:space="preserve">пропиха </w:t>
      </w:r>
      <w:r>
        <w:rPr>
          <w:rFonts w:eastAsia="Calibri"/>
          <w:color w:val="000000"/>
          <w:sz w:val="28"/>
          <w:szCs w:val="28"/>
          <w:lang w:eastAsia="en-US"/>
        </w:rPr>
        <w:t xml:space="preserve">не будет, если </w:t>
      </w:r>
      <w:r>
        <w:rPr>
          <w:rFonts w:eastAsia="Calibri"/>
          <w:i/>
          <w:iCs/>
          <w:color w:val="000000"/>
          <w:sz w:val="28"/>
          <w:szCs w:val="28"/>
          <w:lang w:eastAsia="en-US"/>
        </w:rPr>
        <w:t xml:space="preserve">биток </w:t>
      </w:r>
      <w:r>
        <w:rPr>
          <w:rFonts w:eastAsia="Calibri"/>
          <w:color w:val="000000"/>
          <w:sz w:val="28"/>
          <w:szCs w:val="28"/>
          <w:lang w:eastAsia="en-US"/>
        </w:rPr>
        <w:t xml:space="preserve">ударит очень тонко по краю </w:t>
      </w:r>
      <w:r>
        <w:rPr>
          <w:rFonts w:eastAsia="Calibri"/>
          <w:i/>
          <w:iCs/>
          <w:color w:val="000000"/>
          <w:sz w:val="28"/>
          <w:szCs w:val="28"/>
          <w:lang w:eastAsia="en-US"/>
        </w:rPr>
        <w:t>прицельного шара</w:t>
      </w:r>
      <w:r>
        <w:rPr>
          <w:rFonts w:eastAsia="Calibri"/>
          <w:color w:val="000000"/>
          <w:sz w:val="28"/>
          <w:szCs w:val="28"/>
          <w:lang w:eastAsia="en-US"/>
        </w:rPr>
        <w:t xml:space="preserve">. </w:t>
      </w:r>
    </w:p>
    <w:p w:rsidR="00CB6895" w:rsidRDefault="00CB6895">
      <w:pPr>
        <w:autoSpaceDE w:val="0"/>
        <w:autoSpaceDN w:val="0"/>
        <w:adjustRightInd w:val="0"/>
        <w:ind w:firstLine="720"/>
        <w:rPr>
          <w:rFonts w:eastAsia="Calibri"/>
          <w:b/>
          <w:bCs/>
          <w:color w:val="000000"/>
          <w:sz w:val="28"/>
          <w:szCs w:val="28"/>
          <w:lang w:eastAsia="en-US"/>
        </w:rPr>
      </w:pPr>
    </w:p>
    <w:p w:rsidR="00CB6895" w:rsidRDefault="00CB6895">
      <w:pPr>
        <w:autoSpaceDE w:val="0"/>
        <w:autoSpaceDN w:val="0"/>
        <w:adjustRightInd w:val="0"/>
        <w:ind w:firstLine="720"/>
        <w:rPr>
          <w:rFonts w:eastAsia="Calibri"/>
          <w:color w:val="000000"/>
          <w:sz w:val="28"/>
          <w:szCs w:val="28"/>
          <w:lang w:eastAsia="en-US"/>
        </w:rPr>
      </w:pPr>
      <w:r>
        <w:rPr>
          <w:rFonts w:eastAsia="Calibri"/>
          <w:b/>
          <w:bCs/>
          <w:color w:val="000000"/>
          <w:sz w:val="28"/>
          <w:szCs w:val="28"/>
          <w:lang w:eastAsia="en-US"/>
        </w:rPr>
        <w:t xml:space="preserve">1.13. Перескок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i/>
          <w:iCs/>
          <w:color w:val="000000"/>
          <w:sz w:val="28"/>
          <w:szCs w:val="28"/>
          <w:lang w:eastAsia="en-US"/>
        </w:rPr>
        <w:t xml:space="preserve">Перескок </w:t>
      </w:r>
      <w:r>
        <w:rPr>
          <w:rFonts w:eastAsia="Calibri"/>
          <w:color w:val="000000"/>
          <w:sz w:val="28"/>
          <w:szCs w:val="28"/>
          <w:lang w:eastAsia="en-US"/>
        </w:rPr>
        <w:t xml:space="preserve">совершается, когда </w:t>
      </w:r>
      <w:r>
        <w:rPr>
          <w:rFonts w:eastAsia="Calibri"/>
          <w:i/>
          <w:iCs/>
          <w:color w:val="000000"/>
          <w:sz w:val="28"/>
          <w:szCs w:val="28"/>
          <w:lang w:eastAsia="en-US"/>
        </w:rPr>
        <w:t xml:space="preserve">биток </w:t>
      </w:r>
      <w:r>
        <w:rPr>
          <w:rFonts w:eastAsia="Calibri"/>
          <w:color w:val="000000"/>
          <w:sz w:val="28"/>
          <w:szCs w:val="28"/>
          <w:lang w:eastAsia="en-US"/>
        </w:rPr>
        <w:t xml:space="preserve">проходит над любой частью </w:t>
      </w:r>
      <w:r>
        <w:rPr>
          <w:rFonts w:eastAsia="Calibri"/>
          <w:i/>
          <w:iCs/>
          <w:color w:val="000000"/>
          <w:sz w:val="28"/>
          <w:szCs w:val="28"/>
          <w:lang w:eastAsia="en-US"/>
        </w:rPr>
        <w:t>прицельного шара</w:t>
      </w:r>
      <w:r>
        <w:rPr>
          <w:rFonts w:eastAsia="Calibri"/>
          <w:color w:val="000000"/>
          <w:sz w:val="28"/>
          <w:szCs w:val="28"/>
          <w:lang w:eastAsia="en-US"/>
        </w:rPr>
        <w:t xml:space="preserve">, независимо от того, коснулся его или нет, за исключением случаев: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 xml:space="preserve">(1) когда </w:t>
      </w:r>
      <w:r>
        <w:rPr>
          <w:rFonts w:eastAsia="Calibri"/>
          <w:i/>
          <w:iCs/>
          <w:color w:val="000000"/>
          <w:sz w:val="28"/>
          <w:szCs w:val="28"/>
          <w:lang w:eastAsia="en-US"/>
        </w:rPr>
        <w:t xml:space="preserve">биток </w:t>
      </w:r>
      <w:r>
        <w:rPr>
          <w:rFonts w:eastAsia="Calibri"/>
          <w:color w:val="000000"/>
          <w:sz w:val="28"/>
          <w:szCs w:val="28"/>
          <w:lang w:eastAsia="en-US"/>
        </w:rPr>
        <w:t xml:space="preserve">сначала ударяет </w:t>
      </w:r>
      <w:r>
        <w:rPr>
          <w:rFonts w:eastAsia="Calibri"/>
          <w:i/>
          <w:iCs/>
          <w:color w:val="000000"/>
          <w:sz w:val="28"/>
          <w:szCs w:val="28"/>
          <w:lang w:eastAsia="en-US"/>
        </w:rPr>
        <w:t>прицельный шар</w:t>
      </w:r>
      <w:r>
        <w:rPr>
          <w:rFonts w:eastAsia="Calibri"/>
          <w:color w:val="000000"/>
          <w:sz w:val="28"/>
          <w:szCs w:val="28"/>
          <w:lang w:eastAsia="en-US"/>
        </w:rPr>
        <w:t xml:space="preserve">, а затем перескакивает через другой шар;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 xml:space="preserve">(2) когда </w:t>
      </w:r>
      <w:r>
        <w:rPr>
          <w:rFonts w:eastAsia="Calibri"/>
          <w:i/>
          <w:iCs/>
          <w:color w:val="000000"/>
          <w:sz w:val="28"/>
          <w:szCs w:val="28"/>
          <w:lang w:eastAsia="en-US"/>
        </w:rPr>
        <w:t xml:space="preserve">биток </w:t>
      </w:r>
      <w:r>
        <w:rPr>
          <w:rFonts w:eastAsia="Calibri"/>
          <w:color w:val="000000"/>
          <w:sz w:val="28"/>
          <w:szCs w:val="28"/>
          <w:lang w:eastAsia="en-US"/>
        </w:rPr>
        <w:t xml:space="preserve">подскакивает и ударяет </w:t>
      </w:r>
      <w:r>
        <w:rPr>
          <w:rFonts w:eastAsia="Calibri"/>
          <w:i/>
          <w:iCs/>
          <w:color w:val="000000"/>
          <w:sz w:val="28"/>
          <w:szCs w:val="28"/>
          <w:lang w:eastAsia="en-US"/>
        </w:rPr>
        <w:t>прицельный шар</w:t>
      </w:r>
      <w:r>
        <w:rPr>
          <w:rFonts w:eastAsia="Calibri"/>
          <w:color w:val="000000"/>
          <w:sz w:val="28"/>
          <w:szCs w:val="28"/>
          <w:lang w:eastAsia="en-US"/>
        </w:rPr>
        <w:t xml:space="preserve">, но не перескакивает через него;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 xml:space="preserve">(3) когда, после правильного удара по </w:t>
      </w:r>
      <w:r>
        <w:rPr>
          <w:rFonts w:eastAsia="Calibri"/>
          <w:i/>
          <w:iCs/>
          <w:color w:val="000000"/>
          <w:sz w:val="28"/>
          <w:szCs w:val="28"/>
          <w:lang w:eastAsia="en-US"/>
        </w:rPr>
        <w:t>прицельному шару</w:t>
      </w:r>
      <w:r>
        <w:rPr>
          <w:rFonts w:eastAsia="Calibri"/>
          <w:color w:val="000000"/>
          <w:sz w:val="28"/>
          <w:szCs w:val="28"/>
          <w:lang w:eastAsia="en-US"/>
        </w:rPr>
        <w:t xml:space="preserve">, </w:t>
      </w:r>
      <w:r>
        <w:rPr>
          <w:rFonts w:eastAsia="Calibri"/>
          <w:i/>
          <w:iCs/>
          <w:color w:val="000000"/>
          <w:sz w:val="28"/>
          <w:szCs w:val="28"/>
          <w:lang w:eastAsia="en-US"/>
        </w:rPr>
        <w:t xml:space="preserve">биток </w:t>
      </w:r>
      <w:r>
        <w:rPr>
          <w:rFonts w:eastAsia="Calibri"/>
          <w:color w:val="000000"/>
          <w:sz w:val="28"/>
          <w:szCs w:val="28"/>
          <w:lang w:eastAsia="en-US"/>
        </w:rPr>
        <w:t xml:space="preserve">перескакивает через этот шар после последующего отражения от борта или соударения с другим шаром. </w:t>
      </w:r>
    </w:p>
    <w:p w:rsidR="00CB6895" w:rsidRDefault="00CB6895">
      <w:pPr>
        <w:autoSpaceDE w:val="0"/>
        <w:autoSpaceDN w:val="0"/>
        <w:adjustRightInd w:val="0"/>
        <w:ind w:firstLine="720"/>
        <w:rPr>
          <w:b/>
          <w:bCs/>
          <w:color w:val="000000"/>
          <w:sz w:val="28"/>
          <w:szCs w:val="28"/>
        </w:rPr>
      </w:pPr>
    </w:p>
    <w:p w:rsidR="00CB6895" w:rsidRDefault="00CB6895">
      <w:pPr>
        <w:autoSpaceDE w:val="0"/>
        <w:autoSpaceDN w:val="0"/>
        <w:adjustRightInd w:val="0"/>
        <w:ind w:firstLine="720"/>
        <w:rPr>
          <w:color w:val="000000"/>
          <w:sz w:val="28"/>
          <w:szCs w:val="28"/>
        </w:rPr>
      </w:pPr>
      <w:r>
        <w:rPr>
          <w:b/>
          <w:bCs/>
          <w:color w:val="000000"/>
          <w:sz w:val="28"/>
          <w:szCs w:val="28"/>
        </w:rPr>
        <w:t xml:space="preserve">1.14. Шар на краю лузы </w:t>
      </w:r>
    </w:p>
    <w:p w:rsidR="00CB6895" w:rsidRDefault="00CB6895">
      <w:pPr>
        <w:autoSpaceDE w:val="0"/>
        <w:autoSpaceDN w:val="0"/>
        <w:adjustRightInd w:val="0"/>
        <w:ind w:firstLine="720"/>
        <w:jc w:val="both"/>
        <w:rPr>
          <w:color w:val="000000"/>
          <w:sz w:val="28"/>
          <w:szCs w:val="28"/>
        </w:rPr>
      </w:pPr>
      <w:r>
        <w:rPr>
          <w:color w:val="000000"/>
          <w:sz w:val="28"/>
          <w:szCs w:val="28"/>
        </w:rPr>
        <w:t xml:space="preserve">1.14.1. Если шар падает в лузу без соударения с другим шаром и без какого-либо внешнего воздействия, и это </w:t>
      </w:r>
      <w:r>
        <w:rPr>
          <w:rFonts w:ascii="Times New Roman CYR" w:hAnsi="Times New Roman CYR"/>
          <w:sz w:val="28"/>
          <w:szCs w:val="28"/>
        </w:rPr>
        <w:t>не повлияло на конечный результат начавшегося удара, то о</w:t>
      </w:r>
      <w:r>
        <w:rPr>
          <w:color w:val="000000"/>
          <w:sz w:val="28"/>
          <w:szCs w:val="28"/>
        </w:rPr>
        <w:t>н восстанавливается на прежнее место и все набранные очки засчитываются.</w:t>
      </w:r>
    </w:p>
    <w:p w:rsidR="00CB6895" w:rsidRDefault="00CB6895">
      <w:pPr>
        <w:autoSpaceDE w:val="0"/>
        <w:autoSpaceDN w:val="0"/>
        <w:adjustRightInd w:val="0"/>
        <w:ind w:firstLine="720"/>
        <w:jc w:val="both"/>
        <w:rPr>
          <w:color w:val="000000"/>
          <w:sz w:val="28"/>
          <w:szCs w:val="28"/>
        </w:rPr>
      </w:pPr>
      <w:r>
        <w:rPr>
          <w:color w:val="000000"/>
          <w:sz w:val="28"/>
          <w:szCs w:val="28"/>
        </w:rPr>
        <w:t xml:space="preserve">1.14.2. Если шар падает в лузу без соударения с другим шаром и без какого-либо внешнего воздействия, и при этом его </w:t>
      </w:r>
      <w:r>
        <w:rPr>
          <w:i/>
          <w:color w:val="000000"/>
          <w:sz w:val="28"/>
          <w:szCs w:val="28"/>
        </w:rPr>
        <w:t>мог</w:t>
      </w:r>
      <w:r>
        <w:rPr>
          <w:color w:val="000000"/>
          <w:sz w:val="28"/>
          <w:szCs w:val="28"/>
        </w:rPr>
        <w:t xml:space="preserve"> задеть какой-либо из </w:t>
      </w:r>
      <w:r>
        <w:rPr>
          <w:rFonts w:ascii="Times New Roman CYR" w:hAnsi="Times New Roman CYR"/>
          <w:sz w:val="28"/>
          <w:szCs w:val="28"/>
        </w:rPr>
        <w:t>приведенных в движение шаров, то все шары устанавливаются с максимально возможной точностью на свои прежние позиции, после чего  игра продолжается следующим образом: (1</w:t>
      </w:r>
      <w:r>
        <w:rPr>
          <w:color w:val="000000"/>
          <w:sz w:val="28"/>
          <w:szCs w:val="28"/>
        </w:rPr>
        <w:t xml:space="preserve">) если в предыдущем ударе не были нарушены правила (включая случаи, когда нарушение могло произойти вследствие падения шара в лузу), то </w:t>
      </w:r>
      <w:r>
        <w:rPr>
          <w:i/>
          <w:iCs/>
          <w:color w:val="000000"/>
          <w:sz w:val="28"/>
          <w:szCs w:val="28"/>
        </w:rPr>
        <w:t xml:space="preserve">играющий </w:t>
      </w:r>
      <w:r>
        <w:rPr>
          <w:iCs/>
          <w:color w:val="000000"/>
          <w:sz w:val="28"/>
          <w:szCs w:val="28"/>
        </w:rPr>
        <w:t>повторяет свой</w:t>
      </w:r>
      <w:r>
        <w:rPr>
          <w:i/>
          <w:iCs/>
          <w:color w:val="000000"/>
          <w:sz w:val="28"/>
          <w:szCs w:val="28"/>
        </w:rPr>
        <w:t xml:space="preserve"> </w:t>
      </w:r>
      <w:r>
        <w:rPr>
          <w:color w:val="000000"/>
          <w:sz w:val="28"/>
          <w:szCs w:val="28"/>
        </w:rPr>
        <w:t xml:space="preserve">предыдущий удар или выполняет любой другой (по своему усмотрению); (2) если в предыдущем ударе были нарушены правила, то вступающий в игру соперник действует в соответствии с правилом </w:t>
      </w:r>
      <w:r>
        <w:rPr>
          <w:i/>
          <w:color w:val="000000"/>
          <w:sz w:val="28"/>
          <w:szCs w:val="28"/>
        </w:rPr>
        <w:t>продолжения игры после нарушения</w:t>
      </w:r>
      <w:r>
        <w:rPr>
          <w:color w:val="000000"/>
          <w:sz w:val="28"/>
          <w:szCs w:val="28"/>
        </w:rPr>
        <w:t xml:space="preserve">. </w:t>
      </w:r>
    </w:p>
    <w:p w:rsidR="00CB6895" w:rsidRDefault="00CB6895">
      <w:pPr>
        <w:autoSpaceDE w:val="0"/>
        <w:autoSpaceDN w:val="0"/>
        <w:adjustRightInd w:val="0"/>
        <w:ind w:firstLine="720"/>
        <w:jc w:val="both"/>
        <w:rPr>
          <w:color w:val="000000"/>
          <w:sz w:val="28"/>
          <w:szCs w:val="28"/>
        </w:rPr>
      </w:pPr>
      <w:r>
        <w:rPr>
          <w:color w:val="000000"/>
          <w:sz w:val="28"/>
          <w:szCs w:val="28"/>
        </w:rPr>
        <w:t xml:space="preserve">1.14.3. Если шар зависает на краю лузы, а затем падает в нее, то он считается упавшим в лузу и не восстанавливается. </w:t>
      </w:r>
    </w:p>
    <w:p w:rsidR="00CB6895" w:rsidRDefault="00CB6895">
      <w:pPr>
        <w:autoSpaceDE w:val="0"/>
        <w:autoSpaceDN w:val="0"/>
        <w:adjustRightInd w:val="0"/>
        <w:ind w:firstLine="720"/>
        <w:rPr>
          <w:b/>
          <w:bCs/>
          <w:color w:val="000000"/>
          <w:sz w:val="28"/>
          <w:szCs w:val="28"/>
          <w:lang w:val="en-US"/>
        </w:rPr>
      </w:pPr>
    </w:p>
    <w:p w:rsidR="00CB6895" w:rsidRDefault="00CB6895">
      <w:pPr>
        <w:autoSpaceDE w:val="0"/>
        <w:autoSpaceDN w:val="0"/>
        <w:adjustRightInd w:val="0"/>
        <w:ind w:firstLine="720"/>
        <w:rPr>
          <w:color w:val="000000"/>
          <w:sz w:val="28"/>
          <w:szCs w:val="28"/>
        </w:rPr>
      </w:pPr>
      <w:r>
        <w:rPr>
          <w:b/>
          <w:bCs/>
          <w:color w:val="000000"/>
          <w:sz w:val="28"/>
          <w:szCs w:val="28"/>
        </w:rPr>
        <w:t xml:space="preserve">1.15. Постороннее воздействие </w:t>
      </w:r>
    </w:p>
    <w:p w:rsidR="00CB6895" w:rsidRDefault="00CB6895">
      <w:pPr>
        <w:autoSpaceDE w:val="0"/>
        <w:autoSpaceDN w:val="0"/>
        <w:adjustRightInd w:val="0"/>
        <w:ind w:firstLine="720"/>
        <w:jc w:val="both"/>
        <w:rPr>
          <w:i/>
          <w:iCs/>
          <w:color w:val="000000"/>
          <w:sz w:val="28"/>
          <w:szCs w:val="28"/>
        </w:rPr>
      </w:pPr>
      <w:r>
        <w:rPr>
          <w:color w:val="000000"/>
          <w:sz w:val="28"/>
          <w:szCs w:val="28"/>
        </w:rPr>
        <w:t xml:space="preserve">Если на неподвижный или движущийся шар оказано постороннее воздействие, то судья устанавливает его на прежнее место или на то место, где он по его мнению остановился бы. При этом штраф не налагается. Так же поступают и в случае, когда шар смещается в результате постороннего воздействия на </w:t>
      </w:r>
      <w:r>
        <w:rPr>
          <w:i/>
          <w:iCs/>
          <w:color w:val="000000"/>
          <w:sz w:val="28"/>
          <w:szCs w:val="28"/>
        </w:rPr>
        <w:t>играющего.</w:t>
      </w:r>
    </w:p>
    <w:p w:rsidR="00CB6895" w:rsidRDefault="00CB6895">
      <w:pPr>
        <w:autoSpaceDE w:val="0"/>
        <w:autoSpaceDN w:val="0"/>
        <w:adjustRightInd w:val="0"/>
        <w:ind w:firstLine="720"/>
        <w:rPr>
          <w:rFonts w:eastAsia="Calibri"/>
          <w:b/>
          <w:bCs/>
          <w:color w:val="000000"/>
          <w:sz w:val="28"/>
          <w:szCs w:val="28"/>
          <w:lang w:eastAsia="en-US"/>
        </w:rPr>
      </w:pPr>
      <w:r>
        <w:rPr>
          <w:rFonts w:eastAsia="Calibri"/>
          <w:b/>
          <w:bCs/>
          <w:color w:val="000000"/>
          <w:sz w:val="28"/>
          <w:szCs w:val="28"/>
          <w:lang w:eastAsia="en-US"/>
        </w:rPr>
        <w:t>2. СНУКЕР – 1 КРАСНЫЙ</w:t>
      </w:r>
    </w:p>
    <w:p w:rsidR="00CB6895" w:rsidRDefault="00CB6895">
      <w:pPr>
        <w:autoSpaceDE w:val="0"/>
        <w:autoSpaceDN w:val="0"/>
        <w:adjustRightInd w:val="0"/>
        <w:ind w:firstLine="720"/>
        <w:rPr>
          <w:b/>
          <w:bCs/>
          <w:color w:val="000000"/>
          <w:sz w:val="28"/>
          <w:szCs w:val="28"/>
        </w:rPr>
      </w:pP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игре в «</w:t>
      </w:r>
      <w:r>
        <w:rPr>
          <w:color w:val="000000"/>
          <w:sz w:val="28"/>
          <w:szCs w:val="28"/>
        </w:rPr>
        <w:t>«Снукер – 1 красный»</w:t>
      </w:r>
      <w:r>
        <w:rPr>
          <w:rFonts w:ascii="Times New Roman CYR" w:hAnsi="Times New Roman CYR"/>
          <w:sz w:val="28"/>
          <w:szCs w:val="28"/>
        </w:rPr>
        <w:t>» следует руководствоваться «Общими правилами снукера», а также нижеследующими правилами.</w:t>
      </w:r>
    </w:p>
    <w:p w:rsidR="00CB6895" w:rsidRDefault="00CB6895">
      <w:pPr>
        <w:autoSpaceDE w:val="0"/>
        <w:autoSpaceDN w:val="0"/>
        <w:adjustRightInd w:val="0"/>
        <w:ind w:firstLine="720"/>
        <w:rPr>
          <w:b/>
          <w:bCs/>
          <w:color w:val="000000"/>
          <w:sz w:val="28"/>
          <w:szCs w:val="28"/>
        </w:rPr>
      </w:pPr>
    </w:p>
    <w:p w:rsidR="00CB6895" w:rsidRDefault="00CB6895">
      <w:pPr>
        <w:ind w:firstLine="720"/>
        <w:rPr>
          <w:rFonts w:ascii="Times New Roman CYR" w:hAnsi="Times New Roman CYR"/>
          <w:b/>
          <w:sz w:val="28"/>
          <w:szCs w:val="28"/>
        </w:rPr>
      </w:pPr>
      <w:r>
        <w:rPr>
          <w:rFonts w:ascii="Times New Roman CYR" w:hAnsi="Times New Roman CYR"/>
          <w:b/>
          <w:sz w:val="28"/>
          <w:szCs w:val="28"/>
        </w:rPr>
        <w:t>2.1. Цель игры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Первым (раньше соперника) набрать заданное количество очков.</w:t>
      </w:r>
    </w:p>
    <w:p w:rsidR="00CB6895" w:rsidRDefault="00CB6895">
      <w:pPr>
        <w:autoSpaceDE w:val="0"/>
        <w:autoSpaceDN w:val="0"/>
        <w:adjustRightInd w:val="0"/>
        <w:ind w:firstLine="720"/>
        <w:rPr>
          <w:rFonts w:ascii="Times New Roman CYR" w:hAnsi="Times New Roman CYR"/>
          <w:b/>
          <w:sz w:val="28"/>
          <w:szCs w:val="28"/>
        </w:rPr>
      </w:pPr>
    </w:p>
    <w:p w:rsidR="00CB6895" w:rsidRDefault="00CB6895">
      <w:pPr>
        <w:autoSpaceDE w:val="0"/>
        <w:autoSpaceDN w:val="0"/>
        <w:adjustRightInd w:val="0"/>
        <w:ind w:firstLine="720"/>
        <w:rPr>
          <w:rFonts w:ascii="Times New Roman CYR" w:hAnsi="Times New Roman CYR"/>
          <w:b/>
          <w:sz w:val="28"/>
          <w:szCs w:val="28"/>
        </w:rPr>
      </w:pPr>
      <w:r>
        <w:rPr>
          <w:rFonts w:ascii="Times New Roman CYR" w:hAnsi="Times New Roman CYR"/>
          <w:b/>
          <w:sz w:val="28"/>
          <w:szCs w:val="28"/>
        </w:rPr>
        <w:t>2.2. Используемые шары</w:t>
      </w:r>
    </w:p>
    <w:p w:rsidR="00CB6895" w:rsidRDefault="00CB6895">
      <w:pPr>
        <w:autoSpaceDE w:val="0"/>
        <w:autoSpaceDN w:val="0"/>
        <w:adjustRightInd w:val="0"/>
        <w:ind w:firstLine="720"/>
        <w:jc w:val="both"/>
        <w:rPr>
          <w:color w:val="000000"/>
          <w:sz w:val="28"/>
          <w:szCs w:val="28"/>
        </w:rPr>
      </w:pPr>
      <w:r>
        <w:rPr>
          <w:rFonts w:ascii="Times New Roman CYR" w:hAnsi="Times New Roman CYR"/>
          <w:sz w:val="28"/>
          <w:szCs w:val="28"/>
        </w:rPr>
        <w:t>2.2.1.</w:t>
      </w:r>
      <w:r>
        <w:rPr>
          <w:rFonts w:ascii="Times New Roman CYR" w:hAnsi="Times New Roman CYR"/>
          <w:b/>
          <w:sz w:val="28"/>
          <w:szCs w:val="28"/>
        </w:rPr>
        <w:t xml:space="preserve"> </w:t>
      </w:r>
      <w:r>
        <w:rPr>
          <w:rFonts w:ascii="Times New Roman CYR" w:hAnsi="Times New Roman CYR"/>
          <w:sz w:val="28"/>
          <w:szCs w:val="28"/>
        </w:rPr>
        <w:t>При игре в</w:t>
      </w:r>
      <w:r>
        <w:rPr>
          <w:rFonts w:ascii="Times New Roman CYR" w:hAnsi="Times New Roman CYR"/>
          <w:b/>
          <w:sz w:val="28"/>
          <w:szCs w:val="28"/>
        </w:rPr>
        <w:t xml:space="preserve"> </w:t>
      </w:r>
      <w:r>
        <w:rPr>
          <w:color w:val="000000"/>
          <w:sz w:val="28"/>
          <w:szCs w:val="28"/>
        </w:rPr>
        <w:t>«Снукер – 1 красный» используются три стандартных снукерных шара: белый (в качестве битка первого игрока), желтый (в качестве битка второго игрока), и красный.</w:t>
      </w:r>
    </w:p>
    <w:p w:rsidR="00CB6895" w:rsidRDefault="00CB6895">
      <w:pPr>
        <w:autoSpaceDE w:val="0"/>
        <w:autoSpaceDN w:val="0"/>
        <w:adjustRightInd w:val="0"/>
        <w:ind w:firstLine="720"/>
        <w:jc w:val="both"/>
        <w:rPr>
          <w:rFonts w:eastAsia="Calibri"/>
          <w:color w:val="000000"/>
          <w:sz w:val="28"/>
          <w:szCs w:val="28"/>
          <w:lang w:eastAsia="en-US"/>
        </w:rPr>
      </w:pPr>
      <w:r>
        <w:rPr>
          <w:rFonts w:ascii="Times New Roman CYR" w:hAnsi="Times New Roman CYR"/>
          <w:sz w:val="28"/>
          <w:szCs w:val="28"/>
        </w:rPr>
        <w:t>2.2.1.</w:t>
      </w:r>
      <w:r>
        <w:rPr>
          <w:rFonts w:ascii="Times New Roman CYR" w:hAnsi="Times New Roman CYR"/>
          <w:b/>
          <w:sz w:val="28"/>
          <w:szCs w:val="28"/>
        </w:rPr>
        <w:t xml:space="preserve">  </w:t>
      </w:r>
      <w:r>
        <w:rPr>
          <w:rFonts w:eastAsia="Calibri"/>
          <w:color w:val="000000"/>
          <w:sz w:val="28"/>
          <w:szCs w:val="28"/>
          <w:lang w:eastAsia="en-US"/>
        </w:rPr>
        <w:t xml:space="preserve">Шар, по которому наносит удар кием </w:t>
      </w:r>
      <w:r>
        <w:rPr>
          <w:rFonts w:eastAsia="Calibri"/>
          <w:i/>
          <w:iCs/>
          <w:color w:val="000000"/>
          <w:sz w:val="28"/>
          <w:szCs w:val="28"/>
          <w:lang w:eastAsia="en-US"/>
        </w:rPr>
        <w:t xml:space="preserve">играющий, </w:t>
      </w:r>
      <w:r>
        <w:rPr>
          <w:rFonts w:eastAsia="Calibri"/>
          <w:color w:val="000000"/>
          <w:sz w:val="28"/>
          <w:szCs w:val="28"/>
          <w:lang w:eastAsia="en-US"/>
        </w:rPr>
        <w:t xml:space="preserve">является </w:t>
      </w:r>
      <w:r>
        <w:rPr>
          <w:rFonts w:eastAsia="Calibri"/>
          <w:i/>
          <w:iCs/>
          <w:color w:val="000000"/>
          <w:sz w:val="28"/>
          <w:szCs w:val="28"/>
          <w:lang w:eastAsia="en-US"/>
        </w:rPr>
        <w:t>битком играющего</w:t>
      </w:r>
      <w:r>
        <w:rPr>
          <w:rFonts w:eastAsia="Calibri"/>
          <w:color w:val="000000"/>
          <w:sz w:val="28"/>
          <w:szCs w:val="28"/>
          <w:lang w:eastAsia="en-US"/>
        </w:rPr>
        <w:t xml:space="preserve">. </w:t>
      </w:r>
      <w:r>
        <w:rPr>
          <w:rFonts w:eastAsia="Calibri"/>
          <w:i/>
          <w:color w:val="000000"/>
          <w:sz w:val="28"/>
          <w:szCs w:val="28"/>
          <w:lang w:eastAsia="en-US"/>
        </w:rPr>
        <w:t>Биток соперника</w:t>
      </w:r>
      <w:r>
        <w:rPr>
          <w:rFonts w:eastAsia="Calibri"/>
          <w:color w:val="000000"/>
          <w:sz w:val="28"/>
          <w:szCs w:val="28"/>
          <w:lang w:eastAsia="en-US"/>
        </w:rPr>
        <w:t xml:space="preserve"> и красный шар для играющего являются </w:t>
      </w:r>
      <w:r>
        <w:rPr>
          <w:rFonts w:eastAsia="Calibri"/>
          <w:i/>
          <w:iCs/>
          <w:color w:val="000000"/>
          <w:sz w:val="28"/>
          <w:szCs w:val="28"/>
          <w:lang w:eastAsia="en-US"/>
        </w:rPr>
        <w:t>прицельными шарами</w:t>
      </w:r>
      <w:r>
        <w:rPr>
          <w:rFonts w:eastAsia="Calibri"/>
          <w:color w:val="000000"/>
          <w:sz w:val="28"/>
          <w:szCs w:val="28"/>
          <w:lang w:eastAsia="en-US"/>
        </w:rPr>
        <w:t>.</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2.3. Начало партии</w:t>
      </w:r>
    </w:p>
    <w:p w:rsidR="00CB6895" w:rsidRDefault="00CB6895">
      <w:pPr>
        <w:autoSpaceDE w:val="0"/>
        <w:autoSpaceDN w:val="0"/>
        <w:adjustRightInd w:val="0"/>
        <w:ind w:firstLine="720"/>
        <w:jc w:val="both"/>
        <w:rPr>
          <w:color w:val="000000"/>
          <w:sz w:val="28"/>
          <w:szCs w:val="28"/>
        </w:rPr>
      </w:pPr>
      <w:r>
        <w:rPr>
          <w:color w:val="000000"/>
          <w:sz w:val="28"/>
          <w:szCs w:val="28"/>
        </w:rPr>
        <w:t xml:space="preserve">2.3.1.Вопрос о выборе </w:t>
      </w:r>
      <w:r>
        <w:rPr>
          <w:i/>
          <w:iCs/>
          <w:color w:val="000000"/>
          <w:sz w:val="28"/>
          <w:szCs w:val="28"/>
        </w:rPr>
        <w:t xml:space="preserve">битка </w:t>
      </w:r>
      <w:r>
        <w:rPr>
          <w:color w:val="000000"/>
          <w:sz w:val="28"/>
          <w:szCs w:val="28"/>
        </w:rPr>
        <w:t xml:space="preserve">и о том, кому начинать первым, решается </w:t>
      </w:r>
      <w:r>
        <w:rPr>
          <w:i/>
          <w:iCs/>
          <w:color w:val="000000"/>
          <w:sz w:val="28"/>
          <w:szCs w:val="28"/>
        </w:rPr>
        <w:t xml:space="preserve">розыгрышем </w:t>
      </w:r>
      <w:r>
        <w:rPr>
          <w:color w:val="000000"/>
          <w:sz w:val="28"/>
          <w:szCs w:val="28"/>
        </w:rPr>
        <w:t xml:space="preserve">(см. п.5 «Общих правил снукера»). Выбранная таким образом очередность ударов остается неизменной на протяжении всей партии. </w:t>
      </w:r>
    </w:p>
    <w:p w:rsidR="00CB6895" w:rsidRDefault="00CB6895">
      <w:pPr>
        <w:autoSpaceDE w:val="0"/>
        <w:autoSpaceDN w:val="0"/>
        <w:adjustRightInd w:val="0"/>
        <w:ind w:firstLine="720"/>
        <w:jc w:val="both"/>
        <w:rPr>
          <w:color w:val="000000"/>
          <w:sz w:val="28"/>
          <w:szCs w:val="28"/>
        </w:rPr>
      </w:pPr>
      <w:r>
        <w:rPr>
          <w:color w:val="000000"/>
          <w:sz w:val="28"/>
          <w:szCs w:val="28"/>
        </w:rPr>
        <w:t xml:space="preserve">2.3.2. Красный шар устанавливают на </w:t>
      </w:r>
      <w:r>
        <w:rPr>
          <w:i/>
          <w:color w:val="000000"/>
          <w:sz w:val="28"/>
          <w:szCs w:val="28"/>
        </w:rPr>
        <w:t>особую</w:t>
      </w:r>
      <w:r>
        <w:rPr>
          <w:color w:val="000000"/>
          <w:sz w:val="28"/>
          <w:szCs w:val="28"/>
        </w:rPr>
        <w:t xml:space="preserve"> отметку, </w:t>
      </w:r>
      <w:r>
        <w:rPr>
          <w:i/>
          <w:color w:val="000000"/>
          <w:sz w:val="28"/>
          <w:szCs w:val="28"/>
        </w:rPr>
        <w:t>биток играющего</w:t>
      </w:r>
      <w:r>
        <w:rPr>
          <w:color w:val="000000"/>
          <w:sz w:val="28"/>
          <w:szCs w:val="28"/>
        </w:rPr>
        <w:t xml:space="preserve"> устанавливается в секторе и игра начинается ударом </w:t>
      </w:r>
      <w:r>
        <w:rPr>
          <w:i/>
          <w:iCs/>
          <w:color w:val="000000"/>
          <w:sz w:val="28"/>
          <w:szCs w:val="28"/>
        </w:rPr>
        <w:t>с руки из сектора</w:t>
      </w:r>
      <w:r>
        <w:rPr>
          <w:color w:val="000000"/>
          <w:sz w:val="28"/>
          <w:szCs w:val="28"/>
        </w:rPr>
        <w:t xml:space="preserve">, при этом </w:t>
      </w:r>
      <w:r>
        <w:rPr>
          <w:i/>
          <w:iCs/>
          <w:color w:val="000000"/>
          <w:sz w:val="28"/>
          <w:szCs w:val="28"/>
        </w:rPr>
        <w:t xml:space="preserve">биток </w:t>
      </w:r>
      <w:r>
        <w:rPr>
          <w:iCs/>
          <w:color w:val="000000"/>
          <w:sz w:val="28"/>
          <w:szCs w:val="28"/>
        </w:rPr>
        <w:t xml:space="preserve">считается </w:t>
      </w:r>
      <w:r>
        <w:rPr>
          <w:i/>
          <w:iCs/>
          <w:color w:val="000000"/>
          <w:sz w:val="28"/>
          <w:szCs w:val="28"/>
        </w:rPr>
        <w:t>введенным в игру</w:t>
      </w:r>
      <w:r>
        <w:rPr>
          <w:iCs/>
          <w:color w:val="000000"/>
          <w:sz w:val="28"/>
          <w:szCs w:val="28"/>
        </w:rPr>
        <w:t xml:space="preserve"> сразу после</w:t>
      </w:r>
      <w:r>
        <w:rPr>
          <w:i/>
          <w:iCs/>
          <w:color w:val="000000"/>
          <w:sz w:val="28"/>
          <w:szCs w:val="28"/>
        </w:rPr>
        <w:t xml:space="preserve"> </w:t>
      </w:r>
      <w:r>
        <w:rPr>
          <w:color w:val="000000"/>
          <w:sz w:val="28"/>
          <w:szCs w:val="28"/>
        </w:rPr>
        <w:t>контакта с наклейкой кия.</w:t>
      </w:r>
    </w:p>
    <w:p w:rsidR="00CB6895" w:rsidRDefault="00CB6895">
      <w:pPr>
        <w:autoSpaceDE w:val="0"/>
        <w:autoSpaceDN w:val="0"/>
        <w:adjustRightInd w:val="0"/>
        <w:ind w:firstLine="720"/>
        <w:jc w:val="both"/>
        <w:rPr>
          <w:color w:val="000000"/>
          <w:sz w:val="28"/>
          <w:szCs w:val="28"/>
        </w:rPr>
      </w:pPr>
      <w:r>
        <w:rPr>
          <w:color w:val="000000"/>
          <w:sz w:val="28"/>
          <w:szCs w:val="28"/>
        </w:rPr>
        <w:t xml:space="preserve">2.3.3. В начале партии </w:t>
      </w:r>
      <w:r>
        <w:rPr>
          <w:i/>
          <w:color w:val="000000"/>
          <w:sz w:val="28"/>
          <w:szCs w:val="28"/>
        </w:rPr>
        <w:t>биток соперника</w:t>
      </w:r>
      <w:r>
        <w:rPr>
          <w:color w:val="000000"/>
          <w:sz w:val="28"/>
          <w:szCs w:val="28"/>
        </w:rPr>
        <w:t xml:space="preserve"> на столе отсутствует. Соперник вводит его в игру </w:t>
      </w:r>
      <w:r>
        <w:rPr>
          <w:i/>
          <w:color w:val="000000"/>
          <w:sz w:val="28"/>
          <w:szCs w:val="28"/>
        </w:rPr>
        <w:t>ударом с руки из сектора</w:t>
      </w:r>
      <w:r>
        <w:rPr>
          <w:color w:val="000000"/>
          <w:sz w:val="28"/>
          <w:szCs w:val="28"/>
        </w:rPr>
        <w:t xml:space="preserve"> после того как игрок, начавший игру первым, закончил свой первый игровой подход.</w:t>
      </w:r>
    </w:p>
    <w:p w:rsidR="00CB6895" w:rsidRDefault="00CB6895">
      <w:pPr>
        <w:ind w:firstLine="720"/>
        <w:jc w:val="both"/>
        <w:rPr>
          <w:rFonts w:ascii="Times New Roman CYR" w:hAnsi="Times New Roman CYR"/>
          <w:b/>
          <w:sz w:val="28"/>
          <w:szCs w:val="28"/>
        </w:rPr>
      </w:pPr>
    </w:p>
    <w:p w:rsidR="00CB6895" w:rsidRDefault="00CB6895">
      <w:pPr>
        <w:autoSpaceDE w:val="0"/>
        <w:autoSpaceDN w:val="0"/>
        <w:adjustRightInd w:val="0"/>
        <w:ind w:firstLine="720"/>
        <w:rPr>
          <w:b/>
          <w:color w:val="000000"/>
          <w:sz w:val="28"/>
          <w:szCs w:val="28"/>
        </w:rPr>
      </w:pPr>
      <w:r>
        <w:rPr>
          <w:b/>
          <w:color w:val="000000"/>
          <w:sz w:val="28"/>
          <w:szCs w:val="28"/>
        </w:rPr>
        <w:t>2.4. Ведение игры</w:t>
      </w:r>
    </w:p>
    <w:p w:rsidR="00CB6895" w:rsidRDefault="00CB6895">
      <w:pPr>
        <w:autoSpaceDE w:val="0"/>
        <w:autoSpaceDN w:val="0"/>
        <w:adjustRightInd w:val="0"/>
        <w:ind w:firstLine="720"/>
        <w:jc w:val="both"/>
        <w:rPr>
          <w:color w:val="000000"/>
          <w:sz w:val="28"/>
          <w:szCs w:val="28"/>
        </w:rPr>
      </w:pPr>
      <w:r>
        <w:rPr>
          <w:color w:val="000000"/>
          <w:sz w:val="28"/>
          <w:szCs w:val="28"/>
        </w:rPr>
        <w:t xml:space="preserve">2.4.1. Очки набираются путем </w:t>
      </w:r>
      <w:r>
        <w:rPr>
          <w:i/>
          <w:iCs/>
          <w:color w:val="000000"/>
          <w:sz w:val="28"/>
          <w:szCs w:val="28"/>
        </w:rPr>
        <w:t xml:space="preserve">сыгрывания битка </w:t>
      </w:r>
      <w:r>
        <w:rPr>
          <w:iCs/>
          <w:color w:val="000000"/>
          <w:sz w:val="28"/>
          <w:szCs w:val="28"/>
        </w:rPr>
        <w:t xml:space="preserve">и </w:t>
      </w:r>
      <w:r>
        <w:rPr>
          <w:i/>
          <w:iCs/>
          <w:color w:val="000000"/>
          <w:sz w:val="28"/>
          <w:szCs w:val="28"/>
        </w:rPr>
        <w:t xml:space="preserve">прицельных шаров </w:t>
      </w:r>
      <w:r>
        <w:rPr>
          <w:iCs/>
          <w:color w:val="000000"/>
          <w:sz w:val="28"/>
          <w:szCs w:val="28"/>
        </w:rPr>
        <w:t xml:space="preserve">в лузы, а также за счет </w:t>
      </w:r>
      <w:r>
        <w:rPr>
          <w:i/>
          <w:iCs/>
          <w:color w:val="000000"/>
          <w:sz w:val="28"/>
          <w:szCs w:val="28"/>
        </w:rPr>
        <w:t>карамболей</w:t>
      </w:r>
      <w:r>
        <w:rPr>
          <w:color w:val="000000"/>
          <w:sz w:val="28"/>
          <w:szCs w:val="28"/>
        </w:rPr>
        <w:t xml:space="preserve"> (по отдельности или в различных сочетаниях).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bCs/>
          <w:color w:val="000000"/>
          <w:sz w:val="28"/>
          <w:szCs w:val="28"/>
          <w:lang w:eastAsia="en-US"/>
        </w:rPr>
        <w:t>2.4.2.</w:t>
      </w:r>
      <w:r>
        <w:rPr>
          <w:rFonts w:eastAsia="Calibri"/>
          <w:b/>
          <w:bCs/>
          <w:color w:val="000000"/>
          <w:sz w:val="28"/>
          <w:szCs w:val="28"/>
          <w:lang w:eastAsia="en-US"/>
        </w:rPr>
        <w:t xml:space="preserve"> </w:t>
      </w:r>
      <w:r>
        <w:rPr>
          <w:rFonts w:eastAsia="Calibri"/>
          <w:i/>
          <w:iCs/>
          <w:color w:val="000000"/>
          <w:sz w:val="28"/>
          <w:szCs w:val="28"/>
          <w:lang w:eastAsia="en-US"/>
        </w:rPr>
        <w:t xml:space="preserve">Прицельный шар </w:t>
      </w:r>
      <w:r>
        <w:rPr>
          <w:rFonts w:eastAsia="Calibri"/>
          <w:color w:val="000000"/>
          <w:sz w:val="28"/>
          <w:szCs w:val="28"/>
          <w:lang w:eastAsia="en-US"/>
        </w:rPr>
        <w:t xml:space="preserve">считается </w:t>
      </w:r>
      <w:r>
        <w:rPr>
          <w:rFonts w:eastAsia="Calibri"/>
          <w:i/>
          <w:iCs/>
          <w:color w:val="000000"/>
          <w:sz w:val="28"/>
          <w:szCs w:val="28"/>
          <w:lang w:eastAsia="en-US"/>
        </w:rPr>
        <w:t>сыгранным (забитым)</w:t>
      </w:r>
      <w:r>
        <w:rPr>
          <w:rFonts w:eastAsia="Calibri"/>
          <w:color w:val="000000"/>
          <w:sz w:val="28"/>
          <w:szCs w:val="28"/>
          <w:lang w:eastAsia="en-US"/>
        </w:rPr>
        <w:t xml:space="preserve">, если он после соударения с другим шаром, и без нарушения правил, падает в лузу. Такое действие называется </w:t>
      </w:r>
      <w:r>
        <w:rPr>
          <w:rFonts w:eastAsia="Calibri"/>
          <w:i/>
          <w:iCs/>
          <w:color w:val="000000"/>
          <w:sz w:val="28"/>
          <w:szCs w:val="28"/>
          <w:lang w:eastAsia="en-US"/>
        </w:rPr>
        <w:t>сыгрыванием прицельного (или чужого) шара</w:t>
      </w:r>
      <w:r>
        <w:rPr>
          <w:rFonts w:eastAsia="Calibri"/>
          <w:color w:val="000000"/>
          <w:sz w:val="28"/>
          <w:szCs w:val="28"/>
          <w:lang w:eastAsia="en-US"/>
        </w:rPr>
        <w:t>.</w:t>
      </w:r>
    </w:p>
    <w:p w:rsidR="00CB6895" w:rsidRDefault="00CB6895">
      <w:pPr>
        <w:autoSpaceDE w:val="0"/>
        <w:autoSpaceDN w:val="0"/>
        <w:adjustRightInd w:val="0"/>
        <w:ind w:firstLine="720"/>
        <w:jc w:val="both"/>
        <w:rPr>
          <w:rFonts w:eastAsia="Calibri"/>
          <w:i/>
          <w:iCs/>
          <w:color w:val="000000"/>
          <w:sz w:val="28"/>
          <w:szCs w:val="28"/>
          <w:lang w:eastAsia="en-US"/>
        </w:rPr>
      </w:pPr>
      <w:r>
        <w:rPr>
          <w:rFonts w:eastAsia="Calibri"/>
          <w:bCs/>
          <w:color w:val="000000"/>
          <w:sz w:val="28"/>
          <w:szCs w:val="28"/>
          <w:lang w:eastAsia="en-US"/>
        </w:rPr>
        <w:t>2.4.3.</w:t>
      </w:r>
      <w:r>
        <w:rPr>
          <w:rFonts w:eastAsia="Calibri"/>
          <w:b/>
          <w:bCs/>
          <w:color w:val="000000"/>
          <w:sz w:val="28"/>
          <w:szCs w:val="28"/>
          <w:lang w:eastAsia="en-US"/>
        </w:rPr>
        <w:t xml:space="preserve"> </w:t>
      </w:r>
      <w:r>
        <w:rPr>
          <w:rFonts w:eastAsia="Calibri"/>
          <w:i/>
          <w:iCs/>
          <w:color w:val="000000"/>
          <w:sz w:val="28"/>
          <w:szCs w:val="28"/>
          <w:lang w:eastAsia="en-US"/>
        </w:rPr>
        <w:t xml:space="preserve">Биток </w:t>
      </w:r>
      <w:r>
        <w:rPr>
          <w:rFonts w:eastAsia="Calibri"/>
          <w:color w:val="000000"/>
          <w:sz w:val="28"/>
          <w:szCs w:val="28"/>
          <w:lang w:eastAsia="en-US"/>
        </w:rPr>
        <w:t xml:space="preserve">считается </w:t>
      </w:r>
      <w:r>
        <w:rPr>
          <w:rFonts w:eastAsia="Calibri"/>
          <w:i/>
          <w:iCs/>
          <w:color w:val="000000"/>
          <w:sz w:val="28"/>
          <w:szCs w:val="28"/>
          <w:lang w:eastAsia="en-US"/>
        </w:rPr>
        <w:t>сыгранным (забитым)</w:t>
      </w:r>
      <w:r>
        <w:rPr>
          <w:rFonts w:eastAsia="Calibri"/>
          <w:color w:val="000000"/>
          <w:sz w:val="28"/>
          <w:szCs w:val="28"/>
          <w:lang w:eastAsia="en-US"/>
        </w:rPr>
        <w:t xml:space="preserve">, если он после соударения с </w:t>
      </w:r>
      <w:r>
        <w:rPr>
          <w:rFonts w:eastAsia="Calibri"/>
          <w:i/>
          <w:color w:val="000000"/>
          <w:sz w:val="28"/>
          <w:szCs w:val="28"/>
          <w:lang w:eastAsia="en-US"/>
        </w:rPr>
        <w:t>прицельным шаром</w:t>
      </w:r>
      <w:r>
        <w:rPr>
          <w:rFonts w:eastAsia="Calibri"/>
          <w:color w:val="000000"/>
          <w:sz w:val="28"/>
          <w:szCs w:val="28"/>
          <w:lang w:eastAsia="en-US"/>
        </w:rPr>
        <w:t xml:space="preserve">, и без нарушения правил, падает в лузу. Если биток коснулся обоих </w:t>
      </w:r>
      <w:r>
        <w:rPr>
          <w:rFonts w:eastAsia="Calibri"/>
          <w:i/>
          <w:color w:val="000000"/>
          <w:sz w:val="28"/>
          <w:szCs w:val="28"/>
          <w:lang w:eastAsia="en-US"/>
        </w:rPr>
        <w:t>прицельных шаров</w:t>
      </w:r>
      <w:r>
        <w:rPr>
          <w:rFonts w:eastAsia="Calibri"/>
          <w:color w:val="000000"/>
          <w:sz w:val="28"/>
          <w:szCs w:val="28"/>
          <w:lang w:eastAsia="en-US"/>
        </w:rPr>
        <w:t xml:space="preserve">, то он считается сыгранным от первого задетого прицельного шара. </w:t>
      </w:r>
      <w:r>
        <w:rPr>
          <w:rFonts w:eastAsia="Calibri"/>
          <w:i/>
          <w:color w:val="000000"/>
          <w:sz w:val="28"/>
          <w:szCs w:val="28"/>
          <w:lang w:eastAsia="en-US"/>
        </w:rPr>
        <w:t>Сыгрывание битка</w:t>
      </w:r>
      <w:r>
        <w:rPr>
          <w:rFonts w:eastAsia="Calibri"/>
          <w:color w:val="000000"/>
          <w:sz w:val="28"/>
          <w:szCs w:val="28"/>
          <w:lang w:eastAsia="en-US"/>
        </w:rPr>
        <w:t xml:space="preserve"> известно также как </w:t>
      </w:r>
      <w:r>
        <w:rPr>
          <w:rFonts w:eastAsia="Calibri"/>
          <w:i/>
          <w:color w:val="000000"/>
          <w:sz w:val="28"/>
          <w:szCs w:val="28"/>
          <w:lang w:eastAsia="en-US"/>
        </w:rPr>
        <w:t>сыгрывание своего шара</w:t>
      </w:r>
      <w:r>
        <w:rPr>
          <w:rFonts w:eastAsia="Calibri"/>
          <w:color w:val="000000"/>
          <w:sz w:val="28"/>
          <w:szCs w:val="28"/>
          <w:lang w:eastAsia="en-US"/>
        </w:rPr>
        <w:t xml:space="preserve"> (или </w:t>
      </w:r>
      <w:r>
        <w:rPr>
          <w:rFonts w:eastAsia="Calibri"/>
          <w:i/>
          <w:color w:val="000000"/>
          <w:sz w:val="28"/>
          <w:szCs w:val="28"/>
          <w:lang w:eastAsia="en-US"/>
        </w:rPr>
        <w:t>свояк</w:t>
      </w:r>
      <w:r>
        <w:rPr>
          <w:rFonts w:eastAsia="Calibri"/>
          <w:color w:val="000000"/>
          <w:sz w:val="28"/>
          <w:szCs w:val="28"/>
          <w:lang w:eastAsia="en-US"/>
        </w:rPr>
        <w:t>)</w:t>
      </w:r>
      <w:r>
        <w:rPr>
          <w:rFonts w:eastAsia="Calibri"/>
          <w:i/>
          <w:iCs/>
          <w:color w:val="000000"/>
          <w:sz w:val="28"/>
          <w:szCs w:val="28"/>
          <w:lang w:eastAsia="en-US"/>
        </w:rPr>
        <w:t>.</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bCs/>
          <w:color w:val="000000"/>
          <w:sz w:val="28"/>
          <w:szCs w:val="28"/>
          <w:lang w:eastAsia="en-US"/>
        </w:rPr>
        <w:t>2.4.4.</w:t>
      </w:r>
      <w:r>
        <w:rPr>
          <w:rFonts w:eastAsia="Calibri"/>
          <w:b/>
          <w:bCs/>
          <w:color w:val="000000"/>
          <w:sz w:val="28"/>
          <w:szCs w:val="28"/>
          <w:lang w:eastAsia="en-US"/>
        </w:rPr>
        <w:t xml:space="preserve"> </w:t>
      </w:r>
      <w:r>
        <w:rPr>
          <w:rFonts w:eastAsia="Calibri"/>
          <w:i/>
          <w:iCs/>
          <w:color w:val="000000"/>
          <w:sz w:val="28"/>
          <w:szCs w:val="28"/>
          <w:lang w:eastAsia="en-US"/>
        </w:rPr>
        <w:t xml:space="preserve">Карамболь </w:t>
      </w:r>
      <w:r>
        <w:rPr>
          <w:rFonts w:eastAsia="Calibri"/>
          <w:iCs/>
          <w:color w:val="000000"/>
          <w:sz w:val="28"/>
          <w:szCs w:val="28"/>
          <w:lang w:eastAsia="en-US"/>
        </w:rPr>
        <w:t>– результативный удар, при котором</w:t>
      </w:r>
      <w:r>
        <w:rPr>
          <w:rFonts w:eastAsia="Calibri"/>
          <w:i/>
          <w:iCs/>
          <w:color w:val="000000"/>
          <w:sz w:val="28"/>
          <w:szCs w:val="28"/>
          <w:lang w:eastAsia="en-US"/>
        </w:rPr>
        <w:t xml:space="preserve"> биток касается </w:t>
      </w:r>
      <w:r>
        <w:rPr>
          <w:rFonts w:eastAsia="Calibri"/>
          <w:color w:val="000000"/>
          <w:sz w:val="28"/>
          <w:szCs w:val="28"/>
          <w:lang w:eastAsia="en-US"/>
        </w:rPr>
        <w:t xml:space="preserve">обоих </w:t>
      </w:r>
      <w:r>
        <w:rPr>
          <w:rFonts w:eastAsia="Calibri"/>
          <w:i/>
          <w:iCs/>
          <w:color w:val="000000"/>
          <w:sz w:val="28"/>
          <w:szCs w:val="28"/>
          <w:lang w:eastAsia="en-US"/>
        </w:rPr>
        <w:t xml:space="preserve">прицельных шаров </w:t>
      </w:r>
      <w:r>
        <w:rPr>
          <w:rFonts w:eastAsia="Calibri"/>
          <w:iCs/>
          <w:color w:val="000000"/>
          <w:sz w:val="28"/>
          <w:szCs w:val="28"/>
          <w:lang w:eastAsia="en-US"/>
        </w:rPr>
        <w:t>и при этом не нарушены</w:t>
      </w:r>
      <w:r>
        <w:rPr>
          <w:rFonts w:eastAsia="Calibri"/>
          <w:i/>
          <w:iCs/>
          <w:color w:val="000000"/>
          <w:sz w:val="28"/>
          <w:szCs w:val="28"/>
          <w:lang w:eastAsia="en-US"/>
        </w:rPr>
        <w:t xml:space="preserve"> </w:t>
      </w:r>
      <w:r>
        <w:rPr>
          <w:rFonts w:eastAsia="Calibri"/>
          <w:color w:val="000000"/>
          <w:sz w:val="28"/>
          <w:szCs w:val="28"/>
          <w:lang w:eastAsia="en-US"/>
        </w:rPr>
        <w:t xml:space="preserve">настоящие правила. Только один </w:t>
      </w:r>
      <w:r>
        <w:rPr>
          <w:rFonts w:eastAsia="Calibri"/>
          <w:i/>
          <w:iCs/>
          <w:color w:val="000000"/>
          <w:sz w:val="28"/>
          <w:szCs w:val="28"/>
          <w:lang w:eastAsia="en-US"/>
        </w:rPr>
        <w:t xml:space="preserve">карамболь </w:t>
      </w:r>
      <w:r>
        <w:rPr>
          <w:rFonts w:eastAsia="Calibri"/>
          <w:color w:val="000000"/>
          <w:sz w:val="28"/>
          <w:szCs w:val="28"/>
          <w:lang w:eastAsia="en-US"/>
        </w:rPr>
        <w:t xml:space="preserve">может быть засчитан при выполнении </w:t>
      </w:r>
      <w:r>
        <w:rPr>
          <w:rFonts w:eastAsia="Calibri"/>
          <w:i/>
          <w:color w:val="000000"/>
          <w:sz w:val="28"/>
          <w:szCs w:val="28"/>
          <w:lang w:eastAsia="en-US"/>
        </w:rPr>
        <w:t>одного удара</w:t>
      </w:r>
      <w:r>
        <w:rPr>
          <w:rFonts w:eastAsia="Calibri"/>
          <w:color w:val="000000"/>
          <w:sz w:val="28"/>
          <w:szCs w:val="28"/>
          <w:lang w:eastAsia="en-US"/>
        </w:rPr>
        <w:t xml:space="preserve">. </w:t>
      </w:r>
    </w:p>
    <w:p w:rsidR="00CB6895" w:rsidRDefault="00CB6895">
      <w:pPr>
        <w:autoSpaceDE w:val="0"/>
        <w:autoSpaceDN w:val="0"/>
        <w:adjustRightInd w:val="0"/>
        <w:ind w:firstLine="720"/>
        <w:jc w:val="both"/>
        <w:rPr>
          <w:color w:val="000000"/>
          <w:sz w:val="28"/>
          <w:szCs w:val="28"/>
        </w:rPr>
      </w:pPr>
      <w:r>
        <w:rPr>
          <w:color w:val="000000"/>
          <w:sz w:val="28"/>
          <w:szCs w:val="28"/>
        </w:rPr>
        <w:t xml:space="preserve">2.4.5. После результативного удара </w:t>
      </w:r>
      <w:r>
        <w:rPr>
          <w:i/>
          <w:iCs/>
          <w:color w:val="000000"/>
          <w:sz w:val="28"/>
          <w:szCs w:val="28"/>
        </w:rPr>
        <w:t xml:space="preserve">играющий </w:t>
      </w:r>
      <w:r>
        <w:rPr>
          <w:color w:val="000000"/>
          <w:sz w:val="28"/>
          <w:szCs w:val="28"/>
        </w:rPr>
        <w:t xml:space="preserve">продолжает свою </w:t>
      </w:r>
      <w:r>
        <w:rPr>
          <w:i/>
          <w:iCs/>
          <w:color w:val="000000"/>
          <w:sz w:val="28"/>
          <w:szCs w:val="28"/>
        </w:rPr>
        <w:t>серию</w:t>
      </w:r>
      <w:r>
        <w:rPr>
          <w:color w:val="000000"/>
          <w:sz w:val="28"/>
          <w:szCs w:val="28"/>
        </w:rPr>
        <w:t xml:space="preserve">, играя из сложившейся позиции или </w:t>
      </w:r>
      <w:r>
        <w:rPr>
          <w:i/>
          <w:iCs/>
          <w:color w:val="000000"/>
          <w:sz w:val="28"/>
          <w:szCs w:val="28"/>
        </w:rPr>
        <w:t xml:space="preserve">с руки </w:t>
      </w:r>
      <w:r>
        <w:rPr>
          <w:color w:val="000000"/>
          <w:sz w:val="28"/>
          <w:szCs w:val="28"/>
        </w:rPr>
        <w:t xml:space="preserve">(в случае сыгрывания битка или соприкасающихся шаров, согласно п.2.10). После нерезультативного удара его игровой подход заканчивается и вступающий в игру соперник играет из сложившейся позиции или </w:t>
      </w:r>
      <w:r>
        <w:rPr>
          <w:i/>
          <w:iCs/>
          <w:color w:val="000000"/>
          <w:sz w:val="28"/>
          <w:szCs w:val="28"/>
        </w:rPr>
        <w:t>с руки из сектора</w:t>
      </w:r>
      <w:r>
        <w:rPr>
          <w:color w:val="000000"/>
          <w:sz w:val="28"/>
          <w:szCs w:val="28"/>
        </w:rPr>
        <w:t xml:space="preserve">, если его </w:t>
      </w:r>
      <w:r>
        <w:rPr>
          <w:i/>
          <w:iCs/>
          <w:color w:val="000000"/>
          <w:sz w:val="28"/>
          <w:szCs w:val="28"/>
        </w:rPr>
        <w:t xml:space="preserve">биток </w:t>
      </w:r>
      <w:r>
        <w:rPr>
          <w:color w:val="000000"/>
          <w:sz w:val="28"/>
          <w:szCs w:val="28"/>
        </w:rPr>
        <w:t xml:space="preserve">отсутствует на столе или касается другого шара (см. п. 2.10). После </w:t>
      </w:r>
      <w:r>
        <w:rPr>
          <w:i/>
          <w:iCs/>
          <w:color w:val="000000"/>
          <w:sz w:val="28"/>
          <w:szCs w:val="28"/>
        </w:rPr>
        <w:t xml:space="preserve">нарушения </w:t>
      </w:r>
      <w:r>
        <w:rPr>
          <w:color w:val="000000"/>
          <w:sz w:val="28"/>
          <w:szCs w:val="28"/>
        </w:rPr>
        <w:t xml:space="preserve">вступающий в игру соперник имеет право играть </w:t>
      </w:r>
      <w:r>
        <w:rPr>
          <w:i/>
          <w:iCs/>
          <w:color w:val="000000"/>
          <w:sz w:val="28"/>
          <w:szCs w:val="28"/>
        </w:rPr>
        <w:t>с руки из сектора</w:t>
      </w:r>
      <w:r>
        <w:rPr>
          <w:iCs/>
          <w:color w:val="000000"/>
          <w:sz w:val="28"/>
          <w:szCs w:val="28"/>
        </w:rPr>
        <w:t>, при этом</w:t>
      </w:r>
      <w:r>
        <w:rPr>
          <w:i/>
          <w:iCs/>
          <w:color w:val="000000"/>
          <w:sz w:val="28"/>
          <w:szCs w:val="28"/>
        </w:rPr>
        <w:t xml:space="preserve"> </w:t>
      </w:r>
      <w:r>
        <w:rPr>
          <w:color w:val="000000"/>
          <w:sz w:val="28"/>
          <w:szCs w:val="28"/>
        </w:rPr>
        <w:t xml:space="preserve">оба </w:t>
      </w:r>
      <w:r>
        <w:rPr>
          <w:i/>
          <w:iCs/>
          <w:color w:val="000000"/>
          <w:sz w:val="28"/>
          <w:szCs w:val="28"/>
        </w:rPr>
        <w:t xml:space="preserve">прицельных шара </w:t>
      </w:r>
      <w:r>
        <w:rPr>
          <w:iCs/>
          <w:color w:val="000000"/>
          <w:sz w:val="28"/>
          <w:szCs w:val="28"/>
        </w:rPr>
        <w:t>выставляются согласно п. 2.12.3 (2)</w:t>
      </w:r>
      <w:r>
        <w:rPr>
          <w:color w:val="000000"/>
          <w:sz w:val="28"/>
          <w:szCs w:val="28"/>
        </w:rPr>
        <w:t xml:space="preserve">. </w:t>
      </w:r>
    </w:p>
    <w:p w:rsidR="00CB6895" w:rsidRDefault="00CB6895">
      <w:pPr>
        <w:autoSpaceDE w:val="0"/>
        <w:autoSpaceDN w:val="0"/>
        <w:adjustRightInd w:val="0"/>
        <w:ind w:firstLine="720"/>
        <w:rPr>
          <w:b/>
          <w:bCs/>
          <w:color w:val="000000"/>
          <w:sz w:val="28"/>
          <w:szCs w:val="28"/>
        </w:rPr>
      </w:pPr>
    </w:p>
    <w:p w:rsidR="00CB6895" w:rsidRDefault="00CB6895">
      <w:pPr>
        <w:autoSpaceDE w:val="0"/>
        <w:autoSpaceDN w:val="0"/>
        <w:adjustRightInd w:val="0"/>
        <w:ind w:firstLine="720"/>
        <w:rPr>
          <w:color w:val="000000"/>
          <w:sz w:val="28"/>
          <w:szCs w:val="28"/>
        </w:rPr>
      </w:pPr>
      <w:r>
        <w:rPr>
          <w:b/>
          <w:bCs/>
          <w:color w:val="000000"/>
          <w:sz w:val="28"/>
          <w:szCs w:val="28"/>
        </w:rPr>
        <w:t xml:space="preserve">2.5. Ведение счета </w:t>
      </w:r>
    </w:p>
    <w:p w:rsidR="00CB6895" w:rsidRDefault="00CB6895">
      <w:pPr>
        <w:autoSpaceDE w:val="0"/>
        <w:autoSpaceDN w:val="0"/>
        <w:adjustRightInd w:val="0"/>
        <w:ind w:firstLine="720"/>
        <w:jc w:val="both"/>
        <w:rPr>
          <w:color w:val="000000"/>
          <w:sz w:val="28"/>
          <w:szCs w:val="28"/>
        </w:rPr>
      </w:pPr>
      <w:r>
        <w:rPr>
          <w:color w:val="000000"/>
          <w:sz w:val="28"/>
          <w:szCs w:val="28"/>
        </w:rPr>
        <w:t xml:space="preserve">2.5.1. Очки за результативные </w:t>
      </w:r>
      <w:r>
        <w:rPr>
          <w:i/>
          <w:iCs/>
          <w:color w:val="000000"/>
          <w:sz w:val="28"/>
          <w:szCs w:val="28"/>
        </w:rPr>
        <w:t>удары</w:t>
      </w:r>
      <w:r>
        <w:rPr>
          <w:color w:val="000000"/>
          <w:sz w:val="28"/>
          <w:szCs w:val="28"/>
        </w:rPr>
        <w:t xml:space="preserve">, прибавляются к счету </w:t>
      </w:r>
      <w:r>
        <w:rPr>
          <w:i/>
          <w:iCs/>
          <w:color w:val="000000"/>
          <w:sz w:val="28"/>
          <w:szCs w:val="28"/>
        </w:rPr>
        <w:t>играющего</w:t>
      </w:r>
      <w:r>
        <w:rPr>
          <w:color w:val="000000"/>
          <w:sz w:val="28"/>
          <w:szCs w:val="28"/>
        </w:rPr>
        <w:t xml:space="preserve">.  Штрафные очки за нарушения прибавляются к счету соперника. </w:t>
      </w:r>
    </w:p>
    <w:p w:rsidR="00CB6895" w:rsidRDefault="00CB6895">
      <w:pPr>
        <w:autoSpaceDE w:val="0"/>
        <w:autoSpaceDN w:val="0"/>
        <w:adjustRightInd w:val="0"/>
        <w:ind w:firstLine="720"/>
        <w:jc w:val="both"/>
        <w:rPr>
          <w:color w:val="000000"/>
          <w:sz w:val="28"/>
          <w:szCs w:val="28"/>
        </w:rPr>
      </w:pPr>
      <w:r>
        <w:rPr>
          <w:color w:val="000000"/>
          <w:sz w:val="28"/>
          <w:szCs w:val="28"/>
        </w:rPr>
        <w:t xml:space="preserve">2.5.2. Очки начисляются следующим образом: </w:t>
      </w:r>
    </w:p>
    <w:p w:rsidR="00CB6895" w:rsidRDefault="00CB6895">
      <w:pPr>
        <w:autoSpaceDE w:val="0"/>
        <w:autoSpaceDN w:val="0"/>
        <w:adjustRightInd w:val="0"/>
        <w:ind w:firstLine="720"/>
        <w:jc w:val="both"/>
        <w:rPr>
          <w:color w:val="000000"/>
          <w:sz w:val="28"/>
          <w:szCs w:val="28"/>
        </w:rPr>
      </w:pPr>
      <w:r>
        <w:rPr>
          <w:color w:val="000000"/>
          <w:sz w:val="28"/>
          <w:szCs w:val="28"/>
        </w:rPr>
        <w:t xml:space="preserve">(1) </w:t>
      </w:r>
      <w:r>
        <w:rPr>
          <w:i/>
          <w:iCs/>
          <w:color w:val="000000"/>
          <w:sz w:val="28"/>
          <w:szCs w:val="28"/>
        </w:rPr>
        <w:t xml:space="preserve">Карамболь, </w:t>
      </w:r>
      <w:r>
        <w:rPr>
          <w:i/>
          <w:color w:val="000000"/>
          <w:sz w:val="28"/>
          <w:szCs w:val="28"/>
        </w:rPr>
        <w:t>сыгранный белый</w:t>
      </w:r>
      <w:r>
        <w:rPr>
          <w:color w:val="000000"/>
          <w:sz w:val="28"/>
          <w:szCs w:val="28"/>
        </w:rPr>
        <w:t xml:space="preserve">, </w:t>
      </w:r>
      <w:r>
        <w:rPr>
          <w:i/>
          <w:color w:val="000000"/>
          <w:sz w:val="28"/>
          <w:szCs w:val="28"/>
        </w:rPr>
        <w:t>сыгранный же</w:t>
      </w:r>
      <w:r>
        <w:rPr>
          <w:color w:val="000000"/>
          <w:sz w:val="28"/>
          <w:szCs w:val="28"/>
        </w:rPr>
        <w:t xml:space="preserve">лтый, </w:t>
      </w:r>
      <w:r>
        <w:rPr>
          <w:i/>
          <w:iCs/>
          <w:color w:val="000000"/>
          <w:sz w:val="28"/>
          <w:szCs w:val="28"/>
        </w:rPr>
        <w:t xml:space="preserve">свояк </w:t>
      </w:r>
      <w:r>
        <w:rPr>
          <w:i/>
          <w:color w:val="000000"/>
          <w:sz w:val="28"/>
          <w:szCs w:val="28"/>
        </w:rPr>
        <w:t>от белого</w:t>
      </w:r>
      <w:r>
        <w:rPr>
          <w:color w:val="000000"/>
          <w:sz w:val="28"/>
          <w:szCs w:val="28"/>
        </w:rPr>
        <w:t xml:space="preserve"> и </w:t>
      </w:r>
      <w:r>
        <w:rPr>
          <w:i/>
          <w:iCs/>
          <w:color w:val="000000"/>
          <w:sz w:val="28"/>
          <w:szCs w:val="28"/>
        </w:rPr>
        <w:t xml:space="preserve">свояк </w:t>
      </w:r>
      <w:r>
        <w:rPr>
          <w:i/>
          <w:color w:val="000000"/>
          <w:sz w:val="28"/>
          <w:szCs w:val="28"/>
        </w:rPr>
        <w:t>от желтого</w:t>
      </w:r>
      <w:r>
        <w:rPr>
          <w:color w:val="000000"/>
          <w:sz w:val="28"/>
          <w:szCs w:val="28"/>
        </w:rPr>
        <w:t xml:space="preserve"> оценивается каждый в два очка. </w:t>
      </w:r>
    </w:p>
    <w:p w:rsidR="00CB6895" w:rsidRDefault="00CB6895">
      <w:pPr>
        <w:autoSpaceDE w:val="0"/>
        <w:autoSpaceDN w:val="0"/>
        <w:adjustRightInd w:val="0"/>
        <w:ind w:firstLine="720"/>
        <w:jc w:val="both"/>
        <w:rPr>
          <w:color w:val="000000"/>
          <w:sz w:val="28"/>
          <w:szCs w:val="28"/>
        </w:rPr>
      </w:pPr>
      <w:r>
        <w:rPr>
          <w:color w:val="000000"/>
          <w:sz w:val="28"/>
          <w:szCs w:val="28"/>
        </w:rPr>
        <w:t xml:space="preserve">(2) </w:t>
      </w:r>
      <w:r>
        <w:rPr>
          <w:i/>
          <w:iCs/>
          <w:color w:val="000000"/>
          <w:sz w:val="28"/>
          <w:szCs w:val="28"/>
        </w:rPr>
        <w:t>сыгранный к</w:t>
      </w:r>
      <w:r>
        <w:rPr>
          <w:i/>
          <w:color w:val="000000"/>
          <w:sz w:val="28"/>
          <w:szCs w:val="28"/>
        </w:rPr>
        <w:t>расный</w:t>
      </w:r>
      <w:r>
        <w:rPr>
          <w:color w:val="000000"/>
          <w:sz w:val="28"/>
          <w:szCs w:val="28"/>
        </w:rPr>
        <w:t xml:space="preserve"> и </w:t>
      </w:r>
      <w:r>
        <w:rPr>
          <w:i/>
          <w:iCs/>
          <w:color w:val="000000"/>
          <w:sz w:val="28"/>
          <w:szCs w:val="28"/>
        </w:rPr>
        <w:t xml:space="preserve">свояк </w:t>
      </w:r>
      <w:r>
        <w:rPr>
          <w:i/>
          <w:color w:val="000000"/>
          <w:sz w:val="28"/>
          <w:szCs w:val="28"/>
        </w:rPr>
        <w:t>от красного</w:t>
      </w:r>
      <w:r>
        <w:rPr>
          <w:color w:val="000000"/>
          <w:sz w:val="28"/>
          <w:szCs w:val="28"/>
        </w:rPr>
        <w:t xml:space="preserve"> оценивается в три очка. </w:t>
      </w:r>
    </w:p>
    <w:p w:rsidR="00CB6895" w:rsidRDefault="00CB6895">
      <w:pPr>
        <w:autoSpaceDE w:val="0"/>
        <w:autoSpaceDN w:val="0"/>
        <w:adjustRightInd w:val="0"/>
        <w:ind w:firstLine="720"/>
        <w:jc w:val="both"/>
        <w:rPr>
          <w:color w:val="000000"/>
          <w:sz w:val="28"/>
          <w:szCs w:val="28"/>
        </w:rPr>
      </w:pPr>
      <w:r>
        <w:rPr>
          <w:color w:val="000000"/>
          <w:sz w:val="28"/>
          <w:szCs w:val="28"/>
        </w:rPr>
        <w:t xml:space="preserve">2.5.3. Если в одном ударе сыграно более одного шара и сделан </w:t>
      </w:r>
      <w:r>
        <w:rPr>
          <w:i/>
          <w:color w:val="000000"/>
          <w:sz w:val="28"/>
          <w:szCs w:val="28"/>
        </w:rPr>
        <w:t>карамболь</w:t>
      </w:r>
      <w:r>
        <w:rPr>
          <w:color w:val="000000"/>
          <w:sz w:val="28"/>
          <w:szCs w:val="28"/>
        </w:rPr>
        <w:t xml:space="preserve">, то все они засчитываются. </w:t>
      </w:r>
    </w:p>
    <w:p w:rsidR="00CB6895" w:rsidRDefault="00CB6895">
      <w:pPr>
        <w:autoSpaceDE w:val="0"/>
        <w:autoSpaceDN w:val="0"/>
        <w:adjustRightInd w:val="0"/>
        <w:ind w:firstLine="720"/>
        <w:jc w:val="both"/>
        <w:rPr>
          <w:color w:val="000000"/>
          <w:sz w:val="28"/>
          <w:szCs w:val="28"/>
        </w:rPr>
      </w:pPr>
      <w:r>
        <w:rPr>
          <w:color w:val="000000"/>
          <w:sz w:val="28"/>
          <w:szCs w:val="28"/>
        </w:rPr>
        <w:t xml:space="preserve">2.5.4. Если </w:t>
      </w:r>
      <w:r>
        <w:rPr>
          <w:i/>
          <w:iCs/>
          <w:color w:val="000000"/>
          <w:sz w:val="28"/>
          <w:szCs w:val="28"/>
        </w:rPr>
        <w:t xml:space="preserve">свояк </w:t>
      </w:r>
      <w:r>
        <w:rPr>
          <w:color w:val="000000"/>
          <w:sz w:val="28"/>
          <w:szCs w:val="28"/>
        </w:rPr>
        <w:t xml:space="preserve">сочетается с </w:t>
      </w:r>
      <w:r>
        <w:rPr>
          <w:rFonts w:eastAsia="Calibri"/>
          <w:i/>
          <w:color w:val="000000"/>
          <w:sz w:val="28"/>
          <w:szCs w:val="28"/>
          <w:lang w:eastAsia="en-US"/>
        </w:rPr>
        <w:t>карамболем</w:t>
      </w:r>
      <w:r>
        <w:rPr>
          <w:color w:val="000000"/>
          <w:sz w:val="28"/>
          <w:szCs w:val="28"/>
        </w:rPr>
        <w:t xml:space="preserve">, то </w:t>
      </w:r>
      <w:r>
        <w:rPr>
          <w:i/>
          <w:iCs/>
          <w:color w:val="000000"/>
          <w:sz w:val="28"/>
          <w:szCs w:val="28"/>
        </w:rPr>
        <w:t xml:space="preserve">свояк </w:t>
      </w:r>
      <w:r>
        <w:rPr>
          <w:iCs/>
          <w:color w:val="000000"/>
          <w:sz w:val="28"/>
          <w:szCs w:val="28"/>
        </w:rPr>
        <w:t>оценивается</w:t>
      </w:r>
      <w:r>
        <w:rPr>
          <w:i/>
          <w:iCs/>
          <w:color w:val="000000"/>
          <w:sz w:val="28"/>
          <w:szCs w:val="28"/>
        </w:rPr>
        <w:t xml:space="preserve"> </w:t>
      </w:r>
      <w:r>
        <w:rPr>
          <w:color w:val="000000"/>
          <w:sz w:val="28"/>
          <w:szCs w:val="28"/>
        </w:rPr>
        <w:t xml:space="preserve"> (дополнительно к </w:t>
      </w:r>
      <w:r>
        <w:rPr>
          <w:rFonts w:eastAsia="Calibri"/>
          <w:i/>
          <w:color w:val="000000"/>
          <w:sz w:val="28"/>
          <w:szCs w:val="28"/>
          <w:lang w:eastAsia="en-US"/>
        </w:rPr>
        <w:t>карамболю</w:t>
      </w:r>
      <w:r>
        <w:rPr>
          <w:color w:val="000000"/>
          <w:sz w:val="28"/>
          <w:szCs w:val="28"/>
        </w:rPr>
        <w:t xml:space="preserve">): </w:t>
      </w:r>
    </w:p>
    <w:p w:rsidR="00CB6895" w:rsidRDefault="00CB6895">
      <w:pPr>
        <w:autoSpaceDE w:val="0"/>
        <w:autoSpaceDN w:val="0"/>
        <w:adjustRightInd w:val="0"/>
        <w:ind w:firstLine="720"/>
        <w:jc w:val="both"/>
        <w:rPr>
          <w:color w:val="000000"/>
          <w:sz w:val="28"/>
          <w:szCs w:val="28"/>
        </w:rPr>
      </w:pPr>
      <w:r>
        <w:rPr>
          <w:color w:val="000000"/>
          <w:sz w:val="28"/>
          <w:szCs w:val="28"/>
        </w:rPr>
        <w:t xml:space="preserve">(1) в три очка, если биток вначале коснулся </w:t>
      </w:r>
      <w:r>
        <w:rPr>
          <w:i/>
          <w:iCs/>
          <w:color w:val="000000"/>
          <w:sz w:val="28"/>
          <w:szCs w:val="28"/>
        </w:rPr>
        <w:t>красного</w:t>
      </w:r>
      <w:r>
        <w:rPr>
          <w:color w:val="000000"/>
          <w:sz w:val="28"/>
          <w:szCs w:val="28"/>
        </w:rPr>
        <w:t xml:space="preserve">; </w:t>
      </w:r>
    </w:p>
    <w:p w:rsidR="00CB6895" w:rsidRDefault="00CB6895">
      <w:pPr>
        <w:autoSpaceDE w:val="0"/>
        <w:autoSpaceDN w:val="0"/>
        <w:adjustRightInd w:val="0"/>
        <w:ind w:firstLine="720"/>
        <w:jc w:val="both"/>
        <w:rPr>
          <w:color w:val="000000"/>
          <w:sz w:val="28"/>
          <w:szCs w:val="28"/>
        </w:rPr>
      </w:pPr>
      <w:r>
        <w:rPr>
          <w:color w:val="000000"/>
          <w:sz w:val="28"/>
          <w:szCs w:val="28"/>
        </w:rPr>
        <w:t xml:space="preserve">(2) в два очка, если биток играющего вначале коснулся </w:t>
      </w:r>
      <w:r>
        <w:rPr>
          <w:i/>
          <w:color w:val="000000"/>
          <w:sz w:val="28"/>
          <w:szCs w:val="28"/>
        </w:rPr>
        <w:t>битка соперника</w:t>
      </w:r>
      <w:r>
        <w:rPr>
          <w:color w:val="000000"/>
          <w:sz w:val="28"/>
          <w:szCs w:val="28"/>
        </w:rPr>
        <w:t xml:space="preserve">; или </w:t>
      </w:r>
    </w:p>
    <w:p w:rsidR="00CB6895" w:rsidRDefault="00CB6895">
      <w:pPr>
        <w:autoSpaceDE w:val="0"/>
        <w:autoSpaceDN w:val="0"/>
        <w:adjustRightInd w:val="0"/>
        <w:ind w:firstLine="720"/>
        <w:jc w:val="both"/>
        <w:rPr>
          <w:color w:val="000000"/>
          <w:sz w:val="28"/>
          <w:szCs w:val="28"/>
        </w:rPr>
      </w:pPr>
      <w:r>
        <w:rPr>
          <w:color w:val="000000"/>
          <w:sz w:val="28"/>
          <w:szCs w:val="28"/>
        </w:rPr>
        <w:t xml:space="preserve">(3) в два очка, если оба </w:t>
      </w:r>
      <w:r>
        <w:rPr>
          <w:i/>
          <w:iCs/>
          <w:color w:val="000000"/>
          <w:sz w:val="28"/>
          <w:szCs w:val="28"/>
        </w:rPr>
        <w:t xml:space="preserve">прицельных шара </w:t>
      </w:r>
      <w:r>
        <w:rPr>
          <w:color w:val="000000"/>
          <w:sz w:val="28"/>
          <w:szCs w:val="28"/>
        </w:rPr>
        <w:t xml:space="preserve">задеты одновременно. </w:t>
      </w:r>
    </w:p>
    <w:p w:rsidR="00CB6895" w:rsidRDefault="00CB6895">
      <w:pPr>
        <w:autoSpaceDE w:val="0"/>
        <w:autoSpaceDN w:val="0"/>
        <w:adjustRightInd w:val="0"/>
        <w:ind w:firstLine="720"/>
        <w:jc w:val="both"/>
        <w:rPr>
          <w:color w:val="000000"/>
          <w:sz w:val="28"/>
          <w:szCs w:val="28"/>
        </w:rPr>
      </w:pPr>
      <w:r>
        <w:rPr>
          <w:color w:val="000000"/>
          <w:sz w:val="28"/>
          <w:szCs w:val="28"/>
        </w:rPr>
        <w:t xml:space="preserve">2.5.5. </w:t>
      </w:r>
      <w:r>
        <w:rPr>
          <w:iCs/>
          <w:color w:val="000000"/>
          <w:sz w:val="28"/>
          <w:szCs w:val="28"/>
        </w:rPr>
        <w:t>Партия</w:t>
      </w:r>
      <w:r>
        <w:rPr>
          <w:i/>
          <w:iCs/>
          <w:color w:val="000000"/>
          <w:sz w:val="28"/>
          <w:szCs w:val="28"/>
        </w:rPr>
        <w:t xml:space="preserve"> </w:t>
      </w:r>
      <w:r>
        <w:rPr>
          <w:iCs/>
          <w:color w:val="000000"/>
          <w:sz w:val="28"/>
          <w:szCs w:val="28"/>
        </w:rPr>
        <w:t>завершается</w:t>
      </w:r>
      <w:r>
        <w:rPr>
          <w:color w:val="000000"/>
          <w:sz w:val="28"/>
          <w:szCs w:val="28"/>
        </w:rPr>
        <w:t>, когда игрок первым достигает или превышает заданное количество очков</w:t>
      </w:r>
    </w:p>
    <w:p w:rsidR="00CB6895" w:rsidRDefault="00CB6895">
      <w:pPr>
        <w:autoSpaceDE w:val="0"/>
        <w:autoSpaceDN w:val="0"/>
        <w:adjustRightInd w:val="0"/>
        <w:ind w:firstLine="720"/>
        <w:rPr>
          <w:b/>
          <w:bCs/>
          <w:color w:val="000000"/>
          <w:sz w:val="28"/>
          <w:szCs w:val="28"/>
        </w:rPr>
      </w:pPr>
    </w:p>
    <w:p w:rsidR="00CB6895" w:rsidRDefault="00CB6895">
      <w:pPr>
        <w:autoSpaceDE w:val="0"/>
        <w:autoSpaceDN w:val="0"/>
        <w:adjustRightInd w:val="0"/>
        <w:ind w:firstLine="720"/>
        <w:rPr>
          <w:color w:val="000000"/>
          <w:sz w:val="28"/>
          <w:szCs w:val="28"/>
        </w:rPr>
      </w:pPr>
      <w:r>
        <w:rPr>
          <w:b/>
          <w:bCs/>
          <w:color w:val="000000"/>
          <w:sz w:val="28"/>
          <w:szCs w:val="28"/>
        </w:rPr>
        <w:t xml:space="preserve">2.6. Удар с руки из сектора </w:t>
      </w:r>
    </w:p>
    <w:p w:rsidR="00CB6895" w:rsidRDefault="00CB6895">
      <w:pPr>
        <w:autoSpaceDE w:val="0"/>
        <w:autoSpaceDN w:val="0"/>
        <w:adjustRightInd w:val="0"/>
        <w:ind w:firstLine="720"/>
        <w:jc w:val="both"/>
        <w:rPr>
          <w:color w:val="000000"/>
          <w:sz w:val="28"/>
          <w:szCs w:val="28"/>
        </w:rPr>
      </w:pPr>
      <w:r>
        <w:rPr>
          <w:color w:val="000000"/>
          <w:sz w:val="28"/>
          <w:szCs w:val="28"/>
        </w:rPr>
        <w:t xml:space="preserve">2.6.1. При выполнении </w:t>
      </w:r>
      <w:r>
        <w:rPr>
          <w:i/>
          <w:iCs/>
          <w:color w:val="000000"/>
          <w:sz w:val="28"/>
          <w:szCs w:val="28"/>
        </w:rPr>
        <w:t xml:space="preserve">удара с руки из сектора </w:t>
      </w:r>
      <w:r>
        <w:rPr>
          <w:iCs/>
          <w:color w:val="000000"/>
          <w:sz w:val="28"/>
          <w:szCs w:val="28"/>
        </w:rPr>
        <w:t>биток</w:t>
      </w:r>
      <w:r>
        <w:rPr>
          <w:i/>
          <w:iCs/>
          <w:color w:val="000000"/>
          <w:sz w:val="28"/>
          <w:szCs w:val="28"/>
        </w:rPr>
        <w:t xml:space="preserve"> </w:t>
      </w:r>
      <w:r>
        <w:rPr>
          <w:color w:val="000000"/>
          <w:sz w:val="28"/>
          <w:szCs w:val="28"/>
        </w:rPr>
        <w:t xml:space="preserve">располагается внутри или на границе </w:t>
      </w:r>
      <w:r>
        <w:rPr>
          <w:i/>
          <w:color w:val="000000"/>
          <w:sz w:val="28"/>
          <w:szCs w:val="28"/>
        </w:rPr>
        <w:t>сектора</w:t>
      </w:r>
      <w:r>
        <w:rPr>
          <w:color w:val="000000"/>
          <w:sz w:val="28"/>
          <w:szCs w:val="28"/>
        </w:rPr>
        <w:t xml:space="preserve">.  </w:t>
      </w:r>
      <w:r>
        <w:rPr>
          <w:i/>
          <w:color w:val="000000"/>
          <w:sz w:val="28"/>
          <w:szCs w:val="28"/>
        </w:rPr>
        <w:t>Играющий</w:t>
      </w:r>
      <w:r>
        <w:rPr>
          <w:color w:val="000000"/>
          <w:sz w:val="28"/>
          <w:szCs w:val="28"/>
        </w:rPr>
        <w:t xml:space="preserve"> может спросить у судьи правильно ли установлен биток, и судья должен подтвердить, что шар не выходит за пределы сектора. </w:t>
      </w:r>
    </w:p>
    <w:p w:rsidR="00CB6895" w:rsidRDefault="00CB6895">
      <w:pPr>
        <w:autoSpaceDE w:val="0"/>
        <w:autoSpaceDN w:val="0"/>
        <w:adjustRightInd w:val="0"/>
        <w:ind w:firstLine="720"/>
        <w:jc w:val="both"/>
        <w:rPr>
          <w:color w:val="000000"/>
          <w:sz w:val="28"/>
          <w:szCs w:val="28"/>
        </w:rPr>
      </w:pPr>
      <w:r>
        <w:rPr>
          <w:color w:val="000000"/>
          <w:sz w:val="28"/>
          <w:szCs w:val="28"/>
        </w:rPr>
        <w:t xml:space="preserve">2.6.2. </w:t>
      </w:r>
      <w:r>
        <w:rPr>
          <w:i/>
          <w:iCs/>
          <w:color w:val="000000"/>
          <w:sz w:val="28"/>
          <w:szCs w:val="28"/>
        </w:rPr>
        <w:t xml:space="preserve">Биток </w:t>
      </w:r>
      <w:r>
        <w:rPr>
          <w:color w:val="000000"/>
          <w:sz w:val="28"/>
          <w:szCs w:val="28"/>
        </w:rPr>
        <w:t xml:space="preserve">не считается </w:t>
      </w:r>
      <w:r>
        <w:rPr>
          <w:i/>
          <w:color w:val="000000"/>
          <w:sz w:val="28"/>
          <w:szCs w:val="28"/>
        </w:rPr>
        <w:t>введенным</w:t>
      </w:r>
      <w:r>
        <w:rPr>
          <w:color w:val="000000"/>
          <w:sz w:val="28"/>
          <w:szCs w:val="28"/>
        </w:rPr>
        <w:t xml:space="preserve"> </w:t>
      </w:r>
      <w:r>
        <w:rPr>
          <w:i/>
          <w:iCs/>
          <w:color w:val="000000"/>
          <w:sz w:val="28"/>
          <w:szCs w:val="28"/>
        </w:rPr>
        <w:t>в игру</w:t>
      </w:r>
      <w:r>
        <w:rPr>
          <w:color w:val="000000"/>
          <w:sz w:val="28"/>
          <w:szCs w:val="28"/>
        </w:rPr>
        <w:t xml:space="preserve">, если наклейка кия коснулась битка при его установке, и по мнению судьи </w:t>
      </w:r>
      <w:r>
        <w:rPr>
          <w:i/>
          <w:iCs/>
          <w:color w:val="000000"/>
          <w:sz w:val="28"/>
          <w:szCs w:val="28"/>
        </w:rPr>
        <w:t xml:space="preserve">играющий </w:t>
      </w:r>
      <w:r>
        <w:rPr>
          <w:color w:val="000000"/>
          <w:sz w:val="28"/>
          <w:szCs w:val="28"/>
        </w:rPr>
        <w:t xml:space="preserve">не пытался выполнить </w:t>
      </w:r>
      <w:r>
        <w:rPr>
          <w:i/>
          <w:iCs/>
          <w:color w:val="000000"/>
          <w:sz w:val="28"/>
          <w:szCs w:val="28"/>
        </w:rPr>
        <w:t>удар</w:t>
      </w:r>
      <w:r>
        <w:rPr>
          <w:color w:val="000000"/>
          <w:sz w:val="28"/>
          <w:szCs w:val="28"/>
        </w:rPr>
        <w:t xml:space="preserve">. </w:t>
      </w:r>
    </w:p>
    <w:p w:rsidR="00CB6895" w:rsidRDefault="00CB6895">
      <w:pPr>
        <w:autoSpaceDE w:val="0"/>
        <w:autoSpaceDN w:val="0"/>
        <w:adjustRightInd w:val="0"/>
        <w:ind w:firstLine="720"/>
        <w:jc w:val="both"/>
        <w:rPr>
          <w:color w:val="000000"/>
          <w:sz w:val="28"/>
          <w:szCs w:val="28"/>
        </w:rPr>
      </w:pPr>
      <w:r>
        <w:rPr>
          <w:color w:val="000000"/>
          <w:sz w:val="28"/>
          <w:szCs w:val="28"/>
        </w:rPr>
        <w:t xml:space="preserve">2.6.3. </w:t>
      </w:r>
      <w:r>
        <w:rPr>
          <w:i/>
          <w:iCs/>
          <w:color w:val="000000"/>
          <w:sz w:val="28"/>
          <w:szCs w:val="28"/>
        </w:rPr>
        <w:t xml:space="preserve">Биток </w:t>
      </w:r>
      <w:r>
        <w:rPr>
          <w:color w:val="000000"/>
          <w:sz w:val="28"/>
          <w:szCs w:val="28"/>
        </w:rPr>
        <w:t xml:space="preserve">должен быть послан </w:t>
      </w:r>
      <w:r>
        <w:rPr>
          <w:i/>
          <w:color w:val="000000"/>
          <w:sz w:val="28"/>
          <w:szCs w:val="28"/>
        </w:rPr>
        <w:t>в сторону</w:t>
      </w:r>
      <w:r>
        <w:rPr>
          <w:color w:val="000000"/>
          <w:sz w:val="28"/>
          <w:szCs w:val="28"/>
        </w:rPr>
        <w:t xml:space="preserve"> </w:t>
      </w:r>
      <w:r>
        <w:rPr>
          <w:i/>
          <w:color w:val="000000"/>
          <w:sz w:val="28"/>
          <w:szCs w:val="28"/>
        </w:rPr>
        <w:t>от</w:t>
      </w:r>
      <w:r>
        <w:rPr>
          <w:color w:val="000000"/>
          <w:sz w:val="28"/>
          <w:szCs w:val="28"/>
        </w:rPr>
        <w:t xml:space="preserve"> </w:t>
      </w:r>
      <w:r>
        <w:rPr>
          <w:i/>
          <w:iCs/>
          <w:color w:val="000000"/>
          <w:sz w:val="28"/>
          <w:szCs w:val="28"/>
        </w:rPr>
        <w:t>дома</w:t>
      </w:r>
      <w:r>
        <w:rPr>
          <w:color w:val="000000"/>
          <w:sz w:val="28"/>
          <w:szCs w:val="28"/>
        </w:rPr>
        <w:t>. При попадании в прицельный шар, расположенный вне дом</w:t>
      </w:r>
      <w:r>
        <w:rPr>
          <w:i/>
          <w:iCs/>
          <w:color w:val="000000"/>
          <w:sz w:val="28"/>
          <w:szCs w:val="28"/>
        </w:rPr>
        <w:t>а</w:t>
      </w:r>
      <w:r>
        <w:rPr>
          <w:color w:val="000000"/>
          <w:sz w:val="28"/>
          <w:szCs w:val="28"/>
        </w:rPr>
        <w:t xml:space="preserve">, </w:t>
      </w:r>
      <w:r>
        <w:rPr>
          <w:i/>
          <w:iCs/>
          <w:color w:val="000000"/>
          <w:sz w:val="28"/>
          <w:szCs w:val="28"/>
        </w:rPr>
        <w:t xml:space="preserve">биток </w:t>
      </w:r>
      <w:r>
        <w:rPr>
          <w:iCs/>
          <w:color w:val="000000"/>
          <w:sz w:val="28"/>
          <w:szCs w:val="28"/>
        </w:rPr>
        <w:t>считается посланным из дома, даже если он</w:t>
      </w:r>
      <w:r>
        <w:rPr>
          <w:i/>
          <w:iCs/>
          <w:color w:val="000000"/>
          <w:sz w:val="28"/>
          <w:szCs w:val="28"/>
        </w:rPr>
        <w:t xml:space="preserve"> </w:t>
      </w:r>
      <w:r>
        <w:rPr>
          <w:color w:val="000000"/>
          <w:sz w:val="28"/>
          <w:szCs w:val="28"/>
        </w:rPr>
        <w:t xml:space="preserve">физически не пересек </w:t>
      </w:r>
      <w:r>
        <w:rPr>
          <w:i/>
          <w:color w:val="000000"/>
          <w:sz w:val="28"/>
          <w:szCs w:val="28"/>
        </w:rPr>
        <w:t>линию</w:t>
      </w:r>
      <w:r>
        <w:rPr>
          <w:color w:val="000000"/>
          <w:sz w:val="28"/>
          <w:szCs w:val="28"/>
        </w:rPr>
        <w:t xml:space="preserve"> </w:t>
      </w:r>
      <w:r>
        <w:rPr>
          <w:i/>
          <w:color w:val="000000"/>
          <w:sz w:val="28"/>
          <w:szCs w:val="28"/>
        </w:rPr>
        <w:t>дом</w:t>
      </w:r>
      <w:r>
        <w:rPr>
          <w:i/>
          <w:iCs/>
          <w:color w:val="000000"/>
          <w:sz w:val="28"/>
          <w:szCs w:val="28"/>
        </w:rPr>
        <w:t>а.</w:t>
      </w:r>
      <w:r>
        <w:rPr>
          <w:color w:val="000000"/>
          <w:sz w:val="28"/>
          <w:szCs w:val="28"/>
        </w:rPr>
        <w:t xml:space="preserve"> </w:t>
      </w:r>
    </w:p>
    <w:p w:rsidR="00CB6895" w:rsidRDefault="00CB6895">
      <w:pPr>
        <w:autoSpaceDE w:val="0"/>
        <w:autoSpaceDN w:val="0"/>
        <w:adjustRightInd w:val="0"/>
        <w:ind w:firstLine="720"/>
        <w:jc w:val="both"/>
        <w:rPr>
          <w:color w:val="000000"/>
          <w:sz w:val="28"/>
          <w:szCs w:val="28"/>
        </w:rPr>
      </w:pPr>
      <w:r>
        <w:rPr>
          <w:color w:val="000000"/>
          <w:sz w:val="28"/>
          <w:szCs w:val="28"/>
        </w:rPr>
        <w:t xml:space="preserve">2.6.4. </w:t>
      </w:r>
      <w:r>
        <w:rPr>
          <w:i/>
          <w:iCs/>
          <w:color w:val="000000"/>
          <w:sz w:val="28"/>
          <w:szCs w:val="28"/>
        </w:rPr>
        <w:t xml:space="preserve">Биток </w:t>
      </w:r>
      <w:r>
        <w:rPr>
          <w:color w:val="000000"/>
          <w:sz w:val="28"/>
          <w:szCs w:val="28"/>
        </w:rPr>
        <w:t xml:space="preserve">должен коснуться борта или шара за пределами дома, перед тем как вернуться в дом или коснуться шара в </w:t>
      </w:r>
      <w:r>
        <w:rPr>
          <w:i/>
          <w:color w:val="000000"/>
          <w:sz w:val="28"/>
          <w:szCs w:val="28"/>
        </w:rPr>
        <w:t>дом</w:t>
      </w:r>
      <w:r>
        <w:rPr>
          <w:i/>
          <w:iCs/>
          <w:color w:val="000000"/>
          <w:sz w:val="28"/>
          <w:szCs w:val="28"/>
        </w:rPr>
        <w:t>е.</w:t>
      </w:r>
      <w:r>
        <w:rPr>
          <w:color w:val="000000"/>
          <w:sz w:val="28"/>
          <w:szCs w:val="28"/>
        </w:rPr>
        <w:t xml:space="preserve"> </w:t>
      </w:r>
    </w:p>
    <w:p w:rsidR="00CB6895" w:rsidRDefault="00CB6895">
      <w:pPr>
        <w:autoSpaceDE w:val="0"/>
        <w:autoSpaceDN w:val="0"/>
        <w:adjustRightInd w:val="0"/>
        <w:ind w:firstLine="720"/>
        <w:jc w:val="both"/>
        <w:rPr>
          <w:color w:val="000000"/>
          <w:sz w:val="28"/>
          <w:szCs w:val="28"/>
        </w:rPr>
      </w:pPr>
      <w:r>
        <w:rPr>
          <w:color w:val="000000"/>
          <w:sz w:val="28"/>
          <w:szCs w:val="28"/>
        </w:rPr>
        <w:t xml:space="preserve">2.6.5. </w:t>
      </w:r>
      <w:r>
        <w:rPr>
          <w:i/>
          <w:iCs/>
          <w:color w:val="000000"/>
          <w:sz w:val="28"/>
          <w:szCs w:val="28"/>
        </w:rPr>
        <w:t xml:space="preserve">Битком </w:t>
      </w:r>
      <w:r>
        <w:rPr>
          <w:color w:val="000000"/>
          <w:sz w:val="28"/>
          <w:szCs w:val="28"/>
        </w:rPr>
        <w:t>можно играть по шару вне дома от борта, ограничивающего дом.</w:t>
      </w:r>
    </w:p>
    <w:p w:rsidR="00CB6895" w:rsidRDefault="00CB6895">
      <w:pPr>
        <w:autoSpaceDE w:val="0"/>
        <w:autoSpaceDN w:val="0"/>
        <w:adjustRightInd w:val="0"/>
        <w:ind w:firstLine="720"/>
        <w:jc w:val="both"/>
        <w:rPr>
          <w:color w:val="000000"/>
          <w:sz w:val="28"/>
          <w:szCs w:val="28"/>
        </w:rPr>
      </w:pPr>
      <w:r>
        <w:rPr>
          <w:color w:val="000000"/>
          <w:sz w:val="28"/>
          <w:szCs w:val="28"/>
        </w:rPr>
        <w:t xml:space="preserve">2.6.6. Если </w:t>
      </w:r>
      <w:r>
        <w:rPr>
          <w:i/>
          <w:iCs/>
          <w:color w:val="000000"/>
          <w:sz w:val="28"/>
          <w:szCs w:val="28"/>
        </w:rPr>
        <w:t xml:space="preserve">прицельный шар </w:t>
      </w:r>
      <w:r>
        <w:rPr>
          <w:color w:val="000000"/>
          <w:sz w:val="28"/>
          <w:szCs w:val="28"/>
        </w:rPr>
        <w:t>находится в дом</w:t>
      </w:r>
      <w:r>
        <w:rPr>
          <w:i/>
          <w:iCs/>
          <w:color w:val="000000"/>
          <w:sz w:val="28"/>
          <w:szCs w:val="28"/>
        </w:rPr>
        <w:t>е</w:t>
      </w:r>
      <w:r>
        <w:rPr>
          <w:color w:val="000000"/>
          <w:sz w:val="28"/>
          <w:szCs w:val="28"/>
        </w:rPr>
        <w:t xml:space="preserve">, то его нельзя играть напрямую с руки из сектора, даже если часть шара физически находится вне дома. </w:t>
      </w:r>
    </w:p>
    <w:p w:rsidR="00CB6895" w:rsidRDefault="00CB6895">
      <w:pPr>
        <w:autoSpaceDE w:val="0"/>
        <w:autoSpaceDN w:val="0"/>
        <w:adjustRightInd w:val="0"/>
        <w:ind w:firstLine="720"/>
        <w:rPr>
          <w:b/>
          <w:bCs/>
          <w:color w:val="000000"/>
          <w:sz w:val="28"/>
          <w:szCs w:val="28"/>
        </w:rPr>
      </w:pPr>
    </w:p>
    <w:p w:rsidR="00CB6895" w:rsidRDefault="00CB6895">
      <w:pPr>
        <w:autoSpaceDE w:val="0"/>
        <w:autoSpaceDN w:val="0"/>
        <w:adjustRightInd w:val="0"/>
        <w:ind w:firstLine="720"/>
        <w:rPr>
          <w:color w:val="000000"/>
          <w:sz w:val="28"/>
          <w:szCs w:val="28"/>
        </w:rPr>
      </w:pPr>
      <w:r>
        <w:rPr>
          <w:b/>
          <w:bCs/>
          <w:color w:val="000000"/>
          <w:sz w:val="28"/>
          <w:szCs w:val="28"/>
        </w:rPr>
        <w:t xml:space="preserve">2.7. Выставление прицельных шаров </w:t>
      </w:r>
    </w:p>
    <w:p w:rsidR="00CB6895" w:rsidRDefault="00CB6895">
      <w:pPr>
        <w:autoSpaceDE w:val="0"/>
        <w:autoSpaceDN w:val="0"/>
        <w:adjustRightInd w:val="0"/>
        <w:ind w:firstLine="720"/>
        <w:jc w:val="both"/>
        <w:rPr>
          <w:color w:val="000000"/>
          <w:sz w:val="28"/>
          <w:szCs w:val="28"/>
        </w:rPr>
      </w:pPr>
      <w:r>
        <w:rPr>
          <w:color w:val="000000"/>
          <w:sz w:val="28"/>
          <w:szCs w:val="28"/>
        </w:rPr>
        <w:t xml:space="preserve">2.7.1. Если </w:t>
      </w:r>
      <w:r>
        <w:rPr>
          <w:i/>
          <w:color w:val="000000"/>
          <w:sz w:val="28"/>
          <w:szCs w:val="28"/>
        </w:rPr>
        <w:t>красный</w:t>
      </w:r>
      <w:r>
        <w:rPr>
          <w:color w:val="000000"/>
          <w:sz w:val="28"/>
          <w:szCs w:val="28"/>
        </w:rPr>
        <w:t xml:space="preserve"> шар сыгран или выскочил за борт, он выставляется на </w:t>
      </w:r>
      <w:r>
        <w:rPr>
          <w:i/>
          <w:color w:val="000000"/>
          <w:sz w:val="28"/>
          <w:szCs w:val="28"/>
        </w:rPr>
        <w:t>особую</w:t>
      </w:r>
      <w:r>
        <w:rPr>
          <w:color w:val="000000"/>
          <w:sz w:val="28"/>
          <w:szCs w:val="28"/>
        </w:rPr>
        <w:t xml:space="preserve"> отметку, или: </w:t>
      </w:r>
    </w:p>
    <w:p w:rsidR="00CB6895" w:rsidRDefault="00CB6895">
      <w:pPr>
        <w:autoSpaceDE w:val="0"/>
        <w:autoSpaceDN w:val="0"/>
        <w:adjustRightInd w:val="0"/>
        <w:ind w:firstLine="720"/>
        <w:jc w:val="both"/>
        <w:rPr>
          <w:color w:val="000000"/>
          <w:sz w:val="28"/>
          <w:szCs w:val="28"/>
        </w:rPr>
      </w:pPr>
      <w:r>
        <w:rPr>
          <w:color w:val="000000"/>
          <w:sz w:val="28"/>
          <w:szCs w:val="28"/>
        </w:rPr>
        <w:t xml:space="preserve">(1) если </w:t>
      </w:r>
      <w:r>
        <w:rPr>
          <w:i/>
          <w:color w:val="000000"/>
          <w:sz w:val="28"/>
          <w:szCs w:val="28"/>
        </w:rPr>
        <w:t>особая</w:t>
      </w:r>
      <w:r>
        <w:rPr>
          <w:color w:val="000000"/>
          <w:sz w:val="28"/>
          <w:szCs w:val="28"/>
        </w:rPr>
        <w:t xml:space="preserve"> отметка </w:t>
      </w:r>
      <w:r>
        <w:rPr>
          <w:i/>
          <w:iCs/>
          <w:color w:val="000000"/>
          <w:sz w:val="28"/>
          <w:szCs w:val="28"/>
        </w:rPr>
        <w:t>занята</w:t>
      </w:r>
      <w:r>
        <w:rPr>
          <w:color w:val="000000"/>
          <w:sz w:val="28"/>
          <w:szCs w:val="28"/>
        </w:rPr>
        <w:t xml:space="preserve">, он выставляется на </w:t>
      </w:r>
      <w:r>
        <w:rPr>
          <w:i/>
          <w:color w:val="000000"/>
          <w:sz w:val="28"/>
          <w:szCs w:val="28"/>
        </w:rPr>
        <w:t>пирамидную</w:t>
      </w:r>
      <w:r>
        <w:rPr>
          <w:color w:val="000000"/>
          <w:sz w:val="28"/>
          <w:szCs w:val="28"/>
        </w:rPr>
        <w:t xml:space="preserve"> отметку; </w:t>
      </w:r>
    </w:p>
    <w:p w:rsidR="00CB6895" w:rsidRDefault="00CB6895">
      <w:pPr>
        <w:autoSpaceDE w:val="0"/>
        <w:autoSpaceDN w:val="0"/>
        <w:adjustRightInd w:val="0"/>
        <w:ind w:firstLine="720"/>
        <w:jc w:val="both"/>
        <w:rPr>
          <w:color w:val="000000"/>
          <w:sz w:val="28"/>
          <w:szCs w:val="28"/>
        </w:rPr>
      </w:pPr>
      <w:r>
        <w:rPr>
          <w:color w:val="000000"/>
          <w:sz w:val="28"/>
          <w:szCs w:val="28"/>
        </w:rPr>
        <w:t xml:space="preserve">(2) если обе отметки – </w:t>
      </w:r>
      <w:r>
        <w:rPr>
          <w:i/>
          <w:color w:val="000000"/>
          <w:sz w:val="28"/>
          <w:szCs w:val="28"/>
        </w:rPr>
        <w:t>особая</w:t>
      </w:r>
      <w:r>
        <w:rPr>
          <w:color w:val="000000"/>
          <w:sz w:val="28"/>
          <w:szCs w:val="28"/>
        </w:rPr>
        <w:t xml:space="preserve"> и </w:t>
      </w:r>
      <w:r>
        <w:rPr>
          <w:i/>
          <w:color w:val="000000"/>
          <w:sz w:val="28"/>
          <w:szCs w:val="28"/>
        </w:rPr>
        <w:t>пирамидная</w:t>
      </w:r>
      <w:r>
        <w:rPr>
          <w:color w:val="000000"/>
          <w:sz w:val="28"/>
          <w:szCs w:val="28"/>
        </w:rPr>
        <w:t xml:space="preserve"> – заняты, он выставляется на </w:t>
      </w:r>
      <w:r>
        <w:rPr>
          <w:i/>
          <w:color w:val="000000"/>
          <w:sz w:val="28"/>
          <w:szCs w:val="28"/>
        </w:rPr>
        <w:t>центральную</w:t>
      </w:r>
      <w:r>
        <w:rPr>
          <w:color w:val="000000"/>
          <w:sz w:val="28"/>
          <w:szCs w:val="28"/>
        </w:rPr>
        <w:t xml:space="preserve"> отметку. </w:t>
      </w:r>
    </w:p>
    <w:p w:rsidR="00CB6895" w:rsidRDefault="00CB6895">
      <w:pPr>
        <w:autoSpaceDE w:val="0"/>
        <w:autoSpaceDN w:val="0"/>
        <w:adjustRightInd w:val="0"/>
        <w:ind w:firstLine="720"/>
        <w:jc w:val="both"/>
        <w:rPr>
          <w:color w:val="000000"/>
          <w:sz w:val="28"/>
          <w:szCs w:val="28"/>
        </w:rPr>
      </w:pPr>
      <w:r>
        <w:rPr>
          <w:color w:val="000000"/>
          <w:sz w:val="28"/>
          <w:szCs w:val="28"/>
        </w:rPr>
        <w:t xml:space="preserve">2.7.2. Если </w:t>
      </w:r>
      <w:r>
        <w:rPr>
          <w:i/>
          <w:color w:val="000000"/>
          <w:sz w:val="28"/>
          <w:szCs w:val="28"/>
        </w:rPr>
        <w:t>красный</w:t>
      </w:r>
      <w:r>
        <w:rPr>
          <w:color w:val="000000"/>
          <w:sz w:val="28"/>
          <w:szCs w:val="28"/>
        </w:rPr>
        <w:t xml:space="preserve"> </w:t>
      </w:r>
      <w:r>
        <w:rPr>
          <w:i/>
          <w:iCs/>
          <w:color w:val="000000"/>
          <w:sz w:val="28"/>
          <w:szCs w:val="28"/>
        </w:rPr>
        <w:t xml:space="preserve">сыгран </w:t>
      </w:r>
      <w:r>
        <w:rPr>
          <w:color w:val="000000"/>
          <w:sz w:val="28"/>
          <w:szCs w:val="28"/>
        </w:rPr>
        <w:t xml:space="preserve">два раза подряд или более двух раз подряд при выполнении последовательных </w:t>
      </w:r>
      <w:r>
        <w:rPr>
          <w:i/>
          <w:iCs/>
          <w:color w:val="000000"/>
          <w:sz w:val="28"/>
          <w:szCs w:val="28"/>
        </w:rPr>
        <w:t xml:space="preserve">ударов </w:t>
      </w:r>
      <w:r>
        <w:rPr>
          <w:color w:val="000000"/>
          <w:sz w:val="28"/>
          <w:szCs w:val="28"/>
        </w:rPr>
        <w:t xml:space="preserve">одной </w:t>
      </w:r>
      <w:r>
        <w:rPr>
          <w:i/>
          <w:iCs/>
          <w:color w:val="000000"/>
          <w:sz w:val="28"/>
          <w:szCs w:val="28"/>
        </w:rPr>
        <w:t>серии</w:t>
      </w:r>
      <w:r>
        <w:rPr>
          <w:color w:val="000000"/>
          <w:sz w:val="28"/>
          <w:szCs w:val="28"/>
        </w:rPr>
        <w:t xml:space="preserve"> с </w:t>
      </w:r>
      <w:r>
        <w:rPr>
          <w:i/>
          <w:color w:val="000000"/>
          <w:sz w:val="28"/>
          <w:szCs w:val="28"/>
        </w:rPr>
        <w:t>особой</w:t>
      </w:r>
      <w:r>
        <w:rPr>
          <w:color w:val="000000"/>
          <w:sz w:val="28"/>
          <w:szCs w:val="28"/>
        </w:rPr>
        <w:t xml:space="preserve"> или </w:t>
      </w:r>
      <w:r>
        <w:rPr>
          <w:i/>
          <w:color w:val="000000"/>
          <w:sz w:val="28"/>
          <w:szCs w:val="28"/>
        </w:rPr>
        <w:t>пирамидной</w:t>
      </w:r>
      <w:r>
        <w:rPr>
          <w:color w:val="000000"/>
          <w:sz w:val="28"/>
          <w:szCs w:val="28"/>
        </w:rPr>
        <w:t xml:space="preserve"> отметки без набора дополнительных очков (за счет карамболя, свояка или сыгрывания битка соперника), он должен быть выставлен на </w:t>
      </w:r>
      <w:r>
        <w:rPr>
          <w:i/>
          <w:color w:val="000000"/>
          <w:sz w:val="28"/>
          <w:szCs w:val="28"/>
        </w:rPr>
        <w:t>центральную</w:t>
      </w:r>
      <w:r>
        <w:rPr>
          <w:color w:val="000000"/>
          <w:sz w:val="28"/>
          <w:szCs w:val="28"/>
        </w:rPr>
        <w:t xml:space="preserve"> отметку: </w:t>
      </w:r>
    </w:p>
    <w:p w:rsidR="00CB6895" w:rsidRDefault="00CB6895">
      <w:pPr>
        <w:autoSpaceDE w:val="0"/>
        <w:autoSpaceDN w:val="0"/>
        <w:adjustRightInd w:val="0"/>
        <w:ind w:firstLine="720"/>
        <w:jc w:val="both"/>
        <w:rPr>
          <w:color w:val="000000"/>
          <w:sz w:val="28"/>
          <w:szCs w:val="28"/>
        </w:rPr>
      </w:pPr>
      <w:r>
        <w:rPr>
          <w:color w:val="000000"/>
          <w:sz w:val="28"/>
          <w:szCs w:val="28"/>
        </w:rPr>
        <w:t xml:space="preserve">(1) если </w:t>
      </w:r>
      <w:r>
        <w:rPr>
          <w:i/>
          <w:color w:val="000000"/>
          <w:sz w:val="28"/>
          <w:szCs w:val="28"/>
        </w:rPr>
        <w:t>центральная</w:t>
      </w:r>
      <w:r>
        <w:rPr>
          <w:color w:val="000000"/>
          <w:sz w:val="28"/>
          <w:szCs w:val="28"/>
        </w:rPr>
        <w:t xml:space="preserve"> отметка </w:t>
      </w:r>
      <w:r>
        <w:rPr>
          <w:iCs/>
          <w:color w:val="000000"/>
          <w:sz w:val="28"/>
          <w:szCs w:val="28"/>
        </w:rPr>
        <w:t>занята</w:t>
      </w:r>
      <w:r>
        <w:rPr>
          <w:color w:val="000000"/>
          <w:sz w:val="28"/>
          <w:szCs w:val="28"/>
        </w:rPr>
        <w:t xml:space="preserve">, он должен быть выставлен  на </w:t>
      </w:r>
      <w:r>
        <w:rPr>
          <w:i/>
          <w:color w:val="000000"/>
          <w:sz w:val="28"/>
          <w:szCs w:val="28"/>
        </w:rPr>
        <w:t>пирамидную</w:t>
      </w:r>
      <w:r>
        <w:rPr>
          <w:color w:val="000000"/>
          <w:sz w:val="28"/>
          <w:szCs w:val="28"/>
        </w:rPr>
        <w:t xml:space="preserve"> отметку; </w:t>
      </w:r>
    </w:p>
    <w:p w:rsidR="00CB6895" w:rsidRDefault="00CB6895">
      <w:pPr>
        <w:autoSpaceDE w:val="0"/>
        <w:autoSpaceDN w:val="0"/>
        <w:adjustRightInd w:val="0"/>
        <w:ind w:firstLine="720"/>
        <w:jc w:val="both"/>
        <w:rPr>
          <w:color w:val="000000"/>
          <w:sz w:val="28"/>
          <w:szCs w:val="28"/>
        </w:rPr>
      </w:pPr>
      <w:r>
        <w:rPr>
          <w:color w:val="000000"/>
          <w:sz w:val="28"/>
          <w:szCs w:val="28"/>
        </w:rPr>
        <w:t xml:space="preserve">(2) если обе отметки – </w:t>
      </w:r>
      <w:r>
        <w:rPr>
          <w:i/>
          <w:color w:val="000000"/>
          <w:sz w:val="28"/>
          <w:szCs w:val="28"/>
        </w:rPr>
        <w:t>центральная</w:t>
      </w:r>
      <w:r>
        <w:rPr>
          <w:color w:val="000000"/>
          <w:sz w:val="28"/>
          <w:szCs w:val="28"/>
        </w:rPr>
        <w:t xml:space="preserve"> и </w:t>
      </w:r>
      <w:r>
        <w:rPr>
          <w:i/>
          <w:color w:val="000000"/>
          <w:sz w:val="28"/>
          <w:szCs w:val="28"/>
        </w:rPr>
        <w:t>пирамидная</w:t>
      </w:r>
      <w:r>
        <w:rPr>
          <w:color w:val="000000"/>
          <w:sz w:val="28"/>
          <w:szCs w:val="28"/>
        </w:rPr>
        <w:t xml:space="preserve"> – </w:t>
      </w:r>
      <w:r>
        <w:rPr>
          <w:iCs/>
          <w:color w:val="000000"/>
          <w:sz w:val="28"/>
          <w:szCs w:val="28"/>
        </w:rPr>
        <w:t>заняты</w:t>
      </w:r>
      <w:r>
        <w:rPr>
          <w:color w:val="000000"/>
          <w:sz w:val="28"/>
          <w:szCs w:val="28"/>
        </w:rPr>
        <w:t xml:space="preserve">, он должен  быть вновь выставлен на </w:t>
      </w:r>
      <w:r>
        <w:rPr>
          <w:i/>
          <w:color w:val="000000"/>
          <w:sz w:val="28"/>
          <w:szCs w:val="28"/>
        </w:rPr>
        <w:t>особую</w:t>
      </w:r>
      <w:r>
        <w:rPr>
          <w:color w:val="000000"/>
          <w:sz w:val="28"/>
          <w:szCs w:val="28"/>
        </w:rPr>
        <w:t xml:space="preserve"> отметку, однако в этом случае его сыгрывание не рассматривается как часть последовательных сыгрываний с особой отметки.</w:t>
      </w:r>
    </w:p>
    <w:p w:rsidR="00CB6895" w:rsidRDefault="00CB6895">
      <w:pPr>
        <w:autoSpaceDE w:val="0"/>
        <w:autoSpaceDN w:val="0"/>
        <w:adjustRightInd w:val="0"/>
        <w:ind w:firstLine="720"/>
        <w:jc w:val="both"/>
        <w:rPr>
          <w:color w:val="000000"/>
          <w:sz w:val="28"/>
          <w:szCs w:val="28"/>
        </w:rPr>
      </w:pPr>
      <w:r>
        <w:rPr>
          <w:color w:val="000000"/>
          <w:sz w:val="28"/>
          <w:szCs w:val="28"/>
        </w:rPr>
        <w:t xml:space="preserve">2.7.3. Для продолжения </w:t>
      </w:r>
      <w:r>
        <w:rPr>
          <w:i/>
          <w:iCs/>
          <w:color w:val="000000"/>
          <w:sz w:val="28"/>
          <w:szCs w:val="28"/>
        </w:rPr>
        <w:t>сыгрывания к</w:t>
      </w:r>
      <w:r>
        <w:rPr>
          <w:i/>
          <w:color w:val="000000"/>
          <w:sz w:val="28"/>
          <w:szCs w:val="28"/>
        </w:rPr>
        <w:t>расного</w:t>
      </w:r>
      <w:r>
        <w:rPr>
          <w:color w:val="000000"/>
          <w:sz w:val="28"/>
          <w:szCs w:val="28"/>
        </w:rPr>
        <w:t xml:space="preserve"> шара без набора дополнительных очков (за счет карамболя, свояка или сыгрывания битка соперника), он дважды выставляется на особую отметку, затем один раз на центральную, и далее в такой же последовательности, если эти отметки не </w:t>
      </w:r>
      <w:r>
        <w:rPr>
          <w:iCs/>
          <w:color w:val="000000"/>
          <w:sz w:val="28"/>
          <w:szCs w:val="28"/>
        </w:rPr>
        <w:t>заняты</w:t>
      </w:r>
      <w:r>
        <w:rPr>
          <w:color w:val="000000"/>
          <w:sz w:val="28"/>
          <w:szCs w:val="28"/>
        </w:rPr>
        <w:t xml:space="preserve">. </w:t>
      </w:r>
    </w:p>
    <w:p w:rsidR="00CB6895" w:rsidRDefault="00CB6895">
      <w:pPr>
        <w:autoSpaceDE w:val="0"/>
        <w:autoSpaceDN w:val="0"/>
        <w:adjustRightInd w:val="0"/>
        <w:ind w:firstLine="720"/>
        <w:rPr>
          <w:b/>
          <w:bCs/>
          <w:color w:val="000000"/>
          <w:sz w:val="28"/>
          <w:szCs w:val="28"/>
        </w:rPr>
      </w:pPr>
    </w:p>
    <w:p w:rsidR="00CB6895" w:rsidRDefault="00CB6895">
      <w:pPr>
        <w:autoSpaceDE w:val="0"/>
        <w:autoSpaceDN w:val="0"/>
        <w:adjustRightInd w:val="0"/>
        <w:ind w:firstLine="720"/>
        <w:rPr>
          <w:color w:val="000000"/>
          <w:sz w:val="28"/>
          <w:szCs w:val="28"/>
        </w:rPr>
      </w:pPr>
      <w:r>
        <w:rPr>
          <w:b/>
          <w:bCs/>
          <w:color w:val="000000"/>
          <w:sz w:val="28"/>
          <w:szCs w:val="28"/>
        </w:rPr>
        <w:t xml:space="preserve">2.8. Ограничение серии </w:t>
      </w:r>
      <w:r>
        <w:rPr>
          <w:rFonts w:eastAsia="Calibri"/>
          <w:b/>
          <w:color w:val="000000"/>
          <w:sz w:val="28"/>
          <w:szCs w:val="28"/>
          <w:lang w:eastAsia="en-US"/>
        </w:rPr>
        <w:t>карамболей</w:t>
      </w:r>
    </w:p>
    <w:p w:rsidR="00CB6895" w:rsidRDefault="00CB6895">
      <w:pPr>
        <w:autoSpaceDE w:val="0"/>
        <w:autoSpaceDN w:val="0"/>
        <w:adjustRightInd w:val="0"/>
        <w:ind w:firstLine="720"/>
        <w:jc w:val="both"/>
        <w:rPr>
          <w:color w:val="000000"/>
          <w:sz w:val="28"/>
          <w:szCs w:val="28"/>
        </w:rPr>
      </w:pPr>
      <w:r>
        <w:rPr>
          <w:color w:val="000000"/>
          <w:sz w:val="28"/>
          <w:szCs w:val="28"/>
        </w:rPr>
        <w:t xml:space="preserve">2.8.1. Серия </w:t>
      </w:r>
      <w:r>
        <w:rPr>
          <w:rFonts w:eastAsia="Calibri"/>
          <w:i/>
          <w:color w:val="000000"/>
          <w:sz w:val="28"/>
          <w:szCs w:val="28"/>
          <w:lang w:eastAsia="en-US"/>
        </w:rPr>
        <w:t>карамболей</w:t>
      </w:r>
      <w:r>
        <w:rPr>
          <w:rFonts w:eastAsia="Calibri"/>
          <w:color w:val="000000"/>
          <w:sz w:val="28"/>
          <w:szCs w:val="28"/>
          <w:lang w:eastAsia="en-US"/>
        </w:rPr>
        <w:t xml:space="preserve"> без сыгрывания шаров в лузы </w:t>
      </w:r>
      <w:r>
        <w:rPr>
          <w:color w:val="000000"/>
          <w:sz w:val="28"/>
          <w:szCs w:val="28"/>
        </w:rPr>
        <w:t xml:space="preserve">ограничена семьюдесятью пятью карамболями. </w:t>
      </w:r>
    </w:p>
    <w:p w:rsidR="00CB6895" w:rsidRDefault="00CB6895">
      <w:pPr>
        <w:autoSpaceDE w:val="0"/>
        <w:autoSpaceDN w:val="0"/>
        <w:adjustRightInd w:val="0"/>
        <w:ind w:firstLine="720"/>
        <w:jc w:val="both"/>
        <w:rPr>
          <w:color w:val="000000"/>
          <w:sz w:val="28"/>
          <w:szCs w:val="28"/>
        </w:rPr>
      </w:pPr>
      <w:r>
        <w:rPr>
          <w:color w:val="000000"/>
          <w:sz w:val="28"/>
          <w:szCs w:val="28"/>
        </w:rPr>
        <w:t xml:space="preserve">2.8.2 После семидесяти таких </w:t>
      </w:r>
      <w:r>
        <w:rPr>
          <w:rFonts w:eastAsia="Calibri"/>
          <w:i/>
          <w:color w:val="000000"/>
          <w:sz w:val="28"/>
          <w:szCs w:val="28"/>
          <w:lang w:eastAsia="en-US"/>
        </w:rPr>
        <w:t>карамболей</w:t>
      </w:r>
      <w:r>
        <w:rPr>
          <w:color w:val="000000"/>
          <w:sz w:val="28"/>
          <w:szCs w:val="28"/>
        </w:rPr>
        <w:t>, судья должен объявить: «Семьдесят карамболей!</w:t>
      </w:r>
      <w:r>
        <w:rPr>
          <w:rFonts w:eastAsia="Calibri"/>
          <w:caps/>
          <w:color w:val="000000"/>
          <w:sz w:val="28"/>
          <w:szCs w:val="28"/>
          <w:lang w:eastAsia="en-US"/>
        </w:rPr>
        <w:t>».</w:t>
      </w:r>
      <w:r>
        <w:rPr>
          <w:color w:val="000000"/>
          <w:sz w:val="28"/>
          <w:szCs w:val="28"/>
        </w:rPr>
        <w:t xml:space="preserve"> Если судья вовремя не объявил об этом,  </w:t>
      </w:r>
      <w:r>
        <w:rPr>
          <w:i/>
          <w:iCs/>
          <w:color w:val="000000"/>
          <w:sz w:val="28"/>
          <w:szCs w:val="28"/>
        </w:rPr>
        <w:t xml:space="preserve">играющий </w:t>
      </w:r>
      <w:r>
        <w:rPr>
          <w:color w:val="000000"/>
          <w:sz w:val="28"/>
          <w:szCs w:val="28"/>
        </w:rPr>
        <w:t xml:space="preserve">имеет право сделать еще пять таких </w:t>
      </w:r>
      <w:r>
        <w:rPr>
          <w:rFonts w:eastAsia="Calibri"/>
          <w:color w:val="000000"/>
          <w:sz w:val="28"/>
          <w:szCs w:val="28"/>
          <w:lang w:eastAsia="en-US"/>
        </w:rPr>
        <w:t xml:space="preserve">карамболей </w:t>
      </w:r>
      <w:r>
        <w:rPr>
          <w:color w:val="000000"/>
          <w:sz w:val="28"/>
          <w:szCs w:val="28"/>
        </w:rPr>
        <w:t xml:space="preserve">после объявления судьей о семидесяти карамболях. </w:t>
      </w:r>
    </w:p>
    <w:p w:rsidR="00CB6895" w:rsidRDefault="00CB6895">
      <w:pPr>
        <w:autoSpaceDE w:val="0"/>
        <w:autoSpaceDN w:val="0"/>
        <w:adjustRightInd w:val="0"/>
        <w:ind w:firstLine="720"/>
        <w:rPr>
          <w:b/>
          <w:bCs/>
          <w:color w:val="000000"/>
          <w:sz w:val="28"/>
          <w:szCs w:val="28"/>
        </w:rPr>
      </w:pPr>
    </w:p>
    <w:p w:rsidR="00CB6895" w:rsidRDefault="00CB6895">
      <w:pPr>
        <w:autoSpaceDE w:val="0"/>
        <w:autoSpaceDN w:val="0"/>
        <w:adjustRightInd w:val="0"/>
        <w:ind w:firstLine="720"/>
        <w:rPr>
          <w:color w:val="000000"/>
          <w:sz w:val="28"/>
          <w:szCs w:val="28"/>
        </w:rPr>
      </w:pPr>
      <w:r>
        <w:rPr>
          <w:b/>
          <w:bCs/>
          <w:color w:val="000000"/>
          <w:sz w:val="28"/>
          <w:szCs w:val="28"/>
        </w:rPr>
        <w:t xml:space="preserve">2.9. Ограничение серии сыгрываний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bCs/>
          <w:color w:val="000000"/>
          <w:sz w:val="28"/>
          <w:szCs w:val="28"/>
          <w:lang w:eastAsia="en-US"/>
        </w:rPr>
        <w:t xml:space="preserve">2.9.1. </w:t>
      </w:r>
      <w:r>
        <w:rPr>
          <w:rFonts w:eastAsia="Calibri"/>
          <w:i/>
          <w:iCs/>
          <w:color w:val="000000"/>
          <w:sz w:val="28"/>
          <w:szCs w:val="28"/>
          <w:lang w:eastAsia="en-US"/>
        </w:rPr>
        <w:t xml:space="preserve">Сыгрывание </w:t>
      </w:r>
      <w:r>
        <w:rPr>
          <w:rFonts w:eastAsia="Calibri"/>
          <w:color w:val="000000"/>
          <w:sz w:val="28"/>
          <w:szCs w:val="28"/>
          <w:lang w:eastAsia="en-US"/>
        </w:rPr>
        <w:t xml:space="preserve">–результативный удар, при котором очки набираются только за счет сыгрывания шаров в лузы (без </w:t>
      </w:r>
      <w:r>
        <w:rPr>
          <w:rFonts w:eastAsia="Calibri"/>
          <w:i/>
          <w:color w:val="000000"/>
          <w:sz w:val="28"/>
          <w:szCs w:val="28"/>
          <w:lang w:eastAsia="en-US"/>
        </w:rPr>
        <w:t>карамболя</w:t>
      </w:r>
      <w:r>
        <w:rPr>
          <w:rFonts w:eastAsia="Calibri"/>
          <w:color w:val="000000"/>
          <w:sz w:val="28"/>
          <w:szCs w:val="28"/>
          <w:lang w:eastAsia="en-US"/>
        </w:rPr>
        <w:t xml:space="preserve">), включая следующие варианты: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 xml:space="preserve">(1) </w:t>
      </w:r>
      <w:r>
        <w:rPr>
          <w:rFonts w:eastAsia="Calibri"/>
          <w:i/>
          <w:color w:val="000000"/>
          <w:sz w:val="28"/>
          <w:szCs w:val="28"/>
          <w:lang w:eastAsia="en-US"/>
        </w:rPr>
        <w:t>сыгрывание прицельного шара</w:t>
      </w:r>
      <w:r>
        <w:rPr>
          <w:rFonts w:eastAsia="Calibri"/>
          <w:color w:val="000000"/>
          <w:sz w:val="28"/>
          <w:szCs w:val="28"/>
          <w:lang w:eastAsia="en-US"/>
        </w:rPr>
        <w:t xml:space="preserve">;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 xml:space="preserve">(2) </w:t>
      </w:r>
      <w:r>
        <w:rPr>
          <w:rFonts w:eastAsia="Calibri"/>
          <w:i/>
          <w:color w:val="000000"/>
          <w:sz w:val="28"/>
          <w:szCs w:val="28"/>
          <w:lang w:eastAsia="en-US"/>
        </w:rPr>
        <w:t>сыгрывание битка</w:t>
      </w:r>
      <w:r>
        <w:rPr>
          <w:rFonts w:eastAsia="Calibri"/>
          <w:color w:val="000000"/>
          <w:sz w:val="28"/>
          <w:szCs w:val="28"/>
          <w:lang w:eastAsia="en-US"/>
        </w:rPr>
        <w:t xml:space="preserve">;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 xml:space="preserve">(3) </w:t>
      </w:r>
      <w:r>
        <w:rPr>
          <w:rFonts w:eastAsia="Calibri"/>
          <w:i/>
          <w:color w:val="000000"/>
          <w:sz w:val="28"/>
          <w:szCs w:val="28"/>
          <w:lang w:eastAsia="en-US"/>
        </w:rPr>
        <w:t>сыгрывание двух прицельных шаров</w:t>
      </w:r>
      <w:r>
        <w:rPr>
          <w:rFonts w:eastAsia="Calibri"/>
          <w:color w:val="000000"/>
          <w:sz w:val="28"/>
          <w:szCs w:val="28"/>
          <w:lang w:eastAsia="en-US"/>
        </w:rPr>
        <w:t xml:space="preserve">;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 xml:space="preserve">(4) </w:t>
      </w:r>
      <w:r>
        <w:rPr>
          <w:rFonts w:eastAsia="Calibri"/>
          <w:i/>
          <w:color w:val="000000"/>
          <w:sz w:val="28"/>
          <w:szCs w:val="28"/>
          <w:lang w:eastAsia="en-US"/>
        </w:rPr>
        <w:t>сыгрывание прицельного шара</w:t>
      </w:r>
      <w:r>
        <w:rPr>
          <w:rFonts w:eastAsia="Calibri"/>
          <w:color w:val="000000"/>
          <w:sz w:val="28"/>
          <w:szCs w:val="28"/>
          <w:lang w:eastAsia="en-US"/>
        </w:rPr>
        <w:t xml:space="preserve"> и </w:t>
      </w:r>
      <w:r>
        <w:rPr>
          <w:rFonts w:eastAsia="Calibri"/>
          <w:i/>
          <w:color w:val="000000"/>
          <w:sz w:val="28"/>
          <w:szCs w:val="28"/>
          <w:lang w:eastAsia="en-US"/>
        </w:rPr>
        <w:t>битка</w:t>
      </w:r>
      <w:r>
        <w:rPr>
          <w:rFonts w:eastAsia="Calibri"/>
          <w:color w:val="000000"/>
          <w:sz w:val="28"/>
          <w:szCs w:val="28"/>
          <w:lang w:eastAsia="en-US"/>
        </w:rPr>
        <w:t xml:space="preserve">; или </w:t>
      </w:r>
    </w:p>
    <w:p w:rsidR="00CB6895" w:rsidRDefault="00CB6895">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 xml:space="preserve">(5) </w:t>
      </w:r>
      <w:r>
        <w:rPr>
          <w:rFonts w:eastAsia="Calibri"/>
          <w:i/>
          <w:color w:val="000000"/>
          <w:sz w:val="28"/>
          <w:szCs w:val="28"/>
          <w:lang w:eastAsia="en-US"/>
        </w:rPr>
        <w:t>сыгрывание двух прицельных шаров</w:t>
      </w:r>
      <w:r>
        <w:rPr>
          <w:rFonts w:eastAsia="Calibri"/>
          <w:color w:val="000000"/>
          <w:sz w:val="28"/>
          <w:szCs w:val="28"/>
          <w:lang w:eastAsia="en-US"/>
        </w:rPr>
        <w:t xml:space="preserve"> и </w:t>
      </w:r>
      <w:r>
        <w:rPr>
          <w:rFonts w:eastAsia="Calibri"/>
          <w:i/>
          <w:color w:val="000000"/>
          <w:sz w:val="28"/>
          <w:szCs w:val="28"/>
          <w:lang w:eastAsia="en-US"/>
        </w:rPr>
        <w:t>битка</w:t>
      </w:r>
      <w:r>
        <w:rPr>
          <w:rFonts w:eastAsia="Calibri"/>
          <w:color w:val="000000"/>
          <w:sz w:val="28"/>
          <w:szCs w:val="28"/>
          <w:lang w:eastAsia="en-US"/>
        </w:rPr>
        <w:t xml:space="preserve">. </w:t>
      </w:r>
    </w:p>
    <w:p w:rsidR="00CB6895" w:rsidRDefault="00CB6895">
      <w:pPr>
        <w:autoSpaceDE w:val="0"/>
        <w:autoSpaceDN w:val="0"/>
        <w:adjustRightInd w:val="0"/>
        <w:ind w:firstLine="720"/>
        <w:jc w:val="both"/>
        <w:rPr>
          <w:color w:val="000000"/>
          <w:sz w:val="28"/>
          <w:szCs w:val="28"/>
        </w:rPr>
      </w:pPr>
      <w:r>
        <w:rPr>
          <w:color w:val="000000"/>
          <w:sz w:val="28"/>
          <w:szCs w:val="28"/>
        </w:rPr>
        <w:t xml:space="preserve">2.9.2. Серия последовательных сыгрываний шаров в лузы без сопутствующих </w:t>
      </w:r>
      <w:r>
        <w:rPr>
          <w:rFonts w:eastAsia="Calibri"/>
          <w:color w:val="000000"/>
          <w:sz w:val="28"/>
          <w:szCs w:val="28"/>
          <w:lang w:eastAsia="en-US"/>
        </w:rPr>
        <w:t xml:space="preserve">карамболей </w:t>
      </w:r>
      <w:r>
        <w:rPr>
          <w:color w:val="000000"/>
          <w:sz w:val="28"/>
          <w:szCs w:val="28"/>
        </w:rPr>
        <w:t xml:space="preserve">ограничивается пятнадцатью </w:t>
      </w:r>
      <w:r>
        <w:rPr>
          <w:i/>
          <w:iCs/>
          <w:color w:val="000000"/>
          <w:sz w:val="28"/>
          <w:szCs w:val="28"/>
        </w:rPr>
        <w:t>ударами</w:t>
      </w:r>
      <w:r>
        <w:rPr>
          <w:color w:val="000000"/>
          <w:sz w:val="28"/>
          <w:szCs w:val="28"/>
        </w:rPr>
        <w:t xml:space="preserve">. </w:t>
      </w:r>
    </w:p>
    <w:p w:rsidR="00CB6895" w:rsidRDefault="00CB6895">
      <w:pPr>
        <w:autoSpaceDE w:val="0"/>
        <w:autoSpaceDN w:val="0"/>
        <w:adjustRightInd w:val="0"/>
        <w:ind w:firstLine="720"/>
        <w:jc w:val="both"/>
        <w:rPr>
          <w:color w:val="000000"/>
          <w:sz w:val="28"/>
          <w:szCs w:val="28"/>
        </w:rPr>
      </w:pPr>
      <w:r>
        <w:rPr>
          <w:color w:val="000000"/>
          <w:sz w:val="28"/>
          <w:szCs w:val="28"/>
        </w:rPr>
        <w:t xml:space="preserve">2.9.3. После десяти таких </w:t>
      </w:r>
      <w:r>
        <w:rPr>
          <w:i/>
          <w:iCs/>
          <w:color w:val="000000"/>
          <w:sz w:val="28"/>
          <w:szCs w:val="28"/>
        </w:rPr>
        <w:t>ударов</w:t>
      </w:r>
      <w:r>
        <w:rPr>
          <w:color w:val="000000"/>
          <w:sz w:val="28"/>
          <w:szCs w:val="28"/>
        </w:rPr>
        <w:t>, судья должен объявить: «Десять сыгрываний!</w:t>
      </w:r>
      <w:r>
        <w:rPr>
          <w:caps/>
          <w:color w:val="000000"/>
          <w:sz w:val="28"/>
          <w:szCs w:val="28"/>
        </w:rPr>
        <w:t>»</w:t>
      </w:r>
      <w:r>
        <w:rPr>
          <w:color w:val="000000"/>
          <w:sz w:val="28"/>
          <w:szCs w:val="28"/>
        </w:rPr>
        <w:t xml:space="preserve">. Если судья вовремя не объявил об этом, </w:t>
      </w:r>
      <w:r>
        <w:rPr>
          <w:i/>
          <w:iCs/>
          <w:color w:val="000000"/>
          <w:sz w:val="28"/>
          <w:szCs w:val="28"/>
        </w:rPr>
        <w:t xml:space="preserve">играющий </w:t>
      </w:r>
      <w:r>
        <w:rPr>
          <w:color w:val="000000"/>
          <w:sz w:val="28"/>
          <w:szCs w:val="28"/>
        </w:rPr>
        <w:t xml:space="preserve">имеет право еще на пять таких сыгрываний после объявления судьей о десяти сыгрываниях. </w:t>
      </w:r>
    </w:p>
    <w:p w:rsidR="00CB6895" w:rsidRDefault="00CB6895">
      <w:pPr>
        <w:autoSpaceDE w:val="0"/>
        <w:autoSpaceDN w:val="0"/>
        <w:adjustRightInd w:val="0"/>
        <w:ind w:firstLine="720"/>
        <w:jc w:val="both"/>
        <w:rPr>
          <w:color w:val="000000"/>
          <w:sz w:val="28"/>
          <w:szCs w:val="28"/>
        </w:rPr>
      </w:pPr>
      <w:r>
        <w:rPr>
          <w:color w:val="000000"/>
          <w:sz w:val="28"/>
          <w:szCs w:val="28"/>
        </w:rPr>
        <w:t xml:space="preserve">2.9.4. Если после пятнадцатого </w:t>
      </w:r>
      <w:r>
        <w:rPr>
          <w:i/>
          <w:color w:val="000000"/>
          <w:sz w:val="28"/>
          <w:szCs w:val="28"/>
        </w:rPr>
        <w:t>сыгрывания</w:t>
      </w:r>
      <w:r>
        <w:rPr>
          <w:color w:val="000000"/>
          <w:sz w:val="28"/>
          <w:szCs w:val="28"/>
        </w:rPr>
        <w:t xml:space="preserve"> биток соперника оказался вне игровой поверхности стола, он должен быть выставлен на середину </w:t>
      </w:r>
      <w:r>
        <w:rPr>
          <w:i/>
          <w:iCs/>
          <w:color w:val="000000"/>
          <w:sz w:val="28"/>
          <w:szCs w:val="28"/>
        </w:rPr>
        <w:t xml:space="preserve">линии дома </w:t>
      </w:r>
      <w:r>
        <w:rPr>
          <w:color w:val="000000"/>
          <w:sz w:val="28"/>
          <w:szCs w:val="28"/>
        </w:rPr>
        <w:t xml:space="preserve">или (если она занята) – в правом (со стороны дома) углу сектора. </w:t>
      </w:r>
    </w:p>
    <w:p w:rsidR="00CB6895" w:rsidRDefault="00CB6895">
      <w:pPr>
        <w:autoSpaceDE w:val="0"/>
        <w:autoSpaceDN w:val="0"/>
        <w:adjustRightInd w:val="0"/>
        <w:ind w:firstLine="720"/>
        <w:rPr>
          <w:b/>
          <w:bCs/>
          <w:color w:val="000000"/>
          <w:sz w:val="28"/>
          <w:szCs w:val="28"/>
        </w:rPr>
      </w:pPr>
    </w:p>
    <w:p w:rsidR="00CB6895" w:rsidRDefault="00CB6895">
      <w:pPr>
        <w:autoSpaceDE w:val="0"/>
        <w:autoSpaceDN w:val="0"/>
        <w:adjustRightInd w:val="0"/>
        <w:ind w:firstLine="720"/>
        <w:jc w:val="both"/>
        <w:rPr>
          <w:color w:val="000000"/>
          <w:sz w:val="28"/>
          <w:szCs w:val="28"/>
        </w:rPr>
      </w:pPr>
      <w:r>
        <w:rPr>
          <w:b/>
          <w:bCs/>
          <w:color w:val="000000"/>
          <w:sz w:val="28"/>
          <w:szCs w:val="28"/>
        </w:rPr>
        <w:t xml:space="preserve">2.10. Соприкасающийся шар </w:t>
      </w:r>
    </w:p>
    <w:p w:rsidR="00CB6895" w:rsidRDefault="00CB6895">
      <w:pPr>
        <w:autoSpaceDE w:val="0"/>
        <w:autoSpaceDN w:val="0"/>
        <w:adjustRightInd w:val="0"/>
        <w:ind w:firstLine="720"/>
        <w:jc w:val="both"/>
        <w:rPr>
          <w:color w:val="000000"/>
          <w:sz w:val="28"/>
          <w:szCs w:val="28"/>
        </w:rPr>
      </w:pPr>
      <w:r>
        <w:rPr>
          <w:color w:val="000000"/>
          <w:sz w:val="28"/>
          <w:szCs w:val="28"/>
        </w:rPr>
        <w:t xml:space="preserve">Если биток </w:t>
      </w:r>
      <w:r>
        <w:rPr>
          <w:i/>
          <w:iCs/>
          <w:color w:val="000000"/>
          <w:sz w:val="28"/>
          <w:szCs w:val="28"/>
        </w:rPr>
        <w:t xml:space="preserve">играющего </w:t>
      </w:r>
      <w:r>
        <w:rPr>
          <w:iCs/>
          <w:color w:val="000000"/>
          <w:sz w:val="28"/>
          <w:szCs w:val="28"/>
        </w:rPr>
        <w:t>остановился вплотную к</w:t>
      </w:r>
      <w:r>
        <w:rPr>
          <w:color w:val="000000"/>
          <w:sz w:val="28"/>
          <w:szCs w:val="28"/>
        </w:rPr>
        <w:t xml:space="preserve"> другому шару, то судья объявляет: «</w:t>
      </w:r>
      <w:r>
        <w:rPr>
          <w:bCs/>
          <w:color w:val="000000"/>
          <w:sz w:val="28"/>
          <w:szCs w:val="28"/>
        </w:rPr>
        <w:t>Соприкасающийся шар!</w:t>
      </w:r>
      <w:r>
        <w:rPr>
          <w:bCs/>
          <w:caps/>
          <w:color w:val="000000"/>
          <w:sz w:val="28"/>
          <w:szCs w:val="28"/>
        </w:rPr>
        <w:t xml:space="preserve">», </w:t>
      </w:r>
      <w:r>
        <w:rPr>
          <w:bCs/>
          <w:color w:val="000000"/>
          <w:sz w:val="28"/>
          <w:szCs w:val="28"/>
        </w:rPr>
        <w:t xml:space="preserve">после чего с </w:t>
      </w:r>
      <w:r>
        <w:rPr>
          <w:color w:val="000000"/>
          <w:sz w:val="28"/>
          <w:szCs w:val="28"/>
        </w:rPr>
        <w:t xml:space="preserve">согласия обоих игроков Красный шар устанавливается на особой отметке, биток соперника (если он на столе) – на Центральной отметке, и </w:t>
      </w:r>
      <w:r>
        <w:rPr>
          <w:i/>
          <w:iCs/>
          <w:color w:val="000000"/>
          <w:sz w:val="28"/>
          <w:szCs w:val="28"/>
        </w:rPr>
        <w:t xml:space="preserve">играющий </w:t>
      </w:r>
      <w:r>
        <w:rPr>
          <w:iCs/>
          <w:color w:val="000000"/>
          <w:sz w:val="28"/>
          <w:szCs w:val="28"/>
        </w:rPr>
        <w:t>продолжает игру</w:t>
      </w:r>
      <w:r>
        <w:rPr>
          <w:i/>
          <w:iCs/>
          <w:color w:val="000000"/>
          <w:sz w:val="28"/>
          <w:szCs w:val="28"/>
        </w:rPr>
        <w:t xml:space="preserve"> ударом с руки из сектора. </w:t>
      </w:r>
    </w:p>
    <w:p w:rsidR="00CB6895" w:rsidRDefault="00CB6895">
      <w:pPr>
        <w:autoSpaceDE w:val="0"/>
        <w:autoSpaceDN w:val="0"/>
        <w:adjustRightInd w:val="0"/>
        <w:ind w:firstLine="720"/>
        <w:rPr>
          <w:color w:val="000000"/>
          <w:sz w:val="28"/>
          <w:szCs w:val="28"/>
        </w:rPr>
      </w:pPr>
      <w:r>
        <w:rPr>
          <w:b/>
          <w:bCs/>
          <w:color w:val="000000"/>
          <w:sz w:val="28"/>
          <w:szCs w:val="28"/>
        </w:rPr>
        <w:t xml:space="preserve">2.11. Штрафы </w:t>
      </w:r>
    </w:p>
    <w:p w:rsidR="00CB6895" w:rsidRDefault="00CB6895">
      <w:pPr>
        <w:autoSpaceDE w:val="0"/>
        <w:autoSpaceDN w:val="0"/>
        <w:adjustRightInd w:val="0"/>
        <w:ind w:firstLine="720"/>
        <w:jc w:val="both"/>
        <w:rPr>
          <w:color w:val="000000"/>
          <w:sz w:val="28"/>
          <w:szCs w:val="28"/>
        </w:rPr>
      </w:pPr>
      <w:r>
        <w:rPr>
          <w:i/>
          <w:iCs/>
          <w:color w:val="000000"/>
          <w:sz w:val="28"/>
          <w:szCs w:val="28"/>
        </w:rPr>
        <w:t xml:space="preserve">Штрафы </w:t>
      </w:r>
      <w:r>
        <w:rPr>
          <w:color w:val="000000"/>
          <w:sz w:val="28"/>
          <w:szCs w:val="28"/>
        </w:rPr>
        <w:t xml:space="preserve">налагаются  в следующих случаях: </w:t>
      </w:r>
    </w:p>
    <w:p w:rsidR="00CB6895" w:rsidRDefault="00CB6895">
      <w:pPr>
        <w:autoSpaceDE w:val="0"/>
        <w:autoSpaceDN w:val="0"/>
        <w:adjustRightInd w:val="0"/>
        <w:ind w:firstLine="720"/>
        <w:jc w:val="both"/>
        <w:rPr>
          <w:color w:val="000000"/>
          <w:sz w:val="28"/>
          <w:szCs w:val="28"/>
        </w:rPr>
      </w:pPr>
      <w:r>
        <w:rPr>
          <w:color w:val="000000"/>
          <w:sz w:val="28"/>
          <w:szCs w:val="28"/>
        </w:rPr>
        <w:t xml:space="preserve">(1) при ударе кием не по </w:t>
      </w:r>
      <w:r>
        <w:rPr>
          <w:i/>
          <w:iCs/>
          <w:color w:val="000000"/>
          <w:sz w:val="28"/>
          <w:szCs w:val="28"/>
        </w:rPr>
        <w:t xml:space="preserve">битка; </w:t>
      </w:r>
    </w:p>
    <w:p w:rsidR="00CB6895" w:rsidRDefault="00CB6895">
      <w:pPr>
        <w:autoSpaceDE w:val="0"/>
        <w:autoSpaceDN w:val="0"/>
        <w:adjustRightInd w:val="0"/>
        <w:ind w:firstLine="720"/>
        <w:jc w:val="both"/>
        <w:rPr>
          <w:color w:val="000000"/>
          <w:sz w:val="28"/>
          <w:szCs w:val="28"/>
        </w:rPr>
      </w:pPr>
      <w:r>
        <w:rPr>
          <w:color w:val="000000"/>
          <w:sz w:val="28"/>
          <w:szCs w:val="28"/>
        </w:rPr>
        <w:t xml:space="preserve">(2) при касании кием </w:t>
      </w:r>
      <w:r>
        <w:rPr>
          <w:i/>
          <w:iCs/>
          <w:color w:val="000000"/>
          <w:sz w:val="28"/>
          <w:szCs w:val="28"/>
        </w:rPr>
        <w:t xml:space="preserve">битка </w:t>
      </w:r>
      <w:r>
        <w:rPr>
          <w:color w:val="000000"/>
          <w:sz w:val="28"/>
          <w:szCs w:val="28"/>
        </w:rPr>
        <w:t xml:space="preserve">более одного раза при выполнении одного  </w:t>
      </w:r>
      <w:r>
        <w:rPr>
          <w:i/>
          <w:iCs/>
          <w:color w:val="000000"/>
          <w:sz w:val="28"/>
          <w:szCs w:val="28"/>
        </w:rPr>
        <w:t>удара</w:t>
      </w:r>
      <w:r>
        <w:rPr>
          <w:color w:val="000000"/>
          <w:sz w:val="28"/>
          <w:szCs w:val="28"/>
        </w:rPr>
        <w:t xml:space="preserve">; </w:t>
      </w:r>
    </w:p>
    <w:p w:rsidR="00CB6895" w:rsidRDefault="00CB6895">
      <w:pPr>
        <w:autoSpaceDE w:val="0"/>
        <w:autoSpaceDN w:val="0"/>
        <w:adjustRightInd w:val="0"/>
        <w:ind w:firstLine="720"/>
        <w:jc w:val="both"/>
        <w:rPr>
          <w:color w:val="000000"/>
          <w:sz w:val="28"/>
          <w:szCs w:val="28"/>
        </w:rPr>
      </w:pPr>
      <w:r>
        <w:rPr>
          <w:color w:val="000000"/>
          <w:sz w:val="28"/>
          <w:szCs w:val="28"/>
        </w:rPr>
        <w:t xml:space="preserve">(3) при выполнении удара до полной остановки шаров; </w:t>
      </w:r>
    </w:p>
    <w:p w:rsidR="00CB6895" w:rsidRDefault="00CB6895">
      <w:pPr>
        <w:autoSpaceDE w:val="0"/>
        <w:autoSpaceDN w:val="0"/>
        <w:adjustRightInd w:val="0"/>
        <w:ind w:firstLine="720"/>
        <w:jc w:val="both"/>
        <w:rPr>
          <w:color w:val="000000"/>
          <w:sz w:val="28"/>
          <w:szCs w:val="28"/>
        </w:rPr>
      </w:pPr>
      <w:r>
        <w:rPr>
          <w:color w:val="000000"/>
          <w:sz w:val="28"/>
          <w:szCs w:val="28"/>
        </w:rPr>
        <w:t xml:space="preserve">(4) при отрыве обеих ног от пола во время удара кием по битку; </w:t>
      </w:r>
    </w:p>
    <w:p w:rsidR="00CB6895" w:rsidRDefault="00CB6895">
      <w:pPr>
        <w:autoSpaceDE w:val="0"/>
        <w:autoSpaceDN w:val="0"/>
        <w:adjustRightInd w:val="0"/>
        <w:ind w:firstLine="720"/>
        <w:jc w:val="both"/>
        <w:rPr>
          <w:color w:val="000000"/>
          <w:sz w:val="28"/>
          <w:szCs w:val="28"/>
        </w:rPr>
      </w:pPr>
      <w:r>
        <w:rPr>
          <w:color w:val="000000"/>
          <w:sz w:val="28"/>
          <w:szCs w:val="28"/>
        </w:rPr>
        <w:t xml:space="preserve">(5) при нанесении удара </w:t>
      </w:r>
      <w:r>
        <w:rPr>
          <w:i/>
          <w:iCs/>
          <w:color w:val="000000"/>
          <w:sz w:val="28"/>
          <w:szCs w:val="28"/>
        </w:rPr>
        <w:t>вне очереди</w:t>
      </w:r>
      <w:r>
        <w:rPr>
          <w:color w:val="000000"/>
          <w:sz w:val="28"/>
          <w:szCs w:val="28"/>
        </w:rPr>
        <w:t xml:space="preserve">; </w:t>
      </w:r>
    </w:p>
    <w:p w:rsidR="00CB6895" w:rsidRDefault="00CB6895">
      <w:pPr>
        <w:autoSpaceDE w:val="0"/>
        <w:autoSpaceDN w:val="0"/>
        <w:adjustRightInd w:val="0"/>
        <w:ind w:firstLine="720"/>
        <w:jc w:val="both"/>
        <w:rPr>
          <w:color w:val="000000"/>
          <w:sz w:val="28"/>
          <w:szCs w:val="28"/>
        </w:rPr>
      </w:pPr>
      <w:r>
        <w:rPr>
          <w:color w:val="000000"/>
          <w:sz w:val="28"/>
          <w:szCs w:val="28"/>
        </w:rPr>
        <w:t xml:space="preserve">(6) при неправильной </w:t>
      </w:r>
      <w:r>
        <w:rPr>
          <w:i/>
          <w:iCs/>
          <w:color w:val="000000"/>
          <w:sz w:val="28"/>
          <w:szCs w:val="28"/>
        </w:rPr>
        <w:t>игре с руки из сектора</w:t>
      </w:r>
      <w:r>
        <w:rPr>
          <w:color w:val="000000"/>
          <w:sz w:val="28"/>
          <w:szCs w:val="28"/>
        </w:rPr>
        <w:t xml:space="preserve">, включая начальный </w:t>
      </w:r>
      <w:r>
        <w:rPr>
          <w:i/>
          <w:iCs/>
          <w:color w:val="000000"/>
          <w:sz w:val="28"/>
          <w:szCs w:val="28"/>
        </w:rPr>
        <w:t>удар</w:t>
      </w:r>
      <w:r>
        <w:rPr>
          <w:color w:val="000000"/>
          <w:sz w:val="28"/>
          <w:szCs w:val="28"/>
        </w:rPr>
        <w:t xml:space="preserve">; </w:t>
      </w:r>
    </w:p>
    <w:p w:rsidR="00CB6895" w:rsidRDefault="00CB6895">
      <w:pPr>
        <w:autoSpaceDE w:val="0"/>
        <w:autoSpaceDN w:val="0"/>
        <w:adjustRightInd w:val="0"/>
        <w:ind w:firstLine="720"/>
        <w:jc w:val="both"/>
        <w:rPr>
          <w:color w:val="000000"/>
          <w:sz w:val="28"/>
          <w:szCs w:val="28"/>
        </w:rPr>
      </w:pPr>
      <w:r>
        <w:rPr>
          <w:color w:val="000000"/>
          <w:sz w:val="28"/>
          <w:szCs w:val="28"/>
        </w:rPr>
        <w:t xml:space="preserve">(7) при сыгрывании битка в лузу напрямую или от губы при ударе </w:t>
      </w:r>
      <w:r>
        <w:rPr>
          <w:i/>
          <w:iCs/>
          <w:color w:val="000000"/>
          <w:sz w:val="28"/>
          <w:szCs w:val="28"/>
        </w:rPr>
        <w:t xml:space="preserve">с руки из сектора, </w:t>
      </w:r>
      <w:r>
        <w:rPr>
          <w:color w:val="000000"/>
          <w:sz w:val="28"/>
          <w:szCs w:val="28"/>
        </w:rPr>
        <w:t xml:space="preserve">когда все прицельные шары находятся в доме; </w:t>
      </w:r>
    </w:p>
    <w:p w:rsidR="00CB6895" w:rsidRDefault="00CB6895">
      <w:pPr>
        <w:autoSpaceDE w:val="0"/>
        <w:autoSpaceDN w:val="0"/>
        <w:adjustRightInd w:val="0"/>
        <w:ind w:firstLine="720"/>
        <w:jc w:val="both"/>
        <w:rPr>
          <w:color w:val="000000"/>
          <w:sz w:val="28"/>
          <w:szCs w:val="28"/>
        </w:rPr>
      </w:pPr>
      <w:r>
        <w:rPr>
          <w:color w:val="000000"/>
          <w:sz w:val="28"/>
          <w:szCs w:val="28"/>
        </w:rPr>
        <w:t xml:space="preserve">(8) при перескоке; </w:t>
      </w:r>
    </w:p>
    <w:p w:rsidR="00CB6895" w:rsidRDefault="00CB6895">
      <w:pPr>
        <w:autoSpaceDE w:val="0"/>
        <w:autoSpaceDN w:val="0"/>
        <w:adjustRightInd w:val="0"/>
        <w:ind w:firstLine="720"/>
        <w:jc w:val="both"/>
        <w:rPr>
          <w:color w:val="000000"/>
          <w:sz w:val="28"/>
          <w:szCs w:val="28"/>
        </w:rPr>
      </w:pPr>
      <w:r>
        <w:rPr>
          <w:color w:val="000000"/>
          <w:sz w:val="28"/>
          <w:szCs w:val="28"/>
        </w:rPr>
        <w:t xml:space="preserve">(9) при </w:t>
      </w:r>
      <w:r>
        <w:rPr>
          <w:i/>
          <w:iCs/>
          <w:color w:val="000000"/>
          <w:sz w:val="28"/>
          <w:szCs w:val="28"/>
        </w:rPr>
        <w:t>пропихе</w:t>
      </w:r>
      <w:r>
        <w:rPr>
          <w:color w:val="000000"/>
          <w:sz w:val="28"/>
          <w:szCs w:val="28"/>
        </w:rPr>
        <w:t xml:space="preserve">; </w:t>
      </w:r>
    </w:p>
    <w:p w:rsidR="00CB6895" w:rsidRDefault="00CB6895">
      <w:pPr>
        <w:autoSpaceDE w:val="0"/>
        <w:autoSpaceDN w:val="0"/>
        <w:adjustRightInd w:val="0"/>
        <w:ind w:firstLine="720"/>
        <w:jc w:val="both"/>
        <w:rPr>
          <w:color w:val="000000"/>
          <w:sz w:val="28"/>
          <w:szCs w:val="28"/>
        </w:rPr>
      </w:pPr>
      <w:r>
        <w:rPr>
          <w:color w:val="000000"/>
          <w:sz w:val="28"/>
          <w:szCs w:val="28"/>
        </w:rPr>
        <w:t xml:space="preserve">(10) при </w:t>
      </w:r>
      <w:r>
        <w:rPr>
          <w:i/>
          <w:iCs/>
          <w:color w:val="000000"/>
          <w:sz w:val="28"/>
          <w:szCs w:val="28"/>
        </w:rPr>
        <w:t>выскакивании шара за борт</w:t>
      </w:r>
      <w:r>
        <w:rPr>
          <w:color w:val="000000"/>
          <w:sz w:val="28"/>
          <w:szCs w:val="28"/>
        </w:rPr>
        <w:t xml:space="preserve">; </w:t>
      </w:r>
    </w:p>
    <w:p w:rsidR="00CB6895" w:rsidRDefault="00CB6895">
      <w:pPr>
        <w:autoSpaceDE w:val="0"/>
        <w:autoSpaceDN w:val="0"/>
        <w:adjustRightInd w:val="0"/>
        <w:ind w:firstLine="720"/>
        <w:jc w:val="both"/>
        <w:rPr>
          <w:color w:val="000000"/>
          <w:sz w:val="28"/>
          <w:szCs w:val="28"/>
        </w:rPr>
      </w:pPr>
      <w:r>
        <w:rPr>
          <w:color w:val="000000"/>
          <w:sz w:val="28"/>
          <w:szCs w:val="28"/>
        </w:rPr>
        <w:t xml:space="preserve">(11) при выполнении более пятнадцати последовательных </w:t>
      </w:r>
      <w:r>
        <w:rPr>
          <w:i/>
          <w:iCs/>
          <w:color w:val="000000"/>
          <w:sz w:val="28"/>
          <w:szCs w:val="28"/>
        </w:rPr>
        <w:t xml:space="preserve">сыгрываний шаров в лузы, </w:t>
      </w:r>
      <w:r>
        <w:rPr>
          <w:iCs/>
          <w:color w:val="000000"/>
          <w:sz w:val="28"/>
          <w:szCs w:val="28"/>
        </w:rPr>
        <w:t xml:space="preserve">не сопровождающихся </w:t>
      </w:r>
      <w:r>
        <w:rPr>
          <w:i/>
          <w:iCs/>
          <w:color w:val="000000"/>
          <w:sz w:val="28"/>
          <w:szCs w:val="28"/>
        </w:rPr>
        <w:t>карамболями</w:t>
      </w:r>
      <w:r>
        <w:rPr>
          <w:color w:val="000000"/>
          <w:sz w:val="28"/>
          <w:szCs w:val="28"/>
        </w:rPr>
        <w:t xml:space="preserve">; </w:t>
      </w:r>
    </w:p>
    <w:p w:rsidR="00CB6895" w:rsidRDefault="00CB6895">
      <w:pPr>
        <w:autoSpaceDE w:val="0"/>
        <w:autoSpaceDN w:val="0"/>
        <w:adjustRightInd w:val="0"/>
        <w:ind w:firstLine="720"/>
        <w:jc w:val="both"/>
        <w:rPr>
          <w:color w:val="000000"/>
          <w:sz w:val="28"/>
          <w:szCs w:val="28"/>
        </w:rPr>
      </w:pPr>
      <w:r>
        <w:rPr>
          <w:color w:val="000000"/>
          <w:sz w:val="28"/>
          <w:szCs w:val="28"/>
        </w:rPr>
        <w:t xml:space="preserve">(12) при выполнении более семидесяти пяти последовательных </w:t>
      </w:r>
      <w:r>
        <w:rPr>
          <w:rFonts w:eastAsia="Calibri"/>
          <w:color w:val="000000"/>
          <w:sz w:val="28"/>
          <w:szCs w:val="28"/>
          <w:lang w:eastAsia="en-US"/>
        </w:rPr>
        <w:t>карамболей, не сопровождающихся сыгрываниями шаров в лузы</w:t>
      </w:r>
      <w:r>
        <w:rPr>
          <w:color w:val="000000"/>
          <w:sz w:val="28"/>
          <w:szCs w:val="28"/>
        </w:rPr>
        <w:t xml:space="preserve">; </w:t>
      </w:r>
    </w:p>
    <w:p w:rsidR="00CB6895" w:rsidRDefault="00CB6895">
      <w:pPr>
        <w:autoSpaceDE w:val="0"/>
        <w:autoSpaceDN w:val="0"/>
        <w:adjustRightInd w:val="0"/>
        <w:ind w:firstLine="720"/>
        <w:jc w:val="both"/>
        <w:rPr>
          <w:color w:val="000000"/>
          <w:sz w:val="28"/>
          <w:szCs w:val="28"/>
        </w:rPr>
      </w:pPr>
      <w:r>
        <w:rPr>
          <w:color w:val="000000"/>
          <w:sz w:val="28"/>
          <w:szCs w:val="28"/>
        </w:rPr>
        <w:t xml:space="preserve">(13) при касании </w:t>
      </w:r>
      <w:r>
        <w:rPr>
          <w:i/>
          <w:color w:val="000000"/>
          <w:sz w:val="28"/>
          <w:szCs w:val="28"/>
        </w:rPr>
        <w:t>во время игры</w:t>
      </w:r>
      <w:r>
        <w:rPr>
          <w:color w:val="000000"/>
          <w:sz w:val="28"/>
          <w:szCs w:val="28"/>
        </w:rPr>
        <w:t xml:space="preserve"> шара или устройства, используемого для отметки положения очищаемого шара; </w:t>
      </w:r>
    </w:p>
    <w:p w:rsidR="00CB6895" w:rsidRDefault="00CB6895">
      <w:pPr>
        <w:autoSpaceDE w:val="0"/>
        <w:autoSpaceDN w:val="0"/>
        <w:adjustRightInd w:val="0"/>
        <w:ind w:firstLine="720"/>
        <w:jc w:val="both"/>
        <w:rPr>
          <w:color w:val="000000"/>
          <w:sz w:val="28"/>
          <w:szCs w:val="28"/>
        </w:rPr>
      </w:pPr>
      <w:r>
        <w:rPr>
          <w:color w:val="000000"/>
          <w:sz w:val="28"/>
          <w:szCs w:val="28"/>
        </w:rPr>
        <w:t xml:space="preserve">(14) нанесение удара до того, как судья закончил выставление шаров; </w:t>
      </w:r>
    </w:p>
    <w:p w:rsidR="00CB6895" w:rsidRDefault="00CB6895">
      <w:pPr>
        <w:autoSpaceDE w:val="0"/>
        <w:autoSpaceDN w:val="0"/>
        <w:adjustRightInd w:val="0"/>
        <w:ind w:firstLine="720"/>
        <w:jc w:val="both"/>
        <w:rPr>
          <w:color w:val="000000"/>
          <w:sz w:val="28"/>
          <w:szCs w:val="28"/>
        </w:rPr>
      </w:pPr>
      <w:r>
        <w:rPr>
          <w:color w:val="000000"/>
          <w:sz w:val="28"/>
          <w:szCs w:val="28"/>
        </w:rPr>
        <w:t xml:space="preserve">(15) при </w:t>
      </w:r>
      <w:r>
        <w:rPr>
          <w:i/>
          <w:iCs/>
          <w:color w:val="000000"/>
          <w:sz w:val="28"/>
          <w:szCs w:val="28"/>
        </w:rPr>
        <w:t xml:space="preserve">промахе битком </w:t>
      </w:r>
      <w:r>
        <w:rPr>
          <w:color w:val="000000"/>
          <w:sz w:val="28"/>
          <w:szCs w:val="28"/>
        </w:rPr>
        <w:t xml:space="preserve">по всем </w:t>
      </w:r>
      <w:r>
        <w:rPr>
          <w:i/>
          <w:iCs/>
          <w:color w:val="000000"/>
          <w:sz w:val="28"/>
          <w:szCs w:val="28"/>
        </w:rPr>
        <w:t>прицельным шарам.</w:t>
      </w:r>
      <w:r>
        <w:rPr>
          <w:color w:val="000000"/>
          <w:sz w:val="28"/>
          <w:szCs w:val="28"/>
        </w:rPr>
        <w:t xml:space="preserve"> </w:t>
      </w:r>
    </w:p>
    <w:p w:rsidR="00CB6895" w:rsidRDefault="00CB6895">
      <w:pPr>
        <w:autoSpaceDE w:val="0"/>
        <w:autoSpaceDN w:val="0"/>
        <w:adjustRightInd w:val="0"/>
        <w:ind w:firstLine="720"/>
        <w:rPr>
          <w:b/>
          <w:bCs/>
          <w:color w:val="000000"/>
          <w:sz w:val="28"/>
          <w:szCs w:val="28"/>
        </w:rPr>
      </w:pPr>
    </w:p>
    <w:p w:rsidR="00CB6895" w:rsidRDefault="00CB6895">
      <w:pPr>
        <w:autoSpaceDE w:val="0"/>
        <w:autoSpaceDN w:val="0"/>
        <w:adjustRightInd w:val="0"/>
        <w:ind w:firstLine="720"/>
        <w:rPr>
          <w:color w:val="000000"/>
          <w:sz w:val="28"/>
          <w:szCs w:val="28"/>
        </w:rPr>
      </w:pPr>
      <w:r>
        <w:rPr>
          <w:b/>
          <w:bCs/>
          <w:color w:val="000000"/>
          <w:sz w:val="28"/>
          <w:szCs w:val="28"/>
        </w:rPr>
        <w:t xml:space="preserve">2.12. Продолжение игры после нарушения </w:t>
      </w:r>
    </w:p>
    <w:p w:rsidR="00CB6895" w:rsidRDefault="00CB6895">
      <w:pPr>
        <w:autoSpaceDE w:val="0"/>
        <w:autoSpaceDN w:val="0"/>
        <w:adjustRightInd w:val="0"/>
        <w:ind w:firstLine="720"/>
        <w:jc w:val="both"/>
        <w:rPr>
          <w:color w:val="000000"/>
          <w:sz w:val="28"/>
          <w:szCs w:val="28"/>
        </w:rPr>
      </w:pPr>
      <w:r>
        <w:rPr>
          <w:color w:val="000000"/>
          <w:sz w:val="28"/>
          <w:szCs w:val="28"/>
        </w:rPr>
        <w:t xml:space="preserve">2.12.1. Если </w:t>
      </w:r>
      <w:r>
        <w:rPr>
          <w:i/>
          <w:iCs/>
          <w:color w:val="000000"/>
          <w:sz w:val="28"/>
          <w:szCs w:val="28"/>
        </w:rPr>
        <w:t xml:space="preserve">играющий </w:t>
      </w:r>
      <w:r>
        <w:rPr>
          <w:color w:val="000000"/>
          <w:sz w:val="28"/>
          <w:szCs w:val="28"/>
        </w:rPr>
        <w:t xml:space="preserve">не произвел </w:t>
      </w:r>
      <w:r>
        <w:rPr>
          <w:i/>
          <w:iCs/>
          <w:color w:val="000000"/>
          <w:sz w:val="28"/>
          <w:szCs w:val="28"/>
        </w:rPr>
        <w:t>удар</w:t>
      </w:r>
      <w:r>
        <w:rPr>
          <w:color w:val="000000"/>
          <w:sz w:val="28"/>
          <w:szCs w:val="28"/>
        </w:rPr>
        <w:t xml:space="preserve">, то его подход заканчивается немедленно. Если он, по мнению судьи, преднамеренно делает </w:t>
      </w:r>
      <w:r>
        <w:rPr>
          <w:i/>
          <w:iCs/>
          <w:color w:val="000000"/>
          <w:sz w:val="28"/>
          <w:szCs w:val="28"/>
        </w:rPr>
        <w:t xml:space="preserve">удар </w:t>
      </w:r>
      <w:r>
        <w:rPr>
          <w:color w:val="000000"/>
          <w:sz w:val="28"/>
          <w:szCs w:val="28"/>
        </w:rPr>
        <w:t xml:space="preserve">после объявления </w:t>
      </w:r>
      <w:r>
        <w:rPr>
          <w:i/>
          <w:iCs/>
          <w:color w:val="000000"/>
          <w:sz w:val="28"/>
          <w:szCs w:val="28"/>
        </w:rPr>
        <w:t>штрафа</w:t>
      </w:r>
      <w:r>
        <w:rPr>
          <w:color w:val="000000"/>
          <w:sz w:val="28"/>
          <w:szCs w:val="28"/>
        </w:rPr>
        <w:t xml:space="preserve">, то ему объявляется еще один штраф за нанесение удара вне очереди. </w:t>
      </w:r>
    </w:p>
    <w:p w:rsidR="00CB6895" w:rsidRDefault="00CB6895">
      <w:pPr>
        <w:autoSpaceDE w:val="0"/>
        <w:autoSpaceDN w:val="0"/>
        <w:adjustRightInd w:val="0"/>
        <w:ind w:firstLine="720"/>
        <w:jc w:val="both"/>
        <w:rPr>
          <w:color w:val="000000"/>
          <w:sz w:val="28"/>
          <w:szCs w:val="28"/>
        </w:rPr>
      </w:pPr>
      <w:r>
        <w:rPr>
          <w:color w:val="000000"/>
          <w:sz w:val="28"/>
          <w:szCs w:val="28"/>
        </w:rPr>
        <w:t xml:space="preserve">2.12.2 Все очки, набранные в </w:t>
      </w:r>
      <w:r>
        <w:rPr>
          <w:i/>
          <w:iCs/>
          <w:color w:val="000000"/>
          <w:sz w:val="28"/>
          <w:szCs w:val="28"/>
        </w:rPr>
        <w:t xml:space="preserve">серии </w:t>
      </w:r>
      <w:r>
        <w:rPr>
          <w:color w:val="000000"/>
          <w:sz w:val="28"/>
          <w:szCs w:val="28"/>
        </w:rPr>
        <w:t xml:space="preserve">до совершения нарушения засчитываются, но </w:t>
      </w:r>
      <w:r>
        <w:rPr>
          <w:i/>
          <w:iCs/>
          <w:color w:val="000000"/>
          <w:sz w:val="28"/>
          <w:szCs w:val="28"/>
        </w:rPr>
        <w:t xml:space="preserve">играющий </w:t>
      </w:r>
      <w:r>
        <w:rPr>
          <w:color w:val="000000"/>
          <w:sz w:val="28"/>
          <w:szCs w:val="28"/>
        </w:rPr>
        <w:t>не получает очков, если во время удара нарушены правила.</w:t>
      </w:r>
    </w:p>
    <w:p w:rsidR="00CB6895" w:rsidRDefault="00CB6895">
      <w:pPr>
        <w:autoSpaceDE w:val="0"/>
        <w:autoSpaceDN w:val="0"/>
        <w:adjustRightInd w:val="0"/>
        <w:ind w:firstLine="720"/>
        <w:jc w:val="both"/>
        <w:rPr>
          <w:color w:val="000000"/>
          <w:sz w:val="28"/>
          <w:szCs w:val="28"/>
        </w:rPr>
      </w:pPr>
      <w:r>
        <w:rPr>
          <w:color w:val="000000"/>
          <w:sz w:val="28"/>
          <w:szCs w:val="28"/>
        </w:rPr>
        <w:t xml:space="preserve">2.12.3. Все нарушения наказываются штрафом в два очка, но не более чем два очка за один </w:t>
      </w:r>
      <w:r>
        <w:rPr>
          <w:i/>
          <w:iCs/>
          <w:color w:val="000000"/>
          <w:sz w:val="28"/>
          <w:szCs w:val="28"/>
        </w:rPr>
        <w:t>удар</w:t>
      </w:r>
      <w:r>
        <w:rPr>
          <w:color w:val="000000"/>
          <w:sz w:val="28"/>
          <w:szCs w:val="28"/>
        </w:rPr>
        <w:t xml:space="preserve">. Кроме того, вступающий в игру соперник получает право играть: </w:t>
      </w:r>
    </w:p>
    <w:p w:rsidR="00CB6895" w:rsidRDefault="00CB6895">
      <w:pPr>
        <w:autoSpaceDE w:val="0"/>
        <w:autoSpaceDN w:val="0"/>
        <w:adjustRightInd w:val="0"/>
        <w:ind w:firstLine="720"/>
        <w:jc w:val="both"/>
        <w:rPr>
          <w:color w:val="000000"/>
          <w:sz w:val="28"/>
          <w:szCs w:val="28"/>
        </w:rPr>
      </w:pPr>
      <w:r>
        <w:rPr>
          <w:color w:val="000000"/>
          <w:sz w:val="28"/>
          <w:szCs w:val="28"/>
        </w:rPr>
        <w:t xml:space="preserve">(1) из сложившейся позиции (если Красный шар покинул игровую поверхность стола, он должен быть сначала правильно выставлен); или </w:t>
      </w:r>
    </w:p>
    <w:p w:rsidR="00CB6895" w:rsidRDefault="00CB6895">
      <w:pPr>
        <w:autoSpaceDE w:val="0"/>
        <w:autoSpaceDN w:val="0"/>
        <w:adjustRightInd w:val="0"/>
        <w:ind w:firstLine="720"/>
        <w:jc w:val="both"/>
        <w:rPr>
          <w:color w:val="000000"/>
          <w:sz w:val="28"/>
          <w:szCs w:val="28"/>
        </w:rPr>
      </w:pPr>
      <w:r>
        <w:rPr>
          <w:color w:val="000000"/>
          <w:sz w:val="28"/>
          <w:szCs w:val="28"/>
        </w:rPr>
        <w:t xml:space="preserve">(2) </w:t>
      </w:r>
      <w:r>
        <w:rPr>
          <w:i/>
          <w:iCs/>
          <w:color w:val="000000"/>
          <w:sz w:val="28"/>
          <w:szCs w:val="28"/>
        </w:rPr>
        <w:t xml:space="preserve">с руки из сектора, </w:t>
      </w:r>
      <w:r>
        <w:rPr>
          <w:iCs/>
          <w:color w:val="000000"/>
          <w:sz w:val="28"/>
          <w:szCs w:val="28"/>
        </w:rPr>
        <w:t>при этом</w:t>
      </w:r>
      <w:r>
        <w:rPr>
          <w:i/>
          <w:iCs/>
          <w:color w:val="000000"/>
          <w:sz w:val="28"/>
          <w:szCs w:val="28"/>
        </w:rPr>
        <w:t xml:space="preserve"> </w:t>
      </w:r>
      <w:r>
        <w:rPr>
          <w:color w:val="000000"/>
          <w:sz w:val="28"/>
          <w:szCs w:val="28"/>
        </w:rPr>
        <w:t xml:space="preserve">Красный шар устанавливают на особую отметку, а биток соперника – на Центральную отметку. Если выбран второй вариант, то возвратиться к первому уже нельзя. </w:t>
      </w:r>
    </w:p>
    <w:p w:rsidR="00CB6895" w:rsidRDefault="00CB6895">
      <w:pPr>
        <w:autoSpaceDE w:val="0"/>
        <w:autoSpaceDN w:val="0"/>
        <w:adjustRightInd w:val="0"/>
        <w:ind w:firstLine="720"/>
        <w:jc w:val="both"/>
        <w:rPr>
          <w:color w:val="000000"/>
          <w:sz w:val="28"/>
          <w:szCs w:val="28"/>
        </w:rPr>
      </w:pPr>
      <w:r>
        <w:rPr>
          <w:color w:val="000000"/>
          <w:sz w:val="28"/>
          <w:szCs w:val="28"/>
        </w:rPr>
        <w:t xml:space="preserve">2.12.4. Если судья не объявил штраф, и соперник </w:t>
      </w:r>
      <w:r>
        <w:rPr>
          <w:i/>
          <w:iCs/>
          <w:color w:val="000000"/>
          <w:sz w:val="28"/>
          <w:szCs w:val="28"/>
        </w:rPr>
        <w:t xml:space="preserve">играющего </w:t>
      </w:r>
      <w:r>
        <w:rPr>
          <w:color w:val="000000"/>
          <w:sz w:val="28"/>
          <w:szCs w:val="28"/>
        </w:rPr>
        <w:t xml:space="preserve">не потребовал его назначения до следующего </w:t>
      </w:r>
      <w:r>
        <w:rPr>
          <w:i/>
          <w:iCs/>
          <w:color w:val="000000"/>
          <w:sz w:val="28"/>
          <w:szCs w:val="28"/>
        </w:rPr>
        <w:t>удара</w:t>
      </w:r>
      <w:r>
        <w:rPr>
          <w:color w:val="000000"/>
          <w:sz w:val="28"/>
          <w:szCs w:val="28"/>
        </w:rPr>
        <w:t xml:space="preserve">, то считается, что нарушения не было. </w:t>
      </w:r>
    </w:p>
    <w:p w:rsidR="00CB6895" w:rsidRDefault="00CB6895">
      <w:pPr>
        <w:autoSpaceDE w:val="0"/>
        <w:autoSpaceDN w:val="0"/>
        <w:adjustRightInd w:val="0"/>
        <w:ind w:firstLine="720"/>
        <w:rPr>
          <w:b/>
          <w:bCs/>
          <w:color w:val="000000"/>
          <w:sz w:val="28"/>
          <w:szCs w:val="28"/>
        </w:rPr>
      </w:pPr>
    </w:p>
    <w:p w:rsidR="00CB6895" w:rsidRDefault="00CB6895">
      <w:pPr>
        <w:autoSpaceDE w:val="0"/>
        <w:autoSpaceDN w:val="0"/>
        <w:adjustRightInd w:val="0"/>
        <w:ind w:firstLine="720"/>
        <w:rPr>
          <w:b/>
          <w:bCs/>
          <w:color w:val="000000"/>
          <w:sz w:val="28"/>
          <w:szCs w:val="28"/>
        </w:rPr>
      </w:pPr>
      <w:r>
        <w:rPr>
          <w:b/>
          <w:bCs/>
          <w:color w:val="000000"/>
          <w:sz w:val="28"/>
          <w:szCs w:val="28"/>
        </w:rPr>
        <w:t>2.13. Правило пересечения линии дома</w:t>
      </w:r>
    </w:p>
    <w:p w:rsidR="00CB6895" w:rsidRDefault="00CB6895">
      <w:pPr>
        <w:autoSpaceDE w:val="0"/>
        <w:autoSpaceDN w:val="0"/>
        <w:adjustRightInd w:val="0"/>
        <w:ind w:firstLine="720"/>
        <w:jc w:val="both"/>
        <w:rPr>
          <w:color w:val="000000"/>
          <w:sz w:val="28"/>
          <w:szCs w:val="28"/>
        </w:rPr>
      </w:pPr>
      <w:r>
        <w:rPr>
          <w:color w:val="000000"/>
          <w:sz w:val="28"/>
          <w:szCs w:val="28"/>
        </w:rPr>
        <w:t xml:space="preserve">2.13.1. В каждой из 100 очковых серий между 80 и 99 очками. биток должен пересечь линию дома, двигаясь </w:t>
      </w:r>
      <w:r>
        <w:rPr>
          <w:i/>
          <w:color w:val="000000"/>
          <w:sz w:val="28"/>
          <w:szCs w:val="28"/>
        </w:rPr>
        <w:t xml:space="preserve">по направлению </w:t>
      </w:r>
      <w:r>
        <w:rPr>
          <w:bCs/>
          <w:i/>
          <w:color w:val="000000"/>
          <w:sz w:val="28"/>
          <w:szCs w:val="28"/>
        </w:rPr>
        <w:t>в дом</w:t>
      </w:r>
      <w:r>
        <w:rPr>
          <w:color w:val="000000"/>
          <w:sz w:val="28"/>
          <w:szCs w:val="28"/>
        </w:rPr>
        <w:t xml:space="preserve"> и остановиться так, чтобы его центр находился на линии дома или между этой линией и передним бортом.</w:t>
      </w:r>
    </w:p>
    <w:p w:rsidR="00CB6895" w:rsidRDefault="00CB6895">
      <w:pPr>
        <w:autoSpaceDE w:val="0"/>
        <w:autoSpaceDN w:val="0"/>
        <w:adjustRightInd w:val="0"/>
        <w:ind w:firstLine="720"/>
        <w:jc w:val="both"/>
        <w:rPr>
          <w:color w:val="000000"/>
          <w:sz w:val="28"/>
          <w:szCs w:val="28"/>
        </w:rPr>
      </w:pPr>
      <w:r>
        <w:rPr>
          <w:color w:val="000000"/>
          <w:sz w:val="28"/>
          <w:szCs w:val="28"/>
        </w:rPr>
        <w:t xml:space="preserve">2.13.2. Судья должен объявить о необходимости пересечении линии дома при наборе 80 очков.  Если по мнению судьи биток пересек линии дома правильно, он должен назвать счет и объявить: «Линия дома пересечена». </w:t>
      </w:r>
    </w:p>
    <w:p w:rsidR="00CB6895" w:rsidRDefault="00CB6895">
      <w:pPr>
        <w:autoSpaceDE w:val="0"/>
        <w:autoSpaceDN w:val="0"/>
        <w:adjustRightInd w:val="0"/>
        <w:ind w:firstLine="720"/>
        <w:jc w:val="both"/>
        <w:rPr>
          <w:color w:val="000000"/>
          <w:sz w:val="28"/>
          <w:szCs w:val="28"/>
        </w:rPr>
      </w:pPr>
      <w:r>
        <w:rPr>
          <w:color w:val="000000"/>
          <w:sz w:val="28"/>
          <w:szCs w:val="28"/>
        </w:rPr>
        <w:t xml:space="preserve">2.13.3. При выполнении удара с руки из сектора, игрок может ввернуть биток в дом после соударения с расположенным вне дома прицельным шаров или от борта, после чего продолжить свою серию. </w:t>
      </w:r>
    </w:p>
    <w:p w:rsidR="00CB6895" w:rsidRDefault="00CB6895">
      <w:pPr>
        <w:autoSpaceDE w:val="0"/>
        <w:autoSpaceDN w:val="0"/>
        <w:adjustRightInd w:val="0"/>
        <w:ind w:firstLine="720"/>
        <w:jc w:val="both"/>
        <w:rPr>
          <w:color w:val="000000"/>
          <w:sz w:val="28"/>
          <w:szCs w:val="28"/>
        </w:rPr>
      </w:pPr>
      <w:r>
        <w:rPr>
          <w:color w:val="000000"/>
          <w:sz w:val="28"/>
          <w:szCs w:val="28"/>
        </w:rPr>
        <w:t xml:space="preserve">2.13.4. Если биток не пересек линию дома в пределах 80-99 очков, то игрок штрафуется, и вступающий в игру соперник действует в соответствии с правилом продолжения игры после нарушения. </w:t>
      </w:r>
    </w:p>
    <w:p w:rsidR="00CB6895" w:rsidRDefault="00CB6895">
      <w:pPr>
        <w:ind w:firstLine="720"/>
        <w:rPr>
          <w:rFonts w:ascii="Times New Roman CYR" w:hAnsi="Times New Roman CYR"/>
          <w:sz w:val="28"/>
          <w:szCs w:val="28"/>
        </w:rPr>
      </w:pPr>
    </w:p>
    <w:p w:rsidR="00CB6895" w:rsidRDefault="00CB6895">
      <w:pPr>
        <w:ind w:firstLine="720"/>
        <w:rPr>
          <w:rFonts w:ascii="Times New Roman CYR" w:hAnsi="Times New Roman CYR"/>
          <w:b/>
          <w:caps/>
          <w:color w:val="000000"/>
          <w:sz w:val="28"/>
          <w:szCs w:val="28"/>
        </w:rPr>
      </w:pPr>
      <w:r>
        <w:rPr>
          <w:rFonts w:ascii="Times New Roman CYR" w:hAnsi="Times New Roman CYR"/>
          <w:b/>
          <w:caps/>
          <w:color w:val="000000"/>
          <w:sz w:val="28"/>
          <w:szCs w:val="28"/>
        </w:rPr>
        <w:t>3. снукер – 6 красных</w:t>
      </w:r>
    </w:p>
    <w:p w:rsidR="00CB6895" w:rsidRDefault="00CB6895">
      <w:pPr>
        <w:rPr>
          <w:rFonts w:ascii="Times New Roman CYR" w:hAnsi="Times New Roman CYR"/>
          <w:b/>
          <w:caps/>
          <w:sz w:val="24"/>
        </w:rPr>
      </w:pPr>
    </w:p>
    <w:p w:rsidR="00CB6895" w:rsidRDefault="00CB6895">
      <w:pPr>
        <w:ind w:firstLine="720"/>
        <w:rPr>
          <w:rFonts w:ascii="Times New Roman CYR" w:hAnsi="Times New Roman CYR"/>
          <w:sz w:val="28"/>
          <w:szCs w:val="28"/>
        </w:rPr>
      </w:pPr>
      <w:r>
        <w:rPr>
          <w:rFonts w:ascii="Times New Roman CYR" w:hAnsi="Times New Roman CYR"/>
          <w:sz w:val="28"/>
          <w:szCs w:val="28"/>
        </w:rPr>
        <w:t>При игре в «</w:t>
      </w:r>
      <w:r>
        <w:rPr>
          <w:color w:val="000000"/>
          <w:sz w:val="28"/>
          <w:szCs w:val="28"/>
        </w:rPr>
        <w:t>«Снукер -6 красных»</w:t>
      </w:r>
      <w:r>
        <w:rPr>
          <w:rFonts w:ascii="Times New Roman CYR" w:hAnsi="Times New Roman CYR"/>
          <w:sz w:val="28"/>
          <w:szCs w:val="28"/>
        </w:rPr>
        <w:t>» следует руководствоваться «Общими правилами снукера», а также нижеследующими правилами.</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3.1. Цель игры.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Набрать большее количество очков чем соперник.</w:t>
      </w:r>
    </w:p>
    <w:p w:rsidR="00CB6895" w:rsidRDefault="00CB6895">
      <w:pPr>
        <w:ind w:firstLine="720"/>
        <w:jc w:val="both"/>
        <w:rPr>
          <w:rFonts w:ascii="Times New Roman CYR" w:hAnsi="Times New Roman CYR"/>
          <w:b/>
          <w:sz w:val="28"/>
          <w:szCs w:val="28"/>
        </w:rPr>
      </w:pPr>
    </w:p>
    <w:p w:rsidR="00CB6895" w:rsidRDefault="00CB6895">
      <w:pPr>
        <w:autoSpaceDE w:val="0"/>
        <w:autoSpaceDN w:val="0"/>
        <w:adjustRightInd w:val="0"/>
        <w:ind w:firstLine="720"/>
        <w:rPr>
          <w:rFonts w:ascii="Times New Roman CYR" w:hAnsi="Times New Roman CYR"/>
          <w:b/>
          <w:sz w:val="28"/>
          <w:szCs w:val="28"/>
        </w:rPr>
      </w:pPr>
      <w:r>
        <w:rPr>
          <w:rFonts w:ascii="Times New Roman CYR" w:hAnsi="Times New Roman CYR"/>
          <w:b/>
          <w:sz w:val="28"/>
          <w:szCs w:val="28"/>
        </w:rPr>
        <w:t>3.2. Используемые шары</w:t>
      </w:r>
    </w:p>
    <w:p w:rsidR="00CB6895" w:rsidRDefault="00CB6895">
      <w:pPr>
        <w:ind w:firstLine="720"/>
        <w:rPr>
          <w:rFonts w:ascii="Times New Roman CYR" w:hAnsi="Times New Roman CYR"/>
          <w:sz w:val="28"/>
          <w:szCs w:val="28"/>
        </w:rPr>
      </w:pPr>
      <w:r>
        <w:rPr>
          <w:rFonts w:ascii="Times New Roman CYR" w:hAnsi="Times New Roman CYR"/>
          <w:sz w:val="28"/>
          <w:szCs w:val="28"/>
        </w:rPr>
        <w:t>При игре в</w:t>
      </w:r>
      <w:r>
        <w:rPr>
          <w:rFonts w:ascii="Times New Roman CYR" w:hAnsi="Times New Roman CYR"/>
          <w:b/>
          <w:sz w:val="28"/>
          <w:szCs w:val="28"/>
        </w:rPr>
        <w:t xml:space="preserve"> </w:t>
      </w:r>
      <w:r>
        <w:rPr>
          <w:color w:val="000000"/>
          <w:sz w:val="28"/>
          <w:szCs w:val="28"/>
        </w:rPr>
        <w:t>«Снукер – 6 красных» используются набор стандартных с</w:t>
      </w:r>
      <w:r>
        <w:rPr>
          <w:rFonts w:ascii="Times New Roman CYR" w:hAnsi="Times New Roman CYR"/>
          <w:sz w:val="28"/>
          <w:szCs w:val="28"/>
        </w:rPr>
        <w:t>нукерных шаров –шесть красных, шесть цветных и биток (белый шар). Стоимость прицельных шаров: красный – одно очко, желтый – 2, зеленый – 3, к</w:t>
      </w:r>
      <w:r>
        <w:rPr>
          <w:rFonts w:ascii="Times New Roman CYR" w:hAnsi="Times New Roman CYR"/>
          <w:sz w:val="28"/>
          <w:szCs w:val="28"/>
        </w:rPr>
        <w:t>о</w:t>
      </w:r>
      <w:r>
        <w:rPr>
          <w:rFonts w:ascii="Times New Roman CYR" w:hAnsi="Times New Roman CYR"/>
          <w:sz w:val="28"/>
          <w:szCs w:val="28"/>
        </w:rPr>
        <w:t>ричневый – 4, синий – 5, розовый – 6, черный – 7. Диаметр шаров – 52,5 мм.</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3.3. Расстановка шаров.</w:t>
      </w:r>
    </w:p>
    <w:p w:rsidR="00CB6895" w:rsidRDefault="00CB6895">
      <w:pPr>
        <w:ind w:firstLine="720"/>
        <w:jc w:val="both"/>
        <w:rPr>
          <w:sz w:val="28"/>
          <w:szCs w:val="28"/>
        </w:rPr>
      </w:pPr>
      <w:r>
        <w:rPr>
          <w:sz w:val="28"/>
          <w:szCs w:val="28"/>
        </w:rPr>
        <w:t>В начале каждой партии биток играется с руки из сектора, а прицельные шары устанавливаются следующим образом:</w:t>
      </w:r>
    </w:p>
    <w:p w:rsidR="00CB6895" w:rsidRDefault="00CB6895">
      <w:pPr>
        <w:ind w:firstLine="720"/>
        <w:jc w:val="both"/>
        <w:rPr>
          <w:rFonts w:ascii="Times New Roman CYR" w:hAnsi="Times New Roman CYR"/>
          <w:sz w:val="28"/>
          <w:szCs w:val="28"/>
        </w:rPr>
      </w:pPr>
      <w:r>
        <w:rPr>
          <w:sz w:val="28"/>
          <w:szCs w:val="28"/>
        </w:rPr>
        <w:t>- р</w:t>
      </w:r>
      <w:r>
        <w:rPr>
          <w:rFonts w:ascii="Times New Roman CYR" w:hAnsi="Times New Roman CYR"/>
          <w:sz w:val="28"/>
          <w:szCs w:val="28"/>
        </w:rPr>
        <w:t>озовый устанавл</w:t>
      </w:r>
      <w:r>
        <w:rPr>
          <w:rFonts w:ascii="Times New Roman CYR" w:hAnsi="Times New Roman CYR"/>
          <w:sz w:val="28"/>
          <w:szCs w:val="28"/>
        </w:rPr>
        <w:t>и</w:t>
      </w:r>
      <w:r>
        <w:rPr>
          <w:rFonts w:ascii="Times New Roman CYR" w:hAnsi="Times New Roman CYR"/>
          <w:sz w:val="28"/>
          <w:szCs w:val="28"/>
        </w:rPr>
        <w:t>вают на пирамидную отметку;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вершину пирамиды из шести красных шаров располагают как можно ближе к розовому, но не вплотную;</w:t>
      </w:r>
    </w:p>
    <w:p w:rsidR="00CB6895" w:rsidRDefault="00CB6895">
      <w:pPr>
        <w:ind w:firstLine="720"/>
        <w:jc w:val="both"/>
        <w:rPr>
          <w:sz w:val="28"/>
          <w:szCs w:val="28"/>
        </w:rPr>
      </w:pPr>
      <w:r>
        <w:rPr>
          <w:rFonts w:ascii="Times New Roman CYR" w:hAnsi="Times New Roman CYR"/>
          <w:sz w:val="28"/>
          <w:szCs w:val="28"/>
        </w:rPr>
        <w:t>- ж</w:t>
      </w:r>
      <w:r>
        <w:rPr>
          <w:sz w:val="28"/>
          <w:szCs w:val="28"/>
        </w:rPr>
        <w:t>елтый – в правом углу сектора;</w:t>
      </w:r>
    </w:p>
    <w:p w:rsidR="00CB6895" w:rsidRDefault="00CB6895">
      <w:pPr>
        <w:ind w:firstLine="720"/>
        <w:jc w:val="both"/>
        <w:rPr>
          <w:sz w:val="28"/>
          <w:szCs w:val="28"/>
        </w:rPr>
      </w:pPr>
      <w:r>
        <w:rPr>
          <w:sz w:val="28"/>
          <w:szCs w:val="28"/>
        </w:rPr>
        <w:t>- зеленый – в левом углу сектора;</w:t>
      </w:r>
    </w:p>
    <w:p w:rsidR="00CB6895" w:rsidRDefault="00CB6895">
      <w:pPr>
        <w:ind w:firstLine="720"/>
        <w:jc w:val="both"/>
        <w:rPr>
          <w:sz w:val="28"/>
          <w:szCs w:val="28"/>
        </w:rPr>
      </w:pPr>
      <w:r>
        <w:rPr>
          <w:sz w:val="28"/>
          <w:szCs w:val="28"/>
        </w:rPr>
        <w:t>- коричневый - на середину линии дома;</w:t>
      </w:r>
    </w:p>
    <w:p w:rsidR="00CB6895" w:rsidRDefault="00CB6895">
      <w:pPr>
        <w:ind w:firstLine="720"/>
        <w:jc w:val="both"/>
        <w:rPr>
          <w:sz w:val="28"/>
          <w:szCs w:val="28"/>
        </w:rPr>
      </w:pPr>
      <w:r>
        <w:rPr>
          <w:sz w:val="28"/>
          <w:szCs w:val="28"/>
        </w:rPr>
        <w:t>- синий – на центральную отметку;</w:t>
      </w:r>
    </w:p>
    <w:p w:rsidR="00CB6895" w:rsidRDefault="00CB6895">
      <w:pPr>
        <w:ind w:firstLine="720"/>
        <w:jc w:val="both"/>
        <w:rPr>
          <w:sz w:val="28"/>
          <w:szCs w:val="28"/>
        </w:rPr>
      </w:pPr>
      <w:r>
        <w:rPr>
          <w:sz w:val="28"/>
          <w:szCs w:val="28"/>
        </w:rPr>
        <w:t>- черный – на особую отметку</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3.4. Начальный удар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начальном ударе с руки из сектора играющий может установить биток в любом месте на границе или внутри сектора, пользуясь рукой или любой частью кия, включая наклейку, если он не пытается при этом произвести удар.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Шары не обязательно доводить до борта или забивать в лузы, однако биток должен коснуться вначале красного. В противном случае налагается штраф (см. «Штрафы за нарушения»). Штрафные очки присуждаются вступающему в игру сопернику, который получает право либо (1) принять сложившуюся позицию и произвести удар, либо (2) предложить нарушителю прои</w:t>
      </w:r>
      <w:r>
        <w:rPr>
          <w:rFonts w:ascii="Times New Roman CYR" w:hAnsi="Times New Roman CYR"/>
          <w:sz w:val="28"/>
          <w:szCs w:val="28"/>
        </w:rPr>
        <w:t>з</w:t>
      </w:r>
      <w:r>
        <w:rPr>
          <w:rFonts w:ascii="Times New Roman CYR" w:hAnsi="Times New Roman CYR"/>
          <w:sz w:val="28"/>
          <w:szCs w:val="28"/>
        </w:rPr>
        <w:t>вести начальный удар заново.</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sz w:val="28"/>
          <w:szCs w:val="28"/>
        </w:rPr>
      </w:pPr>
      <w:r>
        <w:rPr>
          <w:rFonts w:ascii="Times New Roman CYR" w:hAnsi="Times New Roman CYR"/>
          <w:b/>
          <w:sz w:val="28"/>
          <w:szCs w:val="28"/>
        </w:rPr>
        <w:t>3.5. Правила ведения игры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3.5.1. Правильно забитый шар дает право играющему продолжить свою серию у стола до промаха или нарушения.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3.5.2. Любой удар должен удовлетворять п.5 и 6 правил игры, при этом не обязательно доводить шары до бортов или забивать в лузы, однако биток должен коснуться вначале очередного (л</w:t>
      </w:r>
      <w:r>
        <w:rPr>
          <w:rFonts w:ascii="Times New Roman CYR" w:hAnsi="Times New Roman CYR"/>
          <w:sz w:val="28"/>
          <w:szCs w:val="28"/>
        </w:rPr>
        <w:t>е</w:t>
      </w:r>
      <w:r>
        <w:rPr>
          <w:rFonts w:ascii="Times New Roman CYR" w:hAnsi="Times New Roman CYR"/>
          <w:sz w:val="28"/>
          <w:szCs w:val="28"/>
        </w:rPr>
        <w:t>гального) шара. В противном случае налагается штраф.</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3.5.3. Пока на столе остаются красные шары, они являются очередными при выполнении первого удара каждой новой серии.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3.5.4. Если биток коснулся вначале очередного красного шара, то любой красный упавший после этого в лузу засчитывается, при этом не требуется указывать на какой–либо конкретный кра</w:t>
      </w:r>
      <w:r>
        <w:rPr>
          <w:rFonts w:ascii="Times New Roman CYR" w:hAnsi="Times New Roman CYR"/>
          <w:sz w:val="28"/>
          <w:szCs w:val="28"/>
        </w:rPr>
        <w:t>с</w:t>
      </w:r>
      <w:r>
        <w:rPr>
          <w:rFonts w:ascii="Times New Roman CYR" w:hAnsi="Times New Roman CYR"/>
          <w:sz w:val="28"/>
          <w:szCs w:val="28"/>
        </w:rPr>
        <w:t>ный шар, лузу или иные подробности.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3.5.5. Когда очередным (легальным) шаром является красный, то биток должен коснуться вначале красного шара. В противном случае налагается штраф (см. раздел «Штрафы за нарушения»).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3.5.6. Если красный сыгран, то очередным шаром становится цветной, и пока на столе остаются красные шары, серия продолжается путем поочередного сыгрывания красных и цветных (при этом из красных и цветных можно выбирать любой). Пока на столе остается хотя бы один кра</w:t>
      </w:r>
      <w:r>
        <w:rPr>
          <w:rFonts w:ascii="Times New Roman CYR" w:hAnsi="Times New Roman CYR"/>
          <w:sz w:val="28"/>
          <w:szCs w:val="28"/>
        </w:rPr>
        <w:t>с</w:t>
      </w:r>
      <w:r>
        <w:rPr>
          <w:rFonts w:ascii="Times New Roman CYR" w:hAnsi="Times New Roman CYR"/>
          <w:sz w:val="28"/>
          <w:szCs w:val="28"/>
        </w:rPr>
        <w:t>ный, и очередным является цветной, игрок должен до удара объявить цвет конкретного шара, который он выбрал в качестве очередного, и при ударе биток должен коснуться вначале именно этого шара. В противном случае налагается штраф (см. раздел «Штрафы за нарушения»).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3.5.7. Если очередным является красный, а забит цветной, то налагается штраф.</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3.5.8. Если очередным является конкретный цветной шар, а забит любой другой прицельный шар, то налагается штраф.</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3.5.9. Пока на столе остаются красные шары, каждый забитый цветной выставляется до нанесения следующего удара согласно разделу «Выставление шаров». Если удар произведен при непр</w:t>
      </w:r>
      <w:r>
        <w:rPr>
          <w:rFonts w:ascii="Times New Roman CYR" w:hAnsi="Times New Roman CYR"/>
          <w:sz w:val="28"/>
          <w:szCs w:val="28"/>
        </w:rPr>
        <w:t>а</w:t>
      </w:r>
      <w:r>
        <w:rPr>
          <w:rFonts w:ascii="Times New Roman CYR" w:hAnsi="Times New Roman CYR"/>
          <w:sz w:val="28"/>
          <w:szCs w:val="28"/>
        </w:rPr>
        <w:t>вильно выставленном цветном, и соперник или судья заметили это до нанесения следующего удара, то налагается штраф. Если же неправильно выставленный шар замечен после того как произведено два удара, то штраф не налагается, и играющий продолжает свою серию у стола. Игрок обязан следить за тем, чтобы до удара все шары были правильно выставлены. Если же цветной вообще не выставлен при наличии на столе красных шаров, то серия прерывается и штраф налагается сразу после обнаружения ошибки, независимо от числа произведенных игроком ударов. При этом все очки, набранные до обнаружения ошибки, засчитыв</w:t>
      </w:r>
      <w:r>
        <w:rPr>
          <w:rFonts w:ascii="Times New Roman CYR" w:hAnsi="Times New Roman CYR"/>
          <w:sz w:val="28"/>
          <w:szCs w:val="28"/>
        </w:rPr>
        <w:t>а</w:t>
      </w:r>
      <w:r>
        <w:rPr>
          <w:rFonts w:ascii="Times New Roman CYR" w:hAnsi="Times New Roman CYR"/>
          <w:sz w:val="28"/>
          <w:szCs w:val="28"/>
        </w:rPr>
        <w:t>ются.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3.5.10. После того как сыграны все красные шары, очередными становятся цветные в порядке возрастания их стоимости, которые после сыгрывания уже не выставляются (за исключением черного в случае ничейного результата; см. раздел «Ведение счета»).</w:t>
      </w: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3.6. Ведение счета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Очки набираются двумя способами: игроку присуждаются штрафные очки с</w:t>
      </w:r>
      <w:r>
        <w:rPr>
          <w:rFonts w:ascii="Times New Roman CYR" w:hAnsi="Times New Roman CYR"/>
          <w:sz w:val="28"/>
          <w:szCs w:val="28"/>
        </w:rPr>
        <w:t>о</w:t>
      </w:r>
      <w:r>
        <w:rPr>
          <w:rFonts w:ascii="Times New Roman CYR" w:hAnsi="Times New Roman CYR"/>
          <w:sz w:val="28"/>
          <w:szCs w:val="28"/>
        </w:rPr>
        <w:t>перника (см. Штрафы за нарушения), а также при правильном сыгрывании красных или цветных. Каждый правильно сыгранный в лузу красный приносит одно очко, а цветной – число о</w:t>
      </w:r>
      <w:r>
        <w:rPr>
          <w:rFonts w:ascii="Times New Roman CYR" w:hAnsi="Times New Roman CYR"/>
          <w:sz w:val="28"/>
          <w:szCs w:val="28"/>
        </w:rPr>
        <w:t>ч</w:t>
      </w:r>
      <w:r>
        <w:rPr>
          <w:rFonts w:ascii="Times New Roman CYR" w:hAnsi="Times New Roman CYR"/>
          <w:sz w:val="28"/>
          <w:szCs w:val="28"/>
        </w:rPr>
        <w:t>ков, равное его стоимости (см. п. 3.2). Партия заканчивается согласно правилам игры после того как сыграны все шары, однако если на столе остался лишь один черный, то партия играется до первого результативного удара или нарушения. Если после этого счет стан</w:t>
      </w:r>
      <w:r>
        <w:rPr>
          <w:rFonts w:ascii="Times New Roman CYR" w:hAnsi="Times New Roman CYR"/>
          <w:sz w:val="28"/>
          <w:szCs w:val="28"/>
        </w:rPr>
        <w:t>о</w:t>
      </w:r>
      <w:r>
        <w:rPr>
          <w:rFonts w:ascii="Times New Roman CYR" w:hAnsi="Times New Roman CYR"/>
          <w:sz w:val="28"/>
          <w:szCs w:val="28"/>
        </w:rPr>
        <w:t>вится равным, то черный выставляют на исходную позицию. После розыгрыша один из игроков производит удар по черному с руки из сектора, и партия продолжается до первого результати</w:t>
      </w:r>
      <w:r>
        <w:rPr>
          <w:rFonts w:ascii="Times New Roman CYR" w:hAnsi="Times New Roman CYR"/>
          <w:sz w:val="28"/>
          <w:szCs w:val="28"/>
        </w:rPr>
        <w:t>в</w:t>
      </w:r>
      <w:r>
        <w:rPr>
          <w:rFonts w:ascii="Times New Roman CYR" w:hAnsi="Times New Roman CYR"/>
          <w:sz w:val="28"/>
          <w:szCs w:val="28"/>
        </w:rPr>
        <w:t>ного удара или нарушения.</w:t>
      </w:r>
    </w:p>
    <w:p w:rsidR="00CB6895" w:rsidRDefault="00CB6895">
      <w:pPr>
        <w:ind w:firstLine="720"/>
        <w:jc w:val="both"/>
        <w:rPr>
          <w:rFonts w:ascii="Times New Roman CYR" w:hAnsi="Times New Roman CYR"/>
          <w:sz w:val="28"/>
          <w:szCs w:val="28"/>
        </w:rPr>
      </w:pPr>
    </w:p>
    <w:p w:rsidR="00CB6895" w:rsidRDefault="00CB6895">
      <w:pPr>
        <w:ind w:firstLine="720"/>
        <w:jc w:val="both"/>
        <w:rPr>
          <w:rFonts w:ascii="Times New Roman CYR" w:hAnsi="Times New Roman CYR"/>
          <w:sz w:val="28"/>
          <w:szCs w:val="28"/>
        </w:rPr>
      </w:pPr>
      <w:r>
        <w:rPr>
          <w:rFonts w:ascii="Times New Roman CYR" w:hAnsi="Times New Roman CYR"/>
          <w:b/>
          <w:sz w:val="28"/>
          <w:szCs w:val="28"/>
        </w:rPr>
        <w:t>3.7. Неправильно забитые шары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Неправильно забитые красные не выставляются. Неправильно забитые цветные выставляются согласно разделу «Выставление шаров».</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3.8. Выскочившие прицельные шары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Выскочившие красные шары не выставляются, а цветные выставляются, при этом налагается штраф согласно разделу «Штрафы за нарушения». </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3.9. Выставление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Красные шары никогда не выставляются. Цветные выставляются на соо</w:t>
      </w:r>
      <w:r>
        <w:rPr>
          <w:rFonts w:ascii="Times New Roman CYR" w:hAnsi="Times New Roman CYR"/>
          <w:sz w:val="28"/>
          <w:szCs w:val="28"/>
        </w:rPr>
        <w:t>т</w:t>
      </w:r>
      <w:r>
        <w:rPr>
          <w:rFonts w:ascii="Times New Roman CYR" w:hAnsi="Times New Roman CYR"/>
          <w:sz w:val="28"/>
          <w:szCs w:val="28"/>
        </w:rPr>
        <w:t>ветствующие отметки согласно исходной расстановке шаров. Если соответствующая отметка занята (т.е. шар нельзя установить без касания других шаров), то цветной выставляют на св</w:t>
      </w:r>
      <w:r>
        <w:rPr>
          <w:rFonts w:ascii="Times New Roman CYR" w:hAnsi="Times New Roman CYR"/>
          <w:sz w:val="28"/>
          <w:szCs w:val="28"/>
        </w:rPr>
        <w:t>о</w:t>
      </w:r>
      <w:r>
        <w:rPr>
          <w:rFonts w:ascii="Times New Roman CYR" w:hAnsi="Times New Roman CYR"/>
          <w:sz w:val="28"/>
          <w:szCs w:val="28"/>
        </w:rPr>
        <w:t>бодную отметку, соответствующую шару наибольшей стоимости. Если все отметки заняты, то цветной выставляют как можно ближе к первоначальной отметке со ст</w:t>
      </w:r>
      <w:r>
        <w:rPr>
          <w:rFonts w:ascii="Times New Roman CYR" w:hAnsi="Times New Roman CYR"/>
          <w:sz w:val="28"/>
          <w:szCs w:val="28"/>
        </w:rPr>
        <w:t>о</w:t>
      </w:r>
      <w:r>
        <w:rPr>
          <w:rFonts w:ascii="Times New Roman CYR" w:hAnsi="Times New Roman CYR"/>
          <w:sz w:val="28"/>
          <w:szCs w:val="28"/>
        </w:rPr>
        <w:t>роны заднего борта.</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3.10. Выскочивший биток</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выскакивании за борт битка вступающий в игру соперник играет с руки из сектора. При этом он может забивать любой из очередных шаров, независимо от его позиции на игровой поверхности стола.</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3.11.</w:t>
      </w:r>
      <w:r>
        <w:rPr>
          <w:rFonts w:ascii="Times New Roman CYR" w:hAnsi="Times New Roman CYR"/>
          <w:sz w:val="28"/>
          <w:szCs w:val="28"/>
        </w:rPr>
        <w:t xml:space="preserve"> </w:t>
      </w:r>
      <w:r>
        <w:rPr>
          <w:rFonts w:ascii="Times New Roman CYR" w:hAnsi="Times New Roman CYR"/>
          <w:b/>
          <w:sz w:val="28"/>
          <w:szCs w:val="28"/>
        </w:rPr>
        <w:t>Снукер (маска)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Биток находится в положении снукера (замаскирован), если не очередной шар или шары не позволяют произвести прямой удар битком ни по одному из очередных прицел</w:t>
      </w:r>
      <w:r>
        <w:rPr>
          <w:rFonts w:ascii="Times New Roman CYR" w:hAnsi="Times New Roman CYR"/>
          <w:sz w:val="28"/>
          <w:szCs w:val="28"/>
        </w:rPr>
        <w:t>ь</w:t>
      </w:r>
      <w:r>
        <w:rPr>
          <w:rFonts w:ascii="Times New Roman CYR" w:hAnsi="Times New Roman CYR"/>
          <w:sz w:val="28"/>
          <w:szCs w:val="28"/>
        </w:rPr>
        <w:t>ных шаров. Если прямой удар возможен хотя бы по одному из очередных шаров, то снукера нет. При игре с руки из сектора биток находится в положении снукера, если невозможен прямой удар с любой позиции внутри полукруга. Если биток замаскирован несколькими шарами, то ближа</w:t>
      </w:r>
      <w:r>
        <w:rPr>
          <w:rFonts w:ascii="Times New Roman CYR" w:hAnsi="Times New Roman CYR"/>
          <w:sz w:val="28"/>
          <w:szCs w:val="28"/>
        </w:rPr>
        <w:t>й</w:t>
      </w:r>
      <w:r>
        <w:rPr>
          <w:rFonts w:ascii="Times New Roman CYR" w:hAnsi="Times New Roman CYR"/>
          <w:sz w:val="28"/>
          <w:szCs w:val="28"/>
        </w:rPr>
        <w:t>ший к битку называется эффективным маскирующим шаром.</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3.12. Постановка за губу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Биток считается поставленным за губу лузы, если закругленный у лузы край борта (губа) не позволяет произвести прямой удар битком ни по одному из очередных ш</w:t>
      </w:r>
      <w:r>
        <w:rPr>
          <w:rFonts w:ascii="Times New Roman CYR" w:hAnsi="Times New Roman CYR"/>
          <w:sz w:val="28"/>
          <w:szCs w:val="28"/>
        </w:rPr>
        <w:t>а</w:t>
      </w:r>
      <w:r>
        <w:rPr>
          <w:rFonts w:ascii="Times New Roman CYR" w:hAnsi="Times New Roman CYR"/>
          <w:sz w:val="28"/>
          <w:szCs w:val="28"/>
        </w:rPr>
        <w:t xml:space="preserve">ров. Если возможен прямой удар хотя бы по одному из очередных шаров, то постановки за губу нет. Если биток поставлен за губу после того как произошло нарушение, то судья констатирует постановку за губу, и вступающий в игру соперник имеет право либо (1) принять позицию битка и произвести удар, либо (2) произвести удар с руки из сектора. </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3.13. Соприкасающиеся шары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биток касается другого шара, который является или может я</w:t>
      </w:r>
      <w:r>
        <w:rPr>
          <w:rFonts w:ascii="Times New Roman CYR" w:hAnsi="Times New Roman CYR"/>
          <w:sz w:val="28"/>
          <w:szCs w:val="28"/>
        </w:rPr>
        <w:t>в</w:t>
      </w:r>
      <w:r>
        <w:rPr>
          <w:rFonts w:ascii="Times New Roman CYR" w:hAnsi="Times New Roman CYR"/>
          <w:sz w:val="28"/>
          <w:szCs w:val="28"/>
        </w:rPr>
        <w:t>ляться очередным, то судья констатирует соприкосновение шаров. В этом случае играющий должен нанести удар в сторону от шара, иначе произойдет пропих (см. ниже). За удар в сторону от шара штраф не налагается, если (1) шар не очередной; (2) шар очередной и играющий объя</w:t>
      </w:r>
      <w:r>
        <w:rPr>
          <w:rFonts w:ascii="Times New Roman CYR" w:hAnsi="Times New Roman CYR"/>
          <w:sz w:val="28"/>
          <w:szCs w:val="28"/>
        </w:rPr>
        <w:t>в</w:t>
      </w:r>
      <w:r>
        <w:rPr>
          <w:rFonts w:ascii="Times New Roman CYR" w:hAnsi="Times New Roman CYR"/>
          <w:sz w:val="28"/>
          <w:szCs w:val="28"/>
        </w:rPr>
        <w:t>ляет его, или (3) шар очередной, а играющий объявляет другой очередной шар и наносит удар по нему. (Если по мнению судьи соприкасающийся шар сдвинулся с места по независящим от играющего причинам, то штраф не налагается.)</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3.14. Промах по шару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Играющий должен по мере своих сил и способностей стараться попасть по очередному шару. В противном случае судья фиксирует промах и объявляет штраф. Вступа</w:t>
      </w:r>
      <w:r>
        <w:rPr>
          <w:rFonts w:ascii="Times New Roman CYR" w:hAnsi="Times New Roman CYR"/>
          <w:sz w:val="28"/>
          <w:szCs w:val="28"/>
        </w:rPr>
        <w:t>ю</w:t>
      </w:r>
      <w:r>
        <w:rPr>
          <w:rFonts w:ascii="Times New Roman CYR" w:hAnsi="Times New Roman CYR"/>
          <w:sz w:val="28"/>
          <w:szCs w:val="28"/>
        </w:rPr>
        <w:t>щий в игру соперник может либо (1) принять сложившуюся позицию, либо (2) вернуть биток на исходную позицию и предложить нарушителю повторить удар заново. Примечание. если по оч</w:t>
      </w:r>
      <w:r>
        <w:rPr>
          <w:rFonts w:ascii="Times New Roman CYR" w:hAnsi="Times New Roman CYR"/>
          <w:sz w:val="28"/>
          <w:szCs w:val="28"/>
        </w:rPr>
        <w:t>е</w:t>
      </w:r>
      <w:r>
        <w:rPr>
          <w:rFonts w:ascii="Times New Roman CYR" w:hAnsi="Times New Roman CYR"/>
          <w:sz w:val="28"/>
          <w:szCs w:val="28"/>
        </w:rPr>
        <w:t>редному шару попасть невозможно, то принято считать, что играющий делает попытку попасть по нему.</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3.15. Свободный шар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биток оказался в положении снукера после нарушения, то судья объя</w:t>
      </w:r>
      <w:r>
        <w:rPr>
          <w:rFonts w:ascii="Times New Roman CYR" w:hAnsi="Times New Roman CYR"/>
          <w:sz w:val="28"/>
          <w:szCs w:val="28"/>
        </w:rPr>
        <w:t>в</w:t>
      </w:r>
      <w:r>
        <w:rPr>
          <w:rFonts w:ascii="Times New Roman CYR" w:hAnsi="Times New Roman CYR"/>
          <w:sz w:val="28"/>
          <w:szCs w:val="28"/>
        </w:rPr>
        <w:t>ляет «Свободный шар». Если вступающий в игру соперник принимает сложившуюся позицию и производит следующий удар, то он может объявить очередным любой прицельный шар. Сто</w:t>
      </w:r>
      <w:r>
        <w:rPr>
          <w:rFonts w:ascii="Times New Roman CYR" w:hAnsi="Times New Roman CYR"/>
          <w:sz w:val="28"/>
          <w:szCs w:val="28"/>
        </w:rPr>
        <w:t>и</w:t>
      </w:r>
      <w:r>
        <w:rPr>
          <w:rFonts w:ascii="Times New Roman CYR" w:hAnsi="Times New Roman CYR"/>
          <w:sz w:val="28"/>
          <w:szCs w:val="28"/>
        </w:rPr>
        <w:t>мость объявленного шара при этом приравнивается к стоимости очередного. Штраф налагается в случае, если (1) биток не коснулся вначале свободного шара, или если (2) биток после удара оказался замаскирован свободным шаром (за исключением случая, когда на столе остались только розовый и черный). Если свободный шар сыгран в лузу, то он выставляется, а игроку засчитывается стоимость очередного шара. Если сыгран очередной шар, то игроку засчитывае</w:t>
      </w:r>
      <w:r>
        <w:rPr>
          <w:rFonts w:ascii="Times New Roman CYR" w:hAnsi="Times New Roman CYR"/>
          <w:sz w:val="28"/>
          <w:szCs w:val="28"/>
        </w:rPr>
        <w:t>т</w:t>
      </w:r>
      <w:r>
        <w:rPr>
          <w:rFonts w:ascii="Times New Roman CYR" w:hAnsi="Times New Roman CYR"/>
          <w:sz w:val="28"/>
          <w:szCs w:val="28"/>
        </w:rPr>
        <w:t>ся его стоимость. Если сыгран и свободный, и очередной, то засчитывается стоимость только лишь очере</w:t>
      </w:r>
      <w:r>
        <w:rPr>
          <w:rFonts w:ascii="Times New Roman CYR" w:hAnsi="Times New Roman CYR"/>
          <w:sz w:val="28"/>
          <w:szCs w:val="28"/>
        </w:rPr>
        <w:t>д</w:t>
      </w:r>
      <w:r>
        <w:rPr>
          <w:rFonts w:ascii="Times New Roman CYR" w:hAnsi="Times New Roman CYR"/>
          <w:sz w:val="28"/>
          <w:szCs w:val="28"/>
        </w:rPr>
        <w:t>ного шара.</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3.16. Нарушения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совершено нарушение:</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3.16.1. На игрока налагается установленный правилами штраф, при этом штрафные очки прибавл</w:t>
      </w:r>
      <w:r>
        <w:rPr>
          <w:rFonts w:ascii="Times New Roman CYR" w:hAnsi="Times New Roman CYR"/>
          <w:sz w:val="28"/>
          <w:szCs w:val="28"/>
        </w:rPr>
        <w:t>я</w:t>
      </w:r>
      <w:r>
        <w:rPr>
          <w:rFonts w:ascii="Times New Roman CYR" w:hAnsi="Times New Roman CYR"/>
          <w:sz w:val="28"/>
          <w:szCs w:val="28"/>
        </w:rPr>
        <w:t>ются к текущему счету соперника. Кроме того, по требованию соперника нарушитель обязан произвести следующий удар.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3.16.2. Если при выполнении одного удара совершено несколько нарушений, то налагается лишь один, но максимальный штраф.</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3.16.3. Все неправильно выставленные шары остаются на своих местах, а не выставленные выста</w:t>
      </w:r>
      <w:r>
        <w:rPr>
          <w:rFonts w:ascii="Times New Roman CYR" w:hAnsi="Times New Roman CYR"/>
          <w:sz w:val="28"/>
          <w:szCs w:val="28"/>
        </w:rPr>
        <w:t>в</w:t>
      </w:r>
      <w:r>
        <w:rPr>
          <w:rFonts w:ascii="Times New Roman CYR" w:hAnsi="Times New Roman CYR"/>
          <w:sz w:val="28"/>
          <w:szCs w:val="28"/>
        </w:rPr>
        <w:t>ляются.</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3.17. Штрафы за нарушения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За нижеследующие нарушения налагается штраф в установленном размере, но не менее четырех очков.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3.17.1. В размере стоимости очередного шара: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за нанесение удара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до полной остановки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по битку более одного раза,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 с отрывом обеих ног от пола,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 вне очереди,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(5) неправильно с руки из сектора;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 случае</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(6) промаха по всем прицельным шарам,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(7) падения битка в лузу,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(8) маскировки битка свободным шаром,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(9) перескока.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3.17.2. В размере стоимости очередного или соответствующего не очередного шара: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 случае</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падения в лузу не очередного шара,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первого касания битком не очередного шара,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 пропиха,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 выполнения удара при неправильно выставленном шаре,</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(5) касания шаров (см. выше),</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(6) выскакивания шаров за борт.</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3.17.3. В размере стоимости очередного или соответствующих двух шаров (в зависимости от того, что больше): при попадании битком в эти два шара одновременно, за исключением случая двух красных или свободного и очередного.</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3.17.4. В размере семи очков: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 случае</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нарушения правил после сыгрывания красного, но до объявления цветного,</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использования в тех или иных целях шары, вышедшие из игры,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 игры по красному, когда на очереди цветной,</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 использования в качестве битка не белый шар.</w:t>
      </w:r>
    </w:p>
    <w:p w:rsidR="00CB6895" w:rsidRDefault="00CB6895">
      <w:pPr>
        <w:ind w:firstLine="720"/>
        <w:jc w:val="center"/>
        <w:rPr>
          <w:rFonts w:ascii="Times New Roman CYR" w:hAnsi="Times New Roman CYR"/>
          <w:b/>
          <w:color w:val="000000"/>
          <w:sz w:val="28"/>
          <w:szCs w:val="28"/>
        </w:rPr>
      </w:pPr>
    </w:p>
    <w:p w:rsidR="00CB6895" w:rsidRDefault="00CB6895">
      <w:pPr>
        <w:ind w:firstLine="720"/>
        <w:rPr>
          <w:rFonts w:ascii="Times New Roman CYR" w:hAnsi="Times New Roman CYR"/>
          <w:b/>
          <w:caps/>
          <w:color w:val="000000"/>
          <w:sz w:val="28"/>
          <w:szCs w:val="28"/>
        </w:rPr>
      </w:pPr>
    </w:p>
    <w:p w:rsidR="00CB6895" w:rsidRDefault="00CB6895">
      <w:pPr>
        <w:ind w:firstLine="720"/>
        <w:rPr>
          <w:rFonts w:ascii="Times New Roman CYR" w:hAnsi="Times New Roman CYR"/>
          <w:b/>
          <w:caps/>
          <w:color w:val="000000"/>
          <w:sz w:val="28"/>
          <w:szCs w:val="28"/>
        </w:rPr>
      </w:pPr>
      <w:r>
        <w:rPr>
          <w:rFonts w:ascii="Times New Roman CYR" w:hAnsi="Times New Roman CYR"/>
          <w:b/>
          <w:caps/>
          <w:color w:val="000000"/>
          <w:sz w:val="28"/>
          <w:szCs w:val="28"/>
        </w:rPr>
        <w:t>4. снукер – 15 красных</w:t>
      </w:r>
    </w:p>
    <w:p w:rsidR="00CB6895" w:rsidRDefault="00CB6895">
      <w:pPr>
        <w:rPr>
          <w:rFonts w:ascii="Times New Roman CYR" w:hAnsi="Times New Roman CYR"/>
          <w:b/>
          <w:caps/>
          <w:sz w:val="24"/>
        </w:rPr>
      </w:pPr>
    </w:p>
    <w:p w:rsidR="00CB6895" w:rsidRDefault="00CB6895">
      <w:pPr>
        <w:ind w:firstLine="720"/>
        <w:rPr>
          <w:rFonts w:ascii="Times New Roman CYR" w:hAnsi="Times New Roman CYR"/>
          <w:sz w:val="28"/>
          <w:szCs w:val="28"/>
        </w:rPr>
      </w:pPr>
      <w:r>
        <w:rPr>
          <w:rFonts w:ascii="Times New Roman CYR" w:hAnsi="Times New Roman CYR"/>
          <w:sz w:val="28"/>
          <w:szCs w:val="28"/>
        </w:rPr>
        <w:t>При игре в «</w:t>
      </w:r>
      <w:r>
        <w:rPr>
          <w:color w:val="000000"/>
          <w:sz w:val="28"/>
          <w:szCs w:val="28"/>
        </w:rPr>
        <w:t>Снукер -6 красных»</w:t>
      </w:r>
      <w:r>
        <w:rPr>
          <w:rFonts w:ascii="Times New Roman CYR" w:hAnsi="Times New Roman CYR"/>
          <w:sz w:val="28"/>
          <w:szCs w:val="28"/>
        </w:rPr>
        <w:t>» следует руководствоваться «Общими правилами снукера», а также нижеследующими правилами.</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4.1. Цель игры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Набрать большее количество очков чем соперник.</w:t>
      </w:r>
    </w:p>
    <w:p w:rsidR="00CB6895" w:rsidRDefault="00CB6895">
      <w:pPr>
        <w:ind w:firstLine="720"/>
        <w:jc w:val="both"/>
        <w:rPr>
          <w:rFonts w:ascii="Times New Roman CYR" w:hAnsi="Times New Roman CYR"/>
          <w:b/>
          <w:sz w:val="28"/>
          <w:szCs w:val="28"/>
        </w:rPr>
      </w:pPr>
    </w:p>
    <w:p w:rsidR="00CB6895" w:rsidRDefault="00CB6895">
      <w:pPr>
        <w:autoSpaceDE w:val="0"/>
        <w:autoSpaceDN w:val="0"/>
        <w:adjustRightInd w:val="0"/>
        <w:ind w:firstLine="720"/>
        <w:rPr>
          <w:rFonts w:ascii="Times New Roman CYR" w:hAnsi="Times New Roman CYR"/>
          <w:b/>
          <w:sz w:val="28"/>
          <w:szCs w:val="28"/>
        </w:rPr>
      </w:pPr>
      <w:r>
        <w:rPr>
          <w:rFonts w:ascii="Times New Roman CYR" w:hAnsi="Times New Roman CYR"/>
          <w:b/>
          <w:sz w:val="28"/>
          <w:szCs w:val="28"/>
        </w:rPr>
        <w:t>4.2. Используемые шары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игре в</w:t>
      </w:r>
      <w:r>
        <w:rPr>
          <w:rFonts w:ascii="Times New Roman CYR" w:hAnsi="Times New Roman CYR"/>
          <w:b/>
          <w:sz w:val="28"/>
          <w:szCs w:val="28"/>
        </w:rPr>
        <w:t xml:space="preserve"> </w:t>
      </w:r>
      <w:r>
        <w:rPr>
          <w:color w:val="000000"/>
          <w:sz w:val="28"/>
          <w:szCs w:val="28"/>
        </w:rPr>
        <w:t>«Снукер – 15 красных» используются набор стандартных с</w:t>
      </w:r>
      <w:r>
        <w:rPr>
          <w:rFonts w:ascii="Times New Roman CYR" w:hAnsi="Times New Roman CYR"/>
          <w:sz w:val="28"/>
          <w:szCs w:val="28"/>
        </w:rPr>
        <w:t>нукерных шаров –пятнадцать красных, шесть цветных и биток (белый шар). Стоимость прицельных шаров: красный – одно очко, желтый – 2, зеленый – 3, к</w:t>
      </w:r>
      <w:r>
        <w:rPr>
          <w:rFonts w:ascii="Times New Roman CYR" w:hAnsi="Times New Roman CYR"/>
          <w:sz w:val="28"/>
          <w:szCs w:val="28"/>
        </w:rPr>
        <w:t>о</w:t>
      </w:r>
      <w:r>
        <w:rPr>
          <w:rFonts w:ascii="Times New Roman CYR" w:hAnsi="Times New Roman CYR"/>
          <w:sz w:val="28"/>
          <w:szCs w:val="28"/>
        </w:rPr>
        <w:t>ричневый – 4, синий – 5, розовый – 6, черный – 7. Диаметр шаров – 52,5 мм.</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4.3. Расстановка шаров</w:t>
      </w:r>
    </w:p>
    <w:p w:rsidR="00CB6895" w:rsidRDefault="00CB6895">
      <w:pPr>
        <w:ind w:firstLine="720"/>
        <w:jc w:val="both"/>
        <w:rPr>
          <w:sz w:val="28"/>
          <w:szCs w:val="28"/>
        </w:rPr>
      </w:pPr>
      <w:r>
        <w:rPr>
          <w:sz w:val="28"/>
          <w:szCs w:val="28"/>
        </w:rPr>
        <w:t>В начале каждой партии биток играется с руки из сектора, а прицельные шары устанавливаются следующим образом:</w:t>
      </w:r>
    </w:p>
    <w:p w:rsidR="00CB6895" w:rsidRDefault="00CB6895">
      <w:pPr>
        <w:ind w:firstLine="720"/>
        <w:jc w:val="both"/>
        <w:rPr>
          <w:rFonts w:ascii="Times New Roman CYR" w:hAnsi="Times New Roman CYR"/>
          <w:sz w:val="28"/>
          <w:szCs w:val="28"/>
        </w:rPr>
      </w:pPr>
      <w:r>
        <w:rPr>
          <w:sz w:val="28"/>
          <w:szCs w:val="28"/>
        </w:rPr>
        <w:t>- р</w:t>
      </w:r>
      <w:r>
        <w:rPr>
          <w:rFonts w:ascii="Times New Roman CYR" w:hAnsi="Times New Roman CYR"/>
          <w:sz w:val="28"/>
          <w:szCs w:val="28"/>
        </w:rPr>
        <w:t>озовый устанавл</w:t>
      </w:r>
      <w:r>
        <w:rPr>
          <w:rFonts w:ascii="Times New Roman CYR" w:hAnsi="Times New Roman CYR"/>
          <w:sz w:val="28"/>
          <w:szCs w:val="28"/>
        </w:rPr>
        <w:t>и</w:t>
      </w:r>
      <w:r>
        <w:rPr>
          <w:rFonts w:ascii="Times New Roman CYR" w:hAnsi="Times New Roman CYR"/>
          <w:sz w:val="28"/>
          <w:szCs w:val="28"/>
        </w:rPr>
        <w:t>вают на пирамидную отметку;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вершину пирамиды из пятнадцати красных шаров располагают как можно ближе к розовому, но не вплотную;</w:t>
      </w:r>
    </w:p>
    <w:p w:rsidR="00CB6895" w:rsidRDefault="00CB6895">
      <w:pPr>
        <w:ind w:firstLine="720"/>
        <w:jc w:val="both"/>
        <w:rPr>
          <w:sz w:val="28"/>
          <w:szCs w:val="28"/>
        </w:rPr>
      </w:pPr>
      <w:r>
        <w:rPr>
          <w:rFonts w:ascii="Times New Roman CYR" w:hAnsi="Times New Roman CYR"/>
          <w:sz w:val="28"/>
          <w:szCs w:val="28"/>
        </w:rPr>
        <w:t>- ж</w:t>
      </w:r>
      <w:r>
        <w:rPr>
          <w:sz w:val="28"/>
          <w:szCs w:val="28"/>
        </w:rPr>
        <w:t>елтый – в правом углу сектора;</w:t>
      </w:r>
    </w:p>
    <w:p w:rsidR="00CB6895" w:rsidRDefault="00CB6895">
      <w:pPr>
        <w:ind w:firstLine="720"/>
        <w:jc w:val="both"/>
        <w:rPr>
          <w:sz w:val="28"/>
          <w:szCs w:val="28"/>
        </w:rPr>
      </w:pPr>
      <w:r>
        <w:rPr>
          <w:sz w:val="28"/>
          <w:szCs w:val="28"/>
        </w:rPr>
        <w:t>- зеленый – в левом углу сектора;</w:t>
      </w:r>
    </w:p>
    <w:p w:rsidR="00CB6895" w:rsidRDefault="00CB6895">
      <w:pPr>
        <w:ind w:firstLine="720"/>
        <w:jc w:val="both"/>
        <w:rPr>
          <w:sz w:val="28"/>
          <w:szCs w:val="28"/>
        </w:rPr>
      </w:pPr>
      <w:r>
        <w:rPr>
          <w:sz w:val="28"/>
          <w:szCs w:val="28"/>
        </w:rPr>
        <w:t>- коричневый - на середину линии дома;</w:t>
      </w:r>
    </w:p>
    <w:p w:rsidR="00CB6895" w:rsidRDefault="00CB6895">
      <w:pPr>
        <w:ind w:firstLine="720"/>
        <w:jc w:val="both"/>
        <w:rPr>
          <w:sz w:val="28"/>
          <w:szCs w:val="28"/>
        </w:rPr>
      </w:pPr>
      <w:r>
        <w:rPr>
          <w:sz w:val="28"/>
          <w:szCs w:val="28"/>
        </w:rPr>
        <w:t>- синий – на центральную отметку;</w:t>
      </w:r>
    </w:p>
    <w:p w:rsidR="00CB6895" w:rsidRDefault="00CB6895">
      <w:pPr>
        <w:ind w:firstLine="720"/>
        <w:jc w:val="both"/>
        <w:rPr>
          <w:sz w:val="28"/>
          <w:szCs w:val="28"/>
        </w:rPr>
      </w:pPr>
      <w:r>
        <w:rPr>
          <w:sz w:val="28"/>
          <w:szCs w:val="28"/>
        </w:rPr>
        <w:t>- черный – на особую отметку</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4.4. Начальный удар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начальном ударе с руки из сектора играющий может установить биток в любом месте на границе или внутри сектора, пользуясь рукой или любой частью кия, включая наклейку, если он не пытается при этом произвести удар.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Шары не обязательно доводить до борта или забивать в лузы, однако биток должен коснуться вначале красного. В противном случае налагается штраф (см. «Штрафы за нарушения»). Штрафные очки присуждаются вступающему в игру сопернику, который получает право либо (1) принять сложившуюся позицию и произвести удар, либо (2) предложить нарушителю прои</w:t>
      </w:r>
      <w:r>
        <w:rPr>
          <w:rFonts w:ascii="Times New Roman CYR" w:hAnsi="Times New Roman CYR"/>
          <w:sz w:val="28"/>
          <w:szCs w:val="28"/>
        </w:rPr>
        <w:t>з</w:t>
      </w:r>
      <w:r>
        <w:rPr>
          <w:rFonts w:ascii="Times New Roman CYR" w:hAnsi="Times New Roman CYR"/>
          <w:sz w:val="28"/>
          <w:szCs w:val="28"/>
        </w:rPr>
        <w:t>вести начальный удар заново.</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sz w:val="28"/>
          <w:szCs w:val="28"/>
        </w:rPr>
      </w:pPr>
      <w:r>
        <w:rPr>
          <w:rFonts w:ascii="Times New Roman CYR" w:hAnsi="Times New Roman CYR"/>
          <w:b/>
          <w:sz w:val="28"/>
          <w:szCs w:val="28"/>
        </w:rPr>
        <w:t>4.5. Правила ведения игры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4.5.1. Правильно забитый шар дает право играющему продолжить свою серию у стола до промаха или нарушения.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4.5.2. Любой удар должен удовлетворять п.5 и 6 правил игры, при этом не обязательно доводить шары до бортов или забивать в лузы, однако биток должен коснуться вначале очередного (л</w:t>
      </w:r>
      <w:r>
        <w:rPr>
          <w:rFonts w:ascii="Times New Roman CYR" w:hAnsi="Times New Roman CYR"/>
          <w:sz w:val="28"/>
          <w:szCs w:val="28"/>
        </w:rPr>
        <w:t>е</w:t>
      </w:r>
      <w:r>
        <w:rPr>
          <w:rFonts w:ascii="Times New Roman CYR" w:hAnsi="Times New Roman CYR"/>
          <w:sz w:val="28"/>
          <w:szCs w:val="28"/>
        </w:rPr>
        <w:t>гального) шара. В противном случае налагается штраф.</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4.5.3. Пока на столе остаются красные шары, они являются очередными при выполнении первого удара каждой новой серии.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4.5.4. Если биток коснулся вначале очередного красного шара, то любой красный упавший после этого в лузу засчитывается, при этом не требуется указывать на какой–либо конкретный кра</w:t>
      </w:r>
      <w:r>
        <w:rPr>
          <w:rFonts w:ascii="Times New Roman CYR" w:hAnsi="Times New Roman CYR"/>
          <w:sz w:val="28"/>
          <w:szCs w:val="28"/>
        </w:rPr>
        <w:t>с</w:t>
      </w:r>
      <w:r>
        <w:rPr>
          <w:rFonts w:ascii="Times New Roman CYR" w:hAnsi="Times New Roman CYR"/>
          <w:sz w:val="28"/>
          <w:szCs w:val="28"/>
        </w:rPr>
        <w:t>ный шар, лузу или иные подробности.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4.5.5. Когда очередным (легальным) шаром является красный, то биток должен коснуться вначале красного шара. В противном случае налагается штраф (см. раздел «Штрафы за нарушения»).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4.5.6. Если красный сыгран, то очередным шаром становится цветной, и пока на столе остаются красные шары, серия продолжается путем поочередного сыгрывания красных и цветных (при этом из красных и цветных можно выбирать любой). Пока на столе остается хотя бы один кра</w:t>
      </w:r>
      <w:r>
        <w:rPr>
          <w:rFonts w:ascii="Times New Roman CYR" w:hAnsi="Times New Roman CYR"/>
          <w:sz w:val="28"/>
          <w:szCs w:val="28"/>
        </w:rPr>
        <w:t>с</w:t>
      </w:r>
      <w:r>
        <w:rPr>
          <w:rFonts w:ascii="Times New Roman CYR" w:hAnsi="Times New Roman CYR"/>
          <w:sz w:val="28"/>
          <w:szCs w:val="28"/>
        </w:rPr>
        <w:t>ный, и очередным является цветной, игрок должен до удара объявить цвет конкретного шара, который он выбрал в качестве очередного, и при ударе биток должен коснуться вначале именно этого шара. В противном случае – штраф (см. раздел «Штрафы за нарушения»).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4.5.7. Если очередным является красный, а забит цветной, то налагается штраф.</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4.5.8. Если очередным является конкретный цветной шар, а забит любой другой прицельный шар, то налагается штраф.</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4.5.9. Пока на столе остаются красные шары каждый забитый цветной выставляется до нанесения следующего удара согласно разделу «Выставление шаров». Если удар произведен при непр</w:t>
      </w:r>
      <w:r>
        <w:rPr>
          <w:rFonts w:ascii="Times New Roman CYR" w:hAnsi="Times New Roman CYR"/>
          <w:sz w:val="28"/>
          <w:szCs w:val="28"/>
        </w:rPr>
        <w:t>а</w:t>
      </w:r>
      <w:r>
        <w:rPr>
          <w:rFonts w:ascii="Times New Roman CYR" w:hAnsi="Times New Roman CYR"/>
          <w:sz w:val="28"/>
          <w:szCs w:val="28"/>
        </w:rPr>
        <w:t>вильно выставленном цветном, и соперник или судья заметили это до нанесения следующего удара, то налагается штраф. Если же неправильно выставленный шар замечен после того как произведено два удара, то штраф не налагается, и играющий продолжает свою серию у стола. Игрок обязан следить за тем, чтобы до удара все шары были правильно выставлены. Если же цветной вообще не выставлен при наличии на столе красных шаров, то серия прерывается и штраф налагается сразу после обнаружения ошибки, независимо от числа произведенных игроком ударов. При этом все очки, набранные до обнаружения ошибки, засчитыв</w:t>
      </w:r>
      <w:r>
        <w:rPr>
          <w:rFonts w:ascii="Times New Roman CYR" w:hAnsi="Times New Roman CYR"/>
          <w:sz w:val="28"/>
          <w:szCs w:val="28"/>
        </w:rPr>
        <w:t>а</w:t>
      </w:r>
      <w:r>
        <w:rPr>
          <w:rFonts w:ascii="Times New Roman CYR" w:hAnsi="Times New Roman CYR"/>
          <w:sz w:val="28"/>
          <w:szCs w:val="28"/>
        </w:rPr>
        <w:t>ются.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4.5.10. После того как сыграны все красные шары, очередными становятся цветные в порядке возрастания их стоимости, которые после сыгрывания уже не выставляются (за исключением черного в случае ничейного результата; см. раздел «Ведение счета»).</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4.6. Ведение счета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Очки набираются двумя способами: игроку присуждаются штрафные очки с</w:t>
      </w:r>
      <w:r>
        <w:rPr>
          <w:rFonts w:ascii="Times New Roman CYR" w:hAnsi="Times New Roman CYR"/>
          <w:sz w:val="28"/>
          <w:szCs w:val="28"/>
        </w:rPr>
        <w:t>о</w:t>
      </w:r>
      <w:r>
        <w:rPr>
          <w:rFonts w:ascii="Times New Roman CYR" w:hAnsi="Times New Roman CYR"/>
          <w:sz w:val="28"/>
          <w:szCs w:val="28"/>
        </w:rPr>
        <w:t>перника (см. Штрафы за нарушения), а также при правильном сыгрывании красных или цветных. Каждый правильно сыгранный в лузу красный приносит одно очко, а цветной – число о</w:t>
      </w:r>
      <w:r>
        <w:rPr>
          <w:rFonts w:ascii="Times New Roman CYR" w:hAnsi="Times New Roman CYR"/>
          <w:sz w:val="28"/>
          <w:szCs w:val="28"/>
        </w:rPr>
        <w:t>ч</w:t>
      </w:r>
      <w:r>
        <w:rPr>
          <w:rFonts w:ascii="Times New Roman CYR" w:hAnsi="Times New Roman CYR"/>
          <w:sz w:val="28"/>
          <w:szCs w:val="28"/>
        </w:rPr>
        <w:t>ков, равное его стоимости (см. п. 3.2). Партия заканчивается согласно правилам игры после того как сыграны все шары, однако если на столе остался лишь один черный, то партия играется до первого результативного удара или нарушения. Если после этого счет стан</w:t>
      </w:r>
      <w:r>
        <w:rPr>
          <w:rFonts w:ascii="Times New Roman CYR" w:hAnsi="Times New Roman CYR"/>
          <w:sz w:val="28"/>
          <w:szCs w:val="28"/>
        </w:rPr>
        <w:t>о</w:t>
      </w:r>
      <w:r>
        <w:rPr>
          <w:rFonts w:ascii="Times New Roman CYR" w:hAnsi="Times New Roman CYR"/>
          <w:sz w:val="28"/>
          <w:szCs w:val="28"/>
        </w:rPr>
        <w:t>вится равным, то черный выставляют на исходную позицию. После розыгрыша один из игроков производит удар по черному с руки из сектора, и партия продолжается до первого результати</w:t>
      </w:r>
      <w:r>
        <w:rPr>
          <w:rFonts w:ascii="Times New Roman CYR" w:hAnsi="Times New Roman CYR"/>
          <w:sz w:val="28"/>
          <w:szCs w:val="28"/>
        </w:rPr>
        <w:t>в</w:t>
      </w:r>
      <w:r>
        <w:rPr>
          <w:rFonts w:ascii="Times New Roman CYR" w:hAnsi="Times New Roman CYR"/>
          <w:sz w:val="28"/>
          <w:szCs w:val="28"/>
        </w:rPr>
        <w:t>ного удара или нарушения.</w:t>
      </w:r>
    </w:p>
    <w:p w:rsidR="00CB6895" w:rsidRDefault="00CB6895">
      <w:pPr>
        <w:ind w:firstLine="720"/>
        <w:jc w:val="both"/>
        <w:rPr>
          <w:rFonts w:ascii="Times New Roman CYR" w:hAnsi="Times New Roman CYR"/>
          <w:sz w:val="28"/>
          <w:szCs w:val="28"/>
        </w:rPr>
      </w:pPr>
    </w:p>
    <w:p w:rsidR="00CB6895" w:rsidRDefault="00CB6895">
      <w:pPr>
        <w:ind w:firstLine="720"/>
        <w:jc w:val="both"/>
        <w:rPr>
          <w:rFonts w:ascii="Times New Roman CYR" w:hAnsi="Times New Roman CYR"/>
          <w:sz w:val="28"/>
          <w:szCs w:val="28"/>
        </w:rPr>
      </w:pPr>
      <w:r>
        <w:rPr>
          <w:rFonts w:ascii="Times New Roman CYR" w:hAnsi="Times New Roman CYR"/>
          <w:b/>
          <w:sz w:val="28"/>
          <w:szCs w:val="28"/>
        </w:rPr>
        <w:t>4.7. Неправильно забитые шары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Неправильно забитые красные не выставляются. Неправильно забитые цветные выставляются согласно разделу «Выставление шаров».</w:t>
      </w:r>
    </w:p>
    <w:p w:rsidR="00CB6895" w:rsidRDefault="00CB6895">
      <w:pPr>
        <w:ind w:firstLine="720"/>
        <w:jc w:val="both"/>
        <w:rPr>
          <w:rFonts w:ascii="Times New Roman CYR" w:hAnsi="Times New Roman CYR"/>
          <w:b/>
          <w:sz w:val="28"/>
          <w:szCs w:val="28"/>
        </w:rPr>
      </w:pPr>
    </w:p>
    <w:p w:rsidR="003D694D" w:rsidRDefault="003D694D">
      <w:pPr>
        <w:ind w:firstLine="720"/>
        <w:jc w:val="both"/>
        <w:rPr>
          <w:rFonts w:ascii="Times New Roman CYR" w:hAnsi="Times New Roman CYR"/>
          <w:b/>
          <w:sz w:val="28"/>
          <w:szCs w:val="28"/>
        </w:rPr>
      </w:pPr>
    </w:p>
    <w:p w:rsidR="003D694D" w:rsidRDefault="003D694D">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4.8. Выскочившие прицельные шары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Выскочившие красные шары не выставляются, а цветные выставляются, при этом налагается штраф согласно разделу «Штрафы за нарушения». </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4.9. Выставление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Красные шары никогда не выставляются. Цветные выставляются на соо</w:t>
      </w:r>
      <w:r>
        <w:rPr>
          <w:rFonts w:ascii="Times New Roman CYR" w:hAnsi="Times New Roman CYR"/>
          <w:sz w:val="28"/>
          <w:szCs w:val="28"/>
        </w:rPr>
        <w:t>т</w:t>
      </w:r>
      <w:r>
        <w:rPr>
          <w:rFonts w:ascii="Times New Roman CYR" w:hAnsi="Times New Roman CYR"/>
          <w:sz w:val="28"/>
          <w:szCs w:val="28"/>
        </w:rPr>
        <w:t>ветствующие отметки согласно исходной расстановке шаров. Если соответствующая отметка занята (т.е. шар нельзя установить без касания других шаров), то цветной выставляют на св</w:t>
      </w:r>
      <w:r>
        <w:rPr>
          <w:rFonts w:ascii="Times New Roman CYR" w:hAnsi="Times New Roman CYR"/>
          <w:sz w:val="28"/>
          <w:szCs w:val="28"/>
        </w:rPr>
        <w:t>о</w:t>
      </w:r>
      <w:r>
        <w:rPr>
          <w:rFonts w:ascii="Times New Roman CYR" w:hAnsi="Times New Roman CYR"/>
          <w:sz w:val="28"/>
          <w:szCs w:val="28"/>
        </w:rPr>
        <w:t>бодную отметку, соответствующую шару наибольшей стоимости. Если все отметки заняты, то цветной выставляют как можно ближе к первоначальной отметке со ст</w:t>
      </w:r>
      <w:r>
        <w:rPr>
          <w:rFonts w:ascii="Times New Roman CYR" w:hAnsi="Times New Roman CYR"/>
          <w:sz w:val="28"/>
          <w:szCs w:val="28"/>
        </w:rPr>
        <w:t>о</w:t>
      </w:r>
      <w:r>
        <w:rPr>
          <w:rFonts w:ascii="Times New Roman CYR" w:hAnsi="Times New Roman CYR"/>
          <w:sz w:val="28"/>
          <w:szCs w:val="28"/>
        </w:rPr>
        <w:t>роны заднего борта.</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4.10. Выскочивший биток</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выскакивании за борт битка вступающий в игру соперник играет с руки из сектора. При этом он может забивать любой из очередных шаров, независимо от его позиции на игровой поверхности стола.</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4.11.</w:t>
      </w:r>
      <w:r>
        <w:rPr>
          <w:rFonts w:ascii="Times New Roman CYR" w:hAnsi="Times New Roman CYR"/>
          <w:sz w:val="28"/>
          <w:szCs w:val="28"/>
        </w:rPr>
        <w:t xml:space="preserve"> </w:t>
      </w:r>
      <w:r>
        <w:rPr>
          <w:rFonts w:ascii="Times New Roman CYR" w:hAnsi="Times New Roman CYR"/>
          <w:b/>
          <w:sz w:val="28"/>
          <w:szCs w:val="28"/>
        </w:rPr>
        <w:t>Снукер (маска)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Биток находится в положении снукера (замаскирован), если не очередной шар или шары не позволяют произвести прямой удар битком ни по одному из очередных прицел</w:t>
      </w:r>
      <w:r>
        <w:rPr>
          <w:rFonts w:ascii="Times New Roman CYR" w:hAnsi="Times New Roman CYR"/>
          <w:sz w:val="28"/>
          <w:szCs w:val="28"/>
        </w:rPr>
        <w:t>ь</w:t>
      </w:r>
      <w:r>
        <w:rPr>
          <w:rFonts w:ascii="Times New Roman CYR" w:hAnsi="Times New Roman CYR"/>
          <w:sz w:val="28"/>
          <w:szCs w:val="28"/>
        </w:rPr>
        <w:t>ных шаров. Если прямой удар возможен хотя бы по одному из очередных шаров, то снукера нет. При игре с руки из сектора биток находится в положении снукера, если невозможен прямой удар с любой позиции внутри полукруга. Если биток замаскирован несколькими шарами, то ближа</w:t>
      </w:r>
      <w:r>
        <w:rPr>
          <w:rFonts w:ascii="Times New Roman CYR" w:hAnsi="Times New Roman CYR"/>
          <w:sz w:val="28"/>
          <w:szCs w:val="28"/>
        </w:rPr>
        <w:t>й</w:t>
      </w:r>
      <w:r>
        <w:rPr>
          <w:rFonts w:ascii="Times New Roman CYR" w:hAnsi="Times New Roman CYR"/>
          <w:sz w:val="28"/>
          <w:szCs w:val="28"/>
        </w:rPr>
        <w:t>ший к битку называется эффективным маскирующим шаром.</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4.12. Постановка за губу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Биток считается поставленным за губу лузы, если закругленный у лузы край борта (губа) не позволяет произвести прямой удар битком ни по одному из очередных ш</w:t>
      </w:r>
      <w:r>
        <w:rPr>
          <w:rFonts w:ascii="Times New Roman CYR" w:hAnsi="Times New Roman CYR"/>
          <w:sz w:val="28"/>
          <w:szCs w:val="28"/>
        </w:rPr>
        <w:t>а</w:t>
      </w:r>
      <w:r>
        <w:rPr>
          <w:rFonts w:ascii="Times New Roman CYR" w:hAnsi="Times New Roman CYR"/>
          <w:sz w:val="28"/>
          <w:szCs w:val="28"/>
        </w:rPr>
        <w:t xml:space="preserve">ров. Если возможен прямой удар хотя бы по одному из очередных шаров, то постановки за губу нет. Если биток поставлен за губу после того как произошло нарушение, то судья констатирует постановку за губу, и вступающий в игру соперник имеет право либо (1) принять позицию битка и произвести удар, либо (2) произвести удар с руки из сектора. </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4.13. Соприкасающиеся шары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биток касается другого шара, который является или может я</w:t>
      </w:r>
      <w:r>
        <w:rPr>
          <w:rFonts w:ascii="Times New Roman CYR" w:hAnsi="Times New Roman CYR"/>
          <w:sz w:val="28"/>
          <w:szCs w:val="28"/>
        </w:rPr>
        <w:t>в</w:t>
      </w:r>
      <w:r>
        <w:rPr>
          <w:rFonts w:ascii="Times New Roman CYR" w:hAnsi="Times New Roman CYR"/>
          <w:sz w:val="28"/>
          <w:szCs w:val="28"/>
        </w:rPr>
        <w:t>ляться очередным, то судья констатирует соприкосновение шаров. В этом случае играющий должен нанести удар в сторону от шара, иначе произойдет пропих (см. ниже). За удар в сторону от шара штраф не налагается, если (1) шар не очередной; (2) шар очередной и играющий объя</w:t>
      </w:r>
      <w:r>
        <w:rPr>
          <w:rFonts w:ascii="Times New Roman CYR" w:hAnsi="Times New Roman CYR"/>
          <w:sz w:val="28"/>
          <w:szCs w:val="28"/>
        </w:rPr>
        <w:t>в</w:t>
      </w:r>
      <w:r>
        <w:rPr>
          <w:rFonts w:ascii="Times New Roman CYR" w:hAnsi="Times New Roman CYR"/>
          <w:sz w:val="28"/>
          <w:szCs w:val="28"/>
        </w:rPr>
        <w:t>ляет его, или (3) шар очередной, а играющий объявляет другой очередной шар и наносит удар по нему. (Если по мнению судьи соприкасающийся шар сдвинулся с места по независящим от играющего причинам, то штраф не налагается.)</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4.14. Промах по шару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Играющий должен по мере своих сил и способностей стараться попасть по очередному шару. В противном случае судья фиксирует промах и объявляет штраф. Вступа</w:t>
      </w:r>
      <w:r>
        <w:rPr>
          <w:rFonts w:ascii="Times New Roman CYR" w:hAnsi="Times New Roman CYR"/>
          <w:sz w:val="28"/>
          <w:szCs w:val="28"/>
        </w:rPr>
        <w:t>ю</w:t>
      </w:r>
      <w:r>
        <w:rPr>
          <w:rFonts w:ascii="Times New Roman CYR" w:hAnsi="Times New Roman CYR"/>
          <w:sz w:val="28"/>
          <w:szCs w:val="28"/>
        </w:rPr>
        <w:t>щий в игру соперник может либо (1) принять сложившуюся позицию, либо (2) вернуть биток на исходную позицию и предложить нарушителю повторить удар заново. Примечание. если по оч</w:t>
      </w:r>
      <w:r>
        <w:rPr>
          <w:rFonts w:ascii="Times New Roman CYR" w:hAnsi="Times New Roman CYR"/>
          <w:sz w:val="28"/>
          <w:szCs w:val="28"/>
        </w:rPr>
        <w:t>е</w:t>
      </w:r>
      <w:r>
        <w:rPr>
          <w:rFonts w:ascii="Times New Roman CYR" w:hAnsi="Times New Roman CYR"/>
          <w:sz w:val="28"/>
          <w:szCs w:val="28"/>
        </w:rPr>
        <w:t>редному шару попасть невозможно, то принято считать, что играющий делает попытку попасть по нему.</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4.15. Свободный шар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биток оказался в положении снукера после нарушения, то судья объя</w:t>
      </w:r>
      <w:r>
        <w:rPr>
          <w:rFonts w:ascii="Times New Roman CYR" w:hAnsi="Times New Roman CYR"/>
          <w:sz w:val="28"/>
          <w:szCs w:val="28"/>
        </w:rPr>
        <w:t>в</w:t>
      </w:r>
      <w:r>
        <w:rPr>
          <w:rFonts w:ascii="Times New Roman CYR" w:hAnsi="Times New Roman CYR"/>
          <w:sz w:val="28"/>
          <w:szCs w:val="28"/>
        </w:rPr>
        <w:t>ляет «Свободный шар». Если вступающий в игру соперник принимает сложившуюся позицию и производит следующий удар, то он может объявить очередным любой прицельный шар. Сто</w:t>
      </w:r>
      <w:r>
        <w:rPr>
          <w:rFonts w:ascii="Times New Roman CYR" w:hAnsi="Times New Roman CYR"/>
          <w:sz w:val="28"/>
          <w:szCs w:val="28"/>
        </w:rPr>
        <w:t>и</w:t>
      </w:r>
      <w:r>
        <w:rPr>
          <w:rFonts w:ascii="Times New Roman CYR" w:hAnsi="Times New Roman CYR"/>
          <w:sz w:val="28"/>
          <w:szCs w:val="28"/>
        </w:rPr>
        <w:t>мость объявленного шара при этом приравнивается к стоимости очередного. Штраф налагается в случае, если (1) биток не коснулся вначале свободного шара, или если (2) биток после удара оказался замаскирован свободным шаром (за исключением случая, когда на столе остались только розовый и черный). Если свободный шар сыгран в лузу, то он выставляется, а игроку засчитывается стоимость очередного шара. Если сыгран очередной шар, то игроку засчитывае</w:t>
      </w:r>
      <w:r>
        <w:rPr>
          <w:rFonts w:ascii="Times New Roman CYR" w:hAnsi="Times New Roman CYR"/>
          <w:sz w:val="28"/>
          <w:szCs w:val="28"/>
        </w:rPr>
        <w:t>т</w:t>
      </w:r>
      <w:r>
        <w:rPr>
          <w:rFonts w:ascii="Times New Roman CYR" w:hAnsi="Times New Roman CYR"/>
          <w:sz w:val="28"/>
          <w:szCs w:val="28"/>
        </w:rPr>
        <w:t>ся его стоимость. Если сыгран и свободный, и очередной, то засчитывается стоимость только лишь очере</w:t>
      </w:r>
      <w:r>
        <w:rPr>
          <w:rFonts w:ascii="Times New Roman CYR" w:hAnsi="Times New Roman CYR"/>
          <w:sz w:val="28"/>
          <w:szCs w:val="28"/>
        </w:rPr>
        <w:t>д</w:t>
      </w:r>
      <w:r>
        <w:rPr>
          <w:rFonts w:ascii="Times New Roman CYR" w:hAnsi="Times New Roman CYR"/>
          <w:sz w:val="28"/>
          <w:szCs w:val="28"/>
        </w:rPr>
        <w:t>ного шара.</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4.16. Нарушения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совершено нарушение:</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4.16.1. На игрока налагается установленный правилами штраф, при этом штрафные очки прибавл</w:t>
      </w:r>
      <w:r>
        <w:rPr>
          <w:rFonts w:ascii="Times New Roman CYR" w:hAnsi="Times New Roman CYR"/>
          <w:sz w:val="28"/>
          <w:szCs w:val="28"/>
        </w:rPr>
        <w:t>я</w:t>
      </w:r>
      <w:r>
        <w:rPr>
          <w:rFonts w:ascii="Times New Roman CYR" w:hAnsi="Times New Roman CYR"/>
          <w:sz w:val="28"/>
          <w:szCs w:val="28"/>
        </w:rPr>
        <w:t>ются к текущему счету соперника. Кроме того, по требованию соперника нарушитель обязан произвести следующий удар.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4.16.2. Если при выполнении одного удара совершено несколько нарушений, то налагается лишь один, но максимальный штраф.</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4.16.3. Все неправильно выставленные шары остаются на своих местах, а не выставленные выста</w:t>
      </w:r>
      <w:r>
        <w:rPr>
          <w:rFonts w:ascii="Times New Roman CYR" w:hAnsi="Times New Roman CYR"/>
          <w:sz w:val="28"/>
          <w:szCs w:val="28"/>
        </w:rPr>
        <w:t>в</w:t>
      </w:r>
      <w:r>
        <w:rPr>
          <w:rFonts w:ascii="Times New Roman CYR" w:hAnsi="Times New Roman CYR"/>
          <w:sz w:val="28"/>
          <w:szCs w:val="28"/>
        </w:rPr>
        <w:t>ляются.</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4.17. Штрафы за нарушения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За нижеследующие нарушения налагается штраф в установленном размере, но не менее четырех очков.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4.17.1. В размере стоимости очередного шара: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за нанесение удара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до полной остановки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по битку более одного раза,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 с отрывом обеих ног от пола,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 вне очереди,</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(5) неправильно с руки из сектора;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 случае</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(6) промаха по всем прицельным шарам,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(7) падения битка в лузу,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(8) маскировки битка свободным шаром,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(9) перескока.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4.17.2. В размере стоимости очередного или соответствующего не очередного шара: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 случае</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падения в лузу не очередного шара,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первого касания битком не очередного шара,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 пропиха,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 выполнения удара при неправильно выставленном шаре,</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(5) касания шаров (см. выше),</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(6) выскакивания шаров за борт.</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4.17.3. В размере стоимости очередного или соответствующих двух шаров (в зависимости от того, что больше): при попадании битком в эти два шара одновременно, за исключением случая двух красных или свободного и очередного.</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4.17.4. В размере семи очков: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 случае</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нарушения правил после сыгрывания красного, но до объявления цветного,</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использования в тех или иных целях шары, вышедшие из игры,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 игры по красному, когда на очереди цветной,</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 использования в качестве битка не белый шар.</w:t>
      </w:r>
    </w:p>
    <w:p w:rsidR="00CB6895" w:rsidRDefault="00CB6895">
      <w:pPr>
        <w:ind w:firstLine="720"/>
        <w:rPr>
          <w:rFonts w:ascii="Times New Roman CYR" w:hAnsi="Times New Roman CYR"/>
          <w:b/>
          <w:caps/>
          <w:sz w:val="28"/>
          <w:szCs w:val="28"/>
        </w:rPr>
      </w:pPr>
    </w:p>
    <w:p w:rsidR="00CB6895" w:rsidRDefault="00CB6895">
      <w:pPr>
        <w:ind w:firstLine="720"/>
        <w:jc w:val="both"/>
        <w:rPr>
          <w:rFonts w:ascii="Times New Roman CYR" w:hAnsi="Times New Roman CYR"/>
          <w:b/>
          <w:caps/>
          <w:sz w:val="28"/>
          <w:szCs w:val="28"/>
        </w:rPr>
      </w:pPr>
      <w:r>
        <w:rPr>
          <w:rFonts w:ascii="Times New Roman CYR" w:hAnsi="Times New Roman CYR"/>
          <w:b/>
          <w:caps/>
          <w:sz w:val="28"/>
          <w:szCs w:val="28"/>
        </w:rPr>
        <w:t>5. снукер – командные соревнования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 </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проведении командных соревнований по снукеру следует руководствоваться «Общими правилами снукера» и правилами отдельных снукерных : «Снукер – 1 красный», «Снукер – 6 красных», «Снукер – 15 красных». Командные соревнования по пулу могут проводится в двух различных форматах: для команд из трех человек и команд двух человек.</w:t>
      </w:r>
    </w:p>
    <w:p w:rsidR="00CB6895" w:rsidRDefault="00CB6895">
      <w:pPr>
        <w:ind w:firstLine="720"/>
        <w:jc w:val="both"/>
        <w:rPr>
          <w:rFonts w:eastAsia="Calibri"/>
          <w:sz w:val="28"/>
          <w:szCs w:val="28"/>
          <w:lang w:eastAsia="en-US"/>
        </w:rPr>
      </w:pPr>
      <w:r>
        <w:rPr>
          <w:rFonts w:eastAsia="Calibri"/>
          <w:sz w:val="28"/>
          <w:szCs w:val="28"/>
          <w:lang w:eastAsia="en-US"/>
        </w:rPr>
        <w:t xml:space="preserve">5.1. Каждая встреча   команд  из </w:t>
      </w:r>
      <w:r>
        <w:rPr>
          <w:rFonts w:eastAsia="Calibri"/>
          <w:b/>
          <w:sz w:val="28"/>
          <w:szCs w:val="28"/>
          <w:lang w:eastAsia="en-US"/>
        </w:rPr>
        <w:t>трех</w:t>
      </w:r>
      <w:r>
        <w:rPr>
          <w:rFonts w:eastAsia="Calibri"/>
          <w:sz w:val="28"/>
          <w:szCs w:val="28"/>
          <w:lang w:eastAsia="en-US"/>
        </w:rPr>
        <w:t xml:space="preserve"> человек состоит из личных встреч между участниками команд, согласно заранее заполненному протоколу (первый, второй и третий номера одной команды</w:t>
      </w:r>
      <w:r>
        <w:rPr>
          <w:rFonts w:eastAsia="Calibri"/>
          <w:noProof/>
          <w:sz w:val="28"/>
          <w:szCs w:val="28"/>
        </w:rPr>
        <w:t xml:space="preserve"> встречаются с первым, вторым и третьим номерами другой команды соотвтственно). Формат личных встреч определяется положением о соревновании. Как правило, первые номера команд  играют в «Снукер – 1 красный»</w:t>
      </w:r>
      <w:r>
        <w:rPr>
          <w:rFonts w:eastAsia="Calibri"/>
          <w:sz w:val="28"/>
          <w:szCs w:val="28"/>
          <w:lang w:eastAsia="en-US"/>
        </w:rPr>
        <w:t xml:space="preserve">, вторые номера  – </w:t>
      </w:r>
      <w:r>
        <w:rPr>
          <w:rFonts w:eastAsia="Calibri"/>
          <w:noProof/>
          <w:sz w:val="28"/>
          <w:szCs w:val="28"/>
        </w:rPr>
        <w:t>в «Снукер – 15 красных»</w:t>
      </w:r>
      <w:r>
        <w:rPr>
          <w:rFonts w:eastAsia="Calibri"/>
          <w:sz w:val="28"/>
          <w:szCs w:val="28"/>
          <w:lang w:eastAsia="en-US"/>
        </w:rPr>
        <w:t xml:space="preserve">, третьи номера – в </w:t>
      </w:r>
      <w:r>
        <w:rPr>
          <w:rFonts w:eastAsia="Calibri"/>
          <w:noProof/>
          <w:sz w:val="28"/>
          <w:szCs w:val="28"/>
        </w:rPr>
        <w:t>«Снукер – 6 красных»</w:t>
      </w:r>
      <w:r>
        <w:rPr>
          <w:rFonts w:eastAsia="Calibri"/>
          <w:sz w:val="28"/>
          <w:szCs w:val="28"/>
          <w:lang w:eastAsia="en-US"/>
        </w:rPr>
        <w:t xml:space="preserve">. За победу в личной встрече команде присуждается одно очко.  Победа присуждается команде, первой набравшей три очка. При счете 2-1 или 1-2  вторые номера играют  в  </w:t>
      </w:r>
      <w:r>
        <w:rPr>
          <w:rFonts w:eastAsia="Calibri"/>
          <w:noProof/>
          <w:sz w:val="28"/>
          <w:szCs w:val="28"/>
        </w:rPr>
        <w:t>«Снукер – 15 красных»</w:t>
      </w:r>
      <w:r>
        <w:rPr>
          <w:rFonts w:eastAsia="Calibri"/>
          <w:sz w:val="28"/>
          <w:szCs w:val="28"/>
          <w:lang w:eastAsia="en-US"/>
        </w:rPr>
        <w:t xml:space="preserve">, а при счете 2-2 третьи номера – в </w:t>
      </w:r>
      <w:r>
        <w:rPr>
          <w:rFonts w:eastAsia="Calibri"/>
          <w:noProof/>
          <w:sz w:val="28"/>
          <w:szCs w:val="28"/>
        </w:rPr>
        <w:t>«Снукер – 6 красных»</w:t>
      </w:r>
      <w:r>
        <w:rPr>
          <w:rFonts w:eastAsia="Calibri"/>
          <w:sz w:val="28"/>
          <w:szCs w:val="28"/>
          <w:lang w:eastAsia="en-US"/>
        </w:rPr>
        <w:t xml:space="preserve">. </w:t>
      </w:r>
    </w:p>
    <w:p w:rsidR="00CB6895" w:rsidRDefault="00CB6895">
      <w:pPr>
        <w:pStyle w:val="Default"/>
        <w:ind w:firstLine="720"/>
        <w:jc w:val="both"/>
        <w:rPr>
          <w:rFonts w:ascii="Times New Roman" w:hAnsi="Times New Roman"/>
          <w:sz w:val="28"/>
          <w:szCs w:val="28"/>
        </w:rPr>
      </w:pPr>
      <w:r>
        <w:rPr>
          <w:rFonts w:ascii="Times New Roman CYR" w:hAnsi="Times New Roman CYR"/>
          <w:sz w:val="28"/>
          <w:szCs w:val="28"/>
        </w:rPr>
        <w:t xml:space="preserve">5.2. Командные  соревнования по пулу между командами их </w:t>
      </w:r>
      <w:r>
        <w:rPr>
          <w:rFonts w:ascii="Times New Roman CYR" w:hAnsi="Times New Roman CYR"/>
          <w:b/>
          <w:sz w:val="28"/>
          <w:szCs w:val="28"/>
        </w:rPr>
        <w:t>двух</w:t>
      </w:r>
      <w:r>
        <w:rPr>
          <w:rFonts w:ascii="Times New Roman CYR" w:hAnsi="Times New Roman CYR"/>
          <w:sz w:val="28"/>
          <w:szCs w:val="28"/>
        </w:rPr>
        <w:t xml:space="preserve"> человек проводятся по «</w:t>
      </w:r>
      <w:r>
        <w:rPr>
          <w:rFonts w:eastAsia="Calibri"/>
          <w:noProof/>
          <w:sz w:val="28"/>
          <w:szCs w:val="28"/>
        </w:rPr>
        <w:t>Снукер</w:t>
      </w:r>
      <w:r>
        <w:rPr>
          <w:rFonts w:ascii="Calibri" w:eastAsia="Calibri" w:hAnsi="Calibri"/>
          <w:noProof/>
          <w:sz w:val="28"/>
          <w:szCs w:val="28"/>
        </w:rPr>
        <w:t>у</w:t>
      </w:r>
      <w:r>
        <w:rPr>
          <w:rFonts w:eastAsia="Calibri"/>
          <w:noProof/>
          <w:sz w:val="28"/>
          <w:szCs w:val="28"/>
        </w:rPr>
        <w:t xml:space="preserve"> – 1 красный</w:t>
      </w:r>
      <w:r>
        <w:rPr>
          <w:rFonts w:ascii="Times New Roman CYR" w:hAnsi="Times New Roman CYR"/>
          <w:sz w:val="28"/>
          <w:szCs w:val="28"/>
        </w:rPr>
        <w:t>», «</w:t>
      </w:r>
      <w:r>
        <w:rPr>
          <w:rFonts w:eastAsia="Calibri"/>
          <w:noProof/>
          <w:sz w:val="28"/>
          <w:szCs w:val="28"/>
        </w:rPr>
        <w:t>Снукер</w:t>
      </w:r>
      <w:r>
        <w:rPr>
          <w:rFonts w:ascii="Calibri" w:eastAsia="Calibri" w:hAnsi="Calibri"/>
          <w:noProof/>
          <w:sz w:val="28"/>
          <w:szCs w:val="28"/>
        </w:rPr>
        <w:t>у</w:t>
      </w:r>
      <w:r>
        <w:rPr>
          <w:rFonts w:eastAsia="Calibri"/>
          <w:noProof/>
          <w:sz w:val="28"/>
          <w:szCs w:val="28"/>
        </w:rPr>
        <w:t xml:space="preserve"> – </w:t>
      </w:r>
      <w:r>
        <w:rPr>
          <w:rFonts w:ascii="Calibri" w:eastAsia="Calibri" w:hAnsi="Calibri"/>
          <w:noProof/>
          <w:sz w:val="28"/>
          <w:szCs w:val="28"/>
        </w:rPr>
        <w:t>6</w:t>
      </w:r>
      <w:r>
        <w:rPr>
          <w:rFonts w:eastAsia="Calibri"/>
          <w:noProof/>
          <w:sz w:val="28"/>
          <w:szCs w:val="28"/>
        </w:rPr>
        <w:t xml:space="preserve"> красны</w:t>
      </w:r>
      <w:r>
        <w:rPr>
          <w:rFonts w:ascii="Calibri" w:eastAsia="Calibri" w:hAnsi="Calibri"/>
          <w:noProof/>
          <w:sz w:val="28"/>
          <w:szCs w:val="28"/>
        </w:rPr>
        <w:t>х</w:t>
      </w:r>
      <w:r>
        <w:rPr>
          <w:rFonts w:ascii="Times New Roman CYR" w:hAnsi="Times New Roman CYR"/>
          <w:sz w:val="28"/>
          <w:szCs w:val="28"/>
        </w:rPr>
        <w:t>» и «</w:t>
      </w:r>
      <w:r>
        <w:rPr>
          <w:rFonts w:eastAsia="Calibri"/>
          <w:noProof/>
          <w:sz w:val="28"/>
          <w:szCs w:val="28"/>
        </w:rPr>
        <w:t>Снукер</w:t>
      </w:r>
      <w:r>
        <w:rPr>
          <w:rFonts w:ascii="Calibri" w:eastAsia="Calibri" w:hAnsi="Calibri"/>
          <w:noProof/>
          <w:sz w:val="28"/>
          <w:szCs w:val="28"/>
        </w:rPr>
        <w:t>у</w:t>
      </w:r>
      <w:r>
        <w:rPr>
          <w:rFonts w:eastAsia="Calibri"/>
          <w:noProof/>
          <w:sz w:val="28"/>
          <w:szCs w:val="28"/>
        </w:rPr>
        <w:t xml:space="preserve"> – 1 </w:t>
      </w:r>
      <w:r>
        <w:rPr>
          <w:rFonts w:ascii="Calibri" w:eastAsia="Calibri" w:hAnsi="Calibri"/>
          <w:noProof/>
          <w:sz w:val="28"/>
          <w:szCs w:val="28"/>
        </w:rPr>
        <w:t xml:space="preserve">5 </w:t>
      </w:r>
      <w:r>
        <w:rPr>
          <w:rFonts w:eastAsia="Calibri"/>
          <w:noProof/>
          <w:sz w:val="28"/>
          <w:szCs w:val="28"/>
        </w:rPr>
        <w:t>красны</w:t>
      </w:r>
      <w:r>
        <w:rPr>
          <w:rFonts w:ascii="Calibri" w:eastAsia="Calibri" w:hAnsi="Calibri"/>
          <w:noProof/>
          <w:sz w:val="28"/>
          <w:szCs w:val="28"/>
        </w:rPr>
        <w:t>х</w:t>
      </w:r>
      <w:r>
        <w:rPr>
          <w:rFonts w:ascii="Times New Roman" w:hAnsi="Times New Roman"/>
          <w:sz w:val="28"/>
          <w:szCs w:val="28"/>
        </w:rPr>
        <w:t>». Удары по битку производятся каждым из двух участников команды поочередно.</w:t>
      </w:r>
    </w:p>
    <w:p w:rsidR="00CB6895" w:rsidRDefault="003D694D">
      <w:pPr>
        <w:ind w:firstLine="720"/>
        <w:rPr>
          <w:rFonts w:ascii="Times New Roman CYR" w:hAnsi="Times New Roman CYR"/>
          <w:b/>
          <w:caps/>
          <w:color w:val="000000"/>
          <w:sz w:val="28"/>
          <w:szCs w:val="28"/>
        </w:rPr>
      </w:pPr>
      <w:r>
        <w:rPr>
          <w:rFonts w:ascii="Times New Roman CYR" w:hAnsi="Times New Roman CYR"/>
          <w:b/>
          <w:caps/>
          <w:color w:val="000000"/>
          <w:sz w:val="28"/>
          <w:szCs w:val="28"/>
        </w:rPr>
        <w:br w:type="page"/>
      </w:r>
    </w:p>
    <w:p w:rsidR="00CB6895" w:rsidRDefault="00CB6895">
      <w:pPr>
        <w:ind w:firstLine="720"/>
        <w:jc w:val="center"/>
        <w:rPr>
          <w:rFonts w:ascii="Times New Roman CYR" w:hAnsi="Times New Roman CYR"/>
          <w:b/>
          <w:caps/>
          <w:color w:val="000000"/>
          <w:sz w:val="28"/>
          <w:szCs w:val="28"/>
        </w:rPr>
      </w:pPr>
      <w:r>
        <w:rPr>
          <w:rFonts w:ascii="Times New Roman CYR" w:hAnsi="Times New Roman CYR"/>
          <w:b/>
          <w:color w:val="000000"/>
          <w:sz w:val="28"/>
          <w:szCs w:val="28"/>
        </w:rPr>
        <w:t>Раздел</w:t>
      </w:r>
      <w:r>
        <w:rPr>
          <w:rFonts w:ascii="Times New Roman CYR" w:hAnsi="Times New Roman CYR"/>
          <w:b/>
          <w:caps/>
          <w:color w:val="000000"/>
          <w:sz w:val="28"/>
          <w:szCs w:val="28"/>
        </w:rPr>
        <w:t xml:space="preserve"> 7. Правила Карамболя</w:t>
      </w:r>
    </w:p>
    <w:p w:rsidR="00CB6895" w:rsidRDefault="00CB6895">
      <w:pPr>
        <w:rPr>
          <w:rFonts w:ascii="Times New Roman CYR" w:hAnsi="Times New Roman CYR"/>
          <w:b/>
          <w:caps/>
          <w:sz w:val="24"/>
        </w:rPr>
      </w:pPr>
    </w:p>
    <w:p w:rsidR="00CB6895" w:rsidRDefault="00CB6895">
      <w:pPr>
        <w:ind w:firstLine="720"/>
        <w:jc w:val="both"/>
        <w:rPr>
          <w:rStyle w:val="a6"/>
          <w:rFonts w:ascii="Times New Roman CYR" w:hAnsi="Times New Roman CYR"/>
          <w:vanish/>
          <w:sz w:val="28"/>
          <w:szCs w:val="28"/>
        </w:rPr>
      </w:pPr>
      <w:r>
        <w:rPr>
          <w:rFonts w:ascii="Times New Roman CYR" w:hAnsi="Times New Roman CYR"/>
          <w:b/>
          <w:caps/>
          <w:sz w:val="28"/>
          <w:szCs w:val="28"/>
        </w:rPr>
        <w:t>1. Общие правила карамболя</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sz w:val="24"/>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1.1. Бильярдное оборудование и аксессуары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игре в Карамболь следует использовать бильярдные столы, шары и аксессуары, соответствующие разделу 2, п.2 настоящих Правил.</w:t>
      </w:r>
    </w:p>
    <w:p w:rsidR="00CB6895" w:rsidRDefault="00CB6895">
      <w:pPr>
        <w:ind w:firstLine="720"/>
        <w:jc w:val="both"/>
        <w:rPr>
          <w:rFonts w:ascii="Times New Roman CYR" w:hAnsi="Times New Roman CYR"/>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1.2. Используемые шары.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Два белых шара и один красный. У каждого из игроков имеется свой белый шар, используемый им в качестве битка. Для того чтобы отличить один биток от другого, на один из белых шаров наносятся две или три небольшие цветные точки.</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1.3. Очередность первого удара.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Очередность первого удара определяется в результате розыгрыша или жребия. Игрок, выигравший розыгрыш или жребий, может предоставить право нанесения первого удара своему сопернику.</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1.4. Выбор битка.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Победивший в розыгрыше начального удара имеет право выбрать один из битков – «чисто» белый или меченный, который он использует затем до конца игры. При нечетном чи</w:t>
      </w:r>
      <w:r>
        <w:rPr>
          <w:rFonts w:ascii="Times New Roman CYR" w:hAnsi="Times New Roman CYR"/>
          <w:sz w:val="28"/>
          <w:szCs w:val="28"/>
        </w:rPr>
        <w:t>с</w:t>
      </w:r>
      <w:r>
        <w:rPr>
          <w:rFonts w:ascii="Times New Roman CYR" w:hAnsi="Times New Roman CYR"/>
          <w:sz w:val="28"/>
          <w:szCs w:val="28"/>
        </w:rPr>
        <w:t>ле участников биток в процессе игры переходит от одного игрока к другому. При этом каждый раз используется тот биток, который не был использован предыдущим участником.</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1.5. Расстановка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Красный шар ставится на заднюю отметку. Биток соперника ставится на переднюю отметку, а биток игрока, выполняющего начальный удар, располагается на передней линии в пределах 15 см от передней отметки (отсчет ведется от центра шара).</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1.6. Очередность соударений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выполнении начального удара необходимо, чтобы биток коснулся вн</w:t>
      </w:r>
      <w:r>
        <w:rPr>
          <w:rFonts w:ascii="Times New Roman CYR" w:hAnsi="Times New Roman CYR"/>
          <w:sz w:val="28"/>
          <w:szCs w:val="28"/>
        </w:rPr>
        <w:t>а</w:t>
      </w:r>
      <w:r>
        <w:rPr>
          <w:rFonts w:ascii="Times New Roman CYR" w:hAnsi="Times New Roman CYR"/>
          <w:sz w:val="28"/>
          <w:szCs w:val="28"/>
        </w:rPr>
        <w:t>чале красного шара, а не битка соперника.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 xml:space="preserve">При выполнении всех последующих ударов биток может касаться любого шара (красного или белого ) в любом порядке. </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1.7. Правильный отыгрыш.</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выполнении правильного отыгрыша необходимо, чтобы после соприкосновения битка с прицельным шаром либо биток, либо прицельный шар дошел до борта. В противном случае объявляется фол.</w:t>
      </w:r>
    </w:p>
    <w:p w:rsidR="00CB6895" w:rsidRDefault="003D694D">
      <w:pPr>
        <w:ind w:firstLine="720"/>
        <w:jc w:val="both"/>
        <w:rPr>
          <w:rFonts w:ascii="Times New Roman CYR" w:hAnsi="Times New Roman CYR"/>
          <w:b/>
          <w:sz w:val="28"/>
          <w:szCs w:val="28"/>
        </w:rPr>
      </w:pPr>
      <w:r>
        <w:rPr>
          <w:rFonts w:ascii="Times New Roman CYR" w:hAnsi="Times New Roman CYR"/>
          <w:b/>
          <w:sz w:val="28"/>
          <w:szCs w:val="28"/>
        </w:rPr>
        <w:br w:type="page"/>
      </w:r>
      <w:r w:rsidR="00CB6895">
        <w:rPr>
          <w:rFonts w:ascii="Times New Roman CYR" w:hAnsi="Times New Roman CYR"/>
          <w:b/>
          <w:sz w:val="28"/>
          <w:szCs w:val="28"/>
        </w:rPr>
        <w:t>1.8. Ограничение.</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Запрещается отыгрываться два раза подряд. Если игрок отыгрался при выполн</w:t>
      </w:r>
      <w:r>
        <w:rPr>
          <w:rFonts w:ascii="Times New Roman CYR" w:hAnsi="Times New Roman CYR"/>
          <w:sz w:val="28"/>
          <w:szCs w:val="28"/>
        </w:rPr>
        <w:t>е</w:t>
      </w:r>
      <w:r>
        <w:rPr>
          <w:rFonts w:ascii="Times New Roman CYR" w:hAnsi="Times New Roman CYR"/>
          <w:sz w:val="28"/>
          <w:szCs w:val="28"/>
        </w:rPr>
        <w:t>нии предыдущего удара, то он не имеет права отыгрываться при выполнении следующего. В противном случае объявляется фол.</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1.9.Игра после отыгрыша.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игрок при своем предыдущем ударе преднамеренно выполнил отыгрыш (правильный или неправильный), то при следующем подходе к столу он играет «после отыгрыша». При этом он должен предпринять очевидную попытку произвести правильный результативный удар. Если же он вновь прибегает к отыгрышу (правильному или неправильному), то объявляе</w:t>
      </w:r>
      <w:r>
        <w:rPr>
          <w:rFonts w:ascii="Times New Roman CYR" w:hAnsi="Times New Roman CYR"/>
          <w:sz w:val="28"/>
          <w:szCs w:val="28"/>
        </w:rPr>
        <w:t>т</w:t>
      </w:r>
      <w:r>
        <w:rPr>
          <w:rFonts w:ascii="Times New Roman CYR" w:hAnsi="Times New Roman CYR"/>
          <w:sz w:val="28"/>
          <w:szCs w:val="28"/>
        </w:rPr>
        <w:t>ся фол.</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1.10. Выставление выскочивших шаров.</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Выскочивший биток выставляют на переднюю отметку (если она занята, то – на заднюю о</w:t>
      </w:r>
      <w:r>
        <w:rPr>
          <w:rFonts w:ascii="Times New Roman CYR" w:hAnsi="Times New Roman CYR"/>
          <w:sz w:val="28"/>
          <w:szCs w:val="28"/>
        </w:rPr>
        <w:t>т</w:t>
      </w:r>
      <w:r>
        <w:rPr>
          <w:rFonts w:ascii="Times New Roman CYR" w:hAnsi="Times New Roman CYR"/>
          <w:sz w:val="28"/>
          <w:szCs w:val="28"/>
        </w:rPr>
        <w:t>метку, если же и та занята, то – на центральную отметку).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Если за борт выскакивает белый прицельный шар, то его выставляют на переднюю отметку (если она занята, то – на заднюю отметку, если же и та занята, то – на центральную отметку).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 Выскочивший красный прицельный шар выставляют на заднюю отметку (если она занята, то – на переднюю отметку, если же и та занята, то – на центральную отметку). Если одновременно выскакивают биток и прицельный шар, то вначале согласно указанному выше правилу выста</w:t>
      </w:r>
      <w:r>
        <w:rPr>
          <w:rFonts w:ascii="Times New Roman CYR" w:hAnsi="Times New Roman CYR"/>
          <w:sz w:val="28"/>
          <w:szCs w:val="28"/>
        </w:rPr>
        <w:t>в</w:t>
      </w:r>
      <w:r>
        <w:rPr>
          <w:rFonts w:ascii="Times New Roman CYR" w:hAnsi="Times New Roman CYR"/>
          <w:sz w:val="28"/>
          <w:szCs w:val="28"/>
        </w:rPr>
        <w:t>ляют биток, а затем прицельный шар.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 Если одновременно выскакивают оба прицельных шара, то их выставляют так, как описано выше. Если же биток мешает выставлению одного из шаров, то вначале выставляют прицельный шар, место которого не занято, а затем согласно приведенному выше правилу оставшийся пр</w:t>
      </w:r>
      <w:r>
        <w:rPr>
          <w:rFonts w:ascii="Times New Roman CYR" w:hAnsi="Times New Roman CYR"/>
          <w:sz w:val="28"/>
          <w:szCs w:val="28"/>
        </w:rPr>
        <w:t>и</w:t>
      </w:r>
      <w:r>
        <w:rPr>
          <w:rFonts w:ascii="Times New Roman CYR" w:hAnsi="Times New Roman CYR"/>
          <w:sz w:val="28"/>
          <w:szCs w:val="28"/>
        </w:rPr>
        <w:t>цельный шар.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(Исходное положение считается «занятым», если шар нельзя выставить не задевая другого ш</w:t>
      </w:r>
      <w:r>
        <w:rPr>
          <w:rFonts w:ascii="Times New Roman CYR" w:hAnsi="Times New Roman CYR"/>
          <w:sz w:val="28"/>
          <w:szCs w:val="28"/>
        </w:rPr>
        <w:t>а</w:t>
      </w:r>
      <w:r>
        <w:rPr>
          <w:rFonts w:ascii="Times New Roman CYR" w:hAnsi="Times New Roman CYR"/>
          <w:sz w:val="28"/>
          <w:szCs w:val="28"/>
        </w:rPr>
        <w:t>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за борт выскакивают все три шара, то их расставляют также, как и при выполнении н</w:t>
      </w:r>
      <w:r>
        <w:rPr>
          <w:rFonts w:ascii="Times New Roman CYR" w:hAnsi="Times New Roman CYR"/>
          <w:sz w:val="28"/>
          <w:szCs w:val="28"/>
        </w:rPr>
        <w:t>а</w:t>
      </w:r>
      <w:r>
        <w:rPr>
          <w:rFonts w:ascii="Times New Roman CYR" w:hAnsi="Times New Roman CYR"/>
          <w:sz w:val="28"/>
          <w:szCs w:val="28"/>
        </w:rPr>
        <w:t>чального удара.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биток не выскочил за борт, то любой правильный результативный удар засчитывается, и после выставления прицельных шаров игрок продолжает свою серию.</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Во всех случаях после фиксации нарушения соперник принимает сложившуюся на столе поз</w:t>
      </w:r>
      <w:r>
        <w:rPr>
          <w:rFonts w:ascii="Times New Roman CYR" w:hAnsi="Times New Roman CYR"/>
          <w:sz w:val="28"/>
          <w:szCs w:val="28"/>
        </w:rPr>
        <w:t>и</w:t>
      </w:r>
      <w:r>
        <w:rPr>
          <w:rFonts w:ascii="Times New Roman CYR" w:hAnsi="Times New Roman CYR"/>
          <w:sz w:val="28"/>
          <w:szCs w:val="28"/>
        </w:rPr>
        <w:t>цию.</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1.11. Биток вплотную к прицельному шару.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биток располагается вплотную к прицельному шару, то игрок имеет право (1) «развести» (только лишь) соприкасающиеся шары (красный – на заднюю отметку, биток играющего – на переднюю отметку, биток соперника – на центральную отметку), или (2) произвести удар «в сторону от шара», с которым биток находится в соприко</w:t>
      </w:r>
      <w:r>
        <w:rPr>
          <w:rFonts w:ascii="Times New Roman CYR" w:hAnsi="Times New Roman CYR"/>
          <w:sz w:val="28"/>
          <w:szCs w:val="28"/>
        </w:rPr>
        <w:t>с</w:t>
      </w:r>
      <w:r>
        <w:rPr>
          <w:rFonts w:ascii="Times New Roman CYR" w:hAnsi="Times New Roman CYR"/>
          <w:sz w:val="28"/>
          <w:szCs w:val="28"/>
        </w:rPr>
        <w:t>новении (т.е. биток должен коснуться вначале борта или «свободного» прицельного шара, а затем вновь коснуться прицельного шара, которым он находился в соприкосновении до удара). Неправильно выпо</w:t>
      </w:r>
      <w:r>
        <w:rPr>
          <w:rFonts w:ascii="Times New Roman CYR" w:hAnsi="Times New Roman CYR"/>
          <w:sz w:val="28"/>
          <w:szCs w:val="28"/>
        </w:rPr>
        <w:t>л</w:t>
      </w:r>
      <w:r>
        <w:rPr>
          <w:rFonts w:ascii="Times New Roman CYR" w:hAnsi="Times New Roman CYR"/>
          <w:sz w:val="28"/>
          <w:szCs w:val="28"/>
        </w:rPr>
        <w:t>ненный удар в сторону от шара наказывается фолом.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выбор сделан в пользу первого варианта, а соответствующая отметка занята, то шар в</w:t>
      </w:r>
      <w:r>
        <w:rPr>
          <w:rFonts w:ascii="Times New Roman CYR" w:hAnsi="Times New Roman CYR"/>
          <w:sz w:val="28"/>
          <w:szCs w:val="28"/>
        </w:rPr>
        <w:t>ы</w:t>
      </w:r>
      <w:r>
        <w:rPr>
          <w:rFonts w:ascii="Times New Roman CYR" w:hAnsi="Times New Roman CYR"/>
          <w:sz w:val="28"/>
          <w:szCs w:val="28"/>
        </w:rPr>
        <w:t>ставляется на отметку, предназначенную для «мешающего» прицельного шара.</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1.12.Биток вплотную к борту.</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Если биток располагается вплотную к борту, то играть от данного борта можно. Однако если правила данной конкретной игры предусматривают определенное число соударений (касаний) с бортами, то первое соударение с близлежащим бортом не засч</w:t>
      </w:r>
      <w:r>
        <w:rPr>
          <w:rFonts w:ascii="Times New Roman CYR" w:hAnsi="Times New Roman CYR"/>
          <w:sz w:val="28"/>
          <w:szCs w:val="28"/>
        </w:rPr>
        <w:t>и</w:t>
      </w:r>
      <w:r>
        <w:rPr>
          <w:rFonts w:ascii="Times New Roman CYR" w:hAnsi="Times New Roman CYR"/>
          <w:sz w:val="28"/>
          <w:szCs w:val="28"/>
        </w:rPr>
        <w:t>тывается. (Если соударение с данным бортом происходит вторично, то оно засчитывается. З</w:t>
      </w:r>
      <w:r>
        <w:rPr>
          <w:rFonts w:ascii="Times New Roman CYR" w:hAnsi="Times New Roman CYR"/>
          <w:sz w:val="28"/>
          <w:szCs w:val="28"/>
        </w:rPr>
        <w:t>а</w:t>
      </w:r>
      <w:r>
        <w:rPr>
          <w:rFonts w:ascii="Times New Roman CYR" w:hAnsi="Times New Roman CYR"/>
          <w:sz w:val="28"/>
          <w:szCs w:val="28"/>
        </w:rPr>
        <w:t>считываются также и все последующие соударения с тем же бортом.)</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Игра от борта (определение). Если правила какой–либо конкретной игры предусматривают игру от одного или нескольких бортов, то имеется в виду соударение (или соприкосновение) битка с упругим бортом (исключение составляет случай, рассмотренный выше в разделе «Биток вплотную к борту»). Различные соударения не обязательно должны осуществляться о различные борта. Например, путем сильной верхней или нижней подкрутки битка можно осуществить н</w:t>
      </w:r>
      <w:r>
        <w:rPr>
          <w:rFonts w:ascii="Times New Roman CYR" w:hAnsi="Times New Roman CYR"/>
          <w:sz w:val="28"/>
          <w:szCs w:val="28"/>
        </w:rPr>
        <w:t>е</w:t>
      </w:r>
      <w:r>
        <w:rPr>
          <w:rFonts w:ascii="Times New Roman CYR" w:hAnsi="Times New Roman CYR"/>
          <w:sz w:val="28"/>
          <w:szCs w:val="28"/>
        </w:rPr>
        <w:t>сколько четких и раздельных соударений с одним и тем же бортом.</w:t>
      </w:r>
    </w:p>
    <w:p w:rsidR="00CB6895" w:rsidRDefault="00CB6895">
      <w:pPr>
        <w:ind w:firstLine="720"/>
        <w:jc w:val="both"/>
        <w:rPr>
          <w:rFonts w:ascii="Times New Roman CYR" w:hAnsi="Times New Roman CYR"/>
          <w:sz w:val="28"/>
          <w:szCs w:val="28"/>
        </w:rPr>
      </w:pPr>
    </w:p>
    <w:p w:rsidR="00CB6895" w:rsidRDefault="00CB6895">
      <w:pPr>
        <w:ind w:firstLine="720"/>
        <w:jc w:val="both"/>
        <w:rPr>
          <w:rFonts w:ascii="Times New Roman CYR" w:hAnsi="Times New Roman CYR"/>
          <w:sz w:val="28"/>
          <w:szCs w:val="28"/>
        </w:rPr>
      </w:pPr>
      <w:r>
        <w:rPr>
          <w:rFonts w:ascii="Times New Roman CYR" w:hAnsi="Times New Roman CYR"/>
          <w:b/>
          <w:caps/>
          <w:sz w:val="28"/>
          <w:szCs w:val="28"/>
        </w:rPr>
        <w:t>2. карамболь 3 борта</w:t>
      </w:r>
    </w:p>
    <w:p w:rsidR="00CB6895" w:rsidRDefault="00CB6895">
      <w:pPr>
        <w:ind w:firstLine="720"/>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2.1. Цель игры.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Первым набрать заранее заданное количество очков (на соревнованиях, как прав</w:t>
      </w:r>
      <w:r>
        <w:rPr>
          <w:rFonts w:ascii="Times New Roman CYR" w:hAnsi="Times New Roman CYR"/>
          <w:sz w:val="28"/>
          <w:szCs w:val="28"/>
        </w:rPr>
        <w:t>и</w:t>
      </w:r>
      <w:r>
        <w:rPr>
          <w:rFonts w:ascii="Times New Roman CYR" w:hAnsi="Times New Roman CYR"/>
          <w:sz w:val="28"/>
          <w:szCs w:val="28"/>
        </w:rPr>
        <w:t>ло, 30 – 60).</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2.2.Ведение счета.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За каждый правильный результативный удар играющему присуждается одно очко.</w:t>
      </w: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2.3. Определение результативного удара.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Удар считается результативным, если биток либо</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касается прицельного шара, затем – трех или более бортов, а после этого – второго прицел</w:t>
      </w:r>
      <w:r>
        <w:rPr>
          <w:rFonts w:ascii="Times New Roman CYR" w:hAnsi="Times New Roman CYR"/>
          <w:sz w:val="28"/>
          <w:szCs w:val="28"/>
        </w:rPr>
        <w:t>ь</w:t>
      </w:r>
      <w:r>
        <w:rPr>
          <w:rFonts w:ascii="Times New Roman CYR" w:hAnsi="Times New Roman CYR"/>
          <w:sz w:val="28"/>
          <w:szCs w:val="28"/>
        </w:rPr>
        <w:t>ного шара; либо</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касается трех или более бортов, а затем – двух прицельных шаров; либо</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 касается борта, затем – прицельного шара, затем – двух или более бортов, а после этого – другого прицельного шара; либо</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(4) касается двух или более бортов, затем – прицельного шара, затем одного или более бортов, а после этого другого прицельного шара.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При этом не должны быть нарушены «Общие правила карамболя»</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2.4. Начальный удар.</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Начальный удар выполняется с соответствии с «Общими правилами кара</w:t>
      </w:r>
      <w:r>
        <w:rPr>
          <w:rFonts w:ascii="Times New Roman CYR" w:hAnsi="Times New Roman CYR"/>
          <w:sz w:val="28"/>
          <w:szCs w:val="28"/>
        </w:rPr>
        <w:t>м</w:t>
      </w:r>
      <w:r>
        <w:rPr>
          <w:rFonts w:ascii="Times New Roman CYR" w:hAnsi="Times New Roman CYR"/>
          <w:sz w:val="28"/>
          <w:szCs w:val="28"/>
        </w:rPr>
        <w:t>больных игр». В противном случае объявляется фол, право удара переходит к сопернику и очки не засчитываются.</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sz w:val="28"/>
          <w:szCs w:val="28"/>
        </w:rPr>
      </w:pPr>
      <w:r>
        <w:rPr>
          <w:rFonts w:ascii="Times New Roman CYR" w:hAnsi="Times New Roman CYR"/>
          <w:b/>
          <w:sz w:val="28"/>
          <w:szCs w:val="28"/>
        </w:rPr>
        <w:t>2.5. Правила ведения игры:</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1. Каждый правильный результативный удар дает право играющему продолжить свою серию у стола.</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2. Если за борт выскакивает какой–либо из шаров (прицельный или биток), то объявляется фол. (Шары выставляются в соответствии с «Общими правилами карамболя».)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3. Если прицельный шар располагается вплотную к борту, то при выполнении преднамеренного отыгрыша согласно «Общим правилам карамбольных бильярдных игр» необходимо, чтобы после соударения битка с прицельным шаром либо биток коснулся любого борта, либо прицел</w:t>
      </w:r>
      <w:r>
        <w:rPr>
          <w:rFonts w:ascii="Times New Roman CYR" w:hAnsi="Times New Roman CYR"/>
          <w:sz w:val="28"/>
          <w:szCs w:val="28"/>
        </w:rPr>
        <w:t>ь</w:t>
      </w:r>
      <w:r>
        <w:rPr>
          <w:rFonts w:ascii="Times New Roman CYR" w:hAnsi="Times New Roman CYR"/>
          <w:sz w:val="28"/>
          <w:szCs w:val="28"/>
        </w:rPr>
        <w:t>ный шар дошел до другого борта. В противном случае объявляется фол.</w:t>
      </w:r>
    </w:p>
    <w:p w:rsidR="00CB6895" w:rsidRDefault="00CB6895">
      <w:pPr>
        <w:ind w:firstLine="720"/>
        <w:jc w:val="both"/>
        <w:rPr>
          <w:rFonts w:ascii="Times New Roman CYR" w:hAnsi="Times New Roman CYR"/>
          <w:b/>
          <w:sz w:val="28"/>
          <w:szCs w:val="28"/>
        </w:rPr>
      </w:pPr>
    </w:p>
    <w:p w:rsidR="00CB6895" w:rsidRDefault="00CB6895">
      <w:pPr>
        <w:ind w:firstLine="720"/>
        <w:jc w:val="both"/>
        <w:rPr>
          <w:rFonts w:ascii="Times New Roman CYR" w:hAnsi="Times New Roman CYR"/>
          <w:b/>
          <w:sz w:val="28"/>
          <w:szCs w:val="28"/>
        </w:rPr>
      </w:pPr>
      <w:r>
        <w:rPr>
          <w:rFonts w:ascii="Times New Roman CYR" w:hAnsi="Times New Roman CYR"/>
          <w:b/>
          <w:sz w:val="28"/>
          <w:szCs w:val="28"/>
        </w:rPr>
        <w:t>2.6. Штрафы за нарушения.</w:t>
      </w:r>
    </w:p>
    <w:p w:rsidR="00CB6895" w:rsidRDefault="00CB6895">
      <w:pPr>
        <w:ind w:firstLine="720"/>
        <w:jc w:val="both"/>
        <w:rPr>
          <w:rFonts w:ascii="Times New Roman CYR" w:hAnsi="Times New Roman CYR"/>
          <w:sz w:val="28"/>
          <w:szCs w:val="28"/>
        </w:rPr>
      </w:pPr>
      <w:r>
        <w:rPr>
          <w:rFonts w:ascii="Times New Roman CYR" w:hAnsi="Times New Roman CYR"/>
          <w:sz w:val="28"/>
          <w:szCs w:val="28"/>
        </w:rPr>
        <w:t>Серия играющего заканчивается, очки не засчитываются (но и не в</w:t>
      </w:r>
      <w:r>
        <w:rPr>
          <w:rFonts w:ascii="Times New Roman CYR" w:hAnsi="Times New Roman CYR"/>
          <w:sz w:val="28"/>
          <w:szCs w:val="28"/>
        </w:rPr>
        <w:t>ы</w:t>
      </w:r>
      <w:r>
        <w:rPr>
          <w:rFonts w:ascii="Times New Roman CYR" w:hAnsi="Times New Roman CYR"/>
          <w:sz w:val="28"/>
          <w:szCs w:val="28"/>
        </w:rPr>
        <w:t>читаются).</w:t>
      </w:r>
    </w:p>
    <w:p w:rsidR="00CB6895" w:rsidRDefault="003D694D">
      <w:pPr>
        <w:ind w:firstLine="720"/>
        <w:jc w:val="both"/>
        <w:rPr>
          <w:rFonts w:ascii="Times New Roman CYR" w:hAnsi="Times New Roman CYR"/>
          <w:sz w:val="28"/>
          <w:szCs w:val="28"/>
        </w:rPr>
      </w:pPr>
      <w:r>
        <w:rPr>
          <w:rFonts w:ascii="Times New Roman CYR" w:hAnsi="Times New Roman CYR"/>
          <w:sz w:val="28"/>
          <w:szCs w:val="28"/>
        </w:rPr>
        <w:br w:type="page"/>
      </w:r>
    </w:p>
    <w:p w:rsidR="00CB6895" w:rsidRDefault="00CB6895">
      <w:pPr>
        <w:tabs>
          <w:tab w:val="decimal" w:pos="3828"/>
        </w:tabs>
        <w:jc w:val="right"/>
        <w:rPr>
          <w:rFonts w:ascii="Times New Roman CYR" w:hAnsi="Times New Roman CYR"/>
          <w:b/>
          <w:sz w:val="28"/>
          <w:szCs w:val="28"/>
        </w:rPr>
      </w:pPr>
      <w:r>
        <w:rPr>
          <w:rFonts w:ascii="Times New Roman CYR" w:hAnsi="Times New Roman CYR"/>
          <w:b/>
          <w:sz w:val="28"/>
          <w:szCs w:val="28"/>
        </w:rPr>
        <w:t>Приложение 1</w:t>
      </w:r>
    </w:p>
    <w:p w:rsidR="00CB6895" w:rsidRDefault="00CB6895">
      <w:pPr>
        <w:tabs>
          <w:tab w:val="decimal" w:pos="3828"/>
        </w:tabs>
        <w:jc w:val="right"/>
        <w:rPr>
          <w:rFonts w:ascii="Times New Roman CYR" w:hAnsi="Times New Roman CYR"/>
          <w:b/>
          <w:sz w:val="28"/>
          <w:szCs w:val="28"/>
        </w:rPr>
      </w:pPr>
    </w:p>
    <w:p w:rsidR="00CB6895" w:rsidRDefault="00CB6895">
      <w:pPr>
        <w:tabs>
          <w:tab w:val="decimal" w:pos="3828"/>
        </w:tabs>
        <w:jc w:val="right"/>
        <w:rPr>
          <w:rFonts w:ascii="Times New Roman CYR" w:hAnsi="Times New Roman CYR"/>
          <w:b/>
          <w:sz w:val="28"/>
          <w:szCs w:val="28"/>
        </w:rPr>
      </w:pPr>
    </w:p>
    <w:p w:rsidR="00CB6895" w:rsidRDefault="00CB6895">
      <w:pPr>
        <w:tabs>
          <w:tab w:val="decimal" w:pos="3828"/>
        </w:tabs>
        <w:rPr>
          <w:rFonts w:ascii="Times New Roman CYR" w:hAnsi="Times New Roman CYR"/>
          <w:b/>
          <w:caps/>
          <w:sz w:val="28"/>
          <w:szCs w:val="28"/>
        </w:rPr>
      </w:pPr>
      <w:r>
        <w:rPr>
          <w:rFonts w:ascii="Times New Roman CYR" w:hAnsi="Times New Roman CYR"/>
          <w:b/>
          <w:caps/>
          <w:color w:val="000000"/>
          <w:sz w:val="28"/>
          <w:szCs w:val="28"/>
        </w:rPr>
        <w:t>типовой формат бильярдного соревнования на 64 участника</w:t>
      </w:r>
    </w:p>
    <w:p w:rsidR="00CB6895" w:rsidRDefault="00CB6895">
      <w:pPr>
        <w:tabs>
          <w:tab w:val="decimal" w:pos="3828"/>
        </w:tabs>
        <w:rPr>
          <w:rFonts w:ascii="Times New Roman CYR" w:hAnsi="Times New Roman CYR"/>
          <w:b/>
          <w:sz w:val="28"/>
          <w:szCs w:val="28"/>
        </w:rPr>
      </w:pPr>
    </w:p>
    <w:p w:rsidR="00CB6895" w:rsidRDefault="00CB6895">
      <w:pPr>
        <w:tabs>
          <w:tab w:val="decimal" w:pos="3828"/>
        </w:tabs>
        <w:rPr>
          <w:rFonts w:ascii="Times New Roman CYR" w:hAnsi="Times New Roman CYR"/>
          <w:sz w:val="28"/>
          <w:szCs w:val="28"/>
        </w:rPr>
      </w:pPr>
      <w:r>
        <w:rPr>
          <w:rFonts w:ascii="Times New Roman CYR" w:hAnsi="Times New Roman CYR"/>
          <w:b/>
          <w:sz w:val="28"/>
          <w:szCs w:val="28"/>
        </w:rPr>
        <w:t>Предварительный этап:</w:t>
      </w:r>
      <w:r>
        <w:rPr>
          <w:rFonts w:ascii="Times New Roman CYR" w:hAnsi="Times New Roman CYR"/>
          <w:sz w:val="28"/>
          <w:szCs w:val="28"/>
        </w:rPr>
        <w:t xml:space="preserve"> встречи в группах А, Б, В, Г, Д, Е, Ж и З с выбыванием после двух поражений (участники без поражений проходят в правую часть таблицы, с одним поражением – в левую ) </w:t>
      </w:r>
    </w:p>
    <w:p w:rsidR="00CB6895" w:rsidRDefault="00CB6895">
      <w:pPr>
        <w:rPr>
          <w:rFonts w:ascii="Arial" w:hAnsi="Arial"/>
          <w:sz w:val="16"/>
        </w:rPr>
      </w:pPr>
    </w:p>
    <w:p w:rsidR="00CB6895" w:rsidRDefault="00CB6895">
      <w:pPr>
        <w:rPr>
          <w:rFonts w:ascii="Arial" w:hAnsi="Arial"/>
          <w:sz w:val="16"/>
        </w:rPr>
      </w:pPr>
    </w:p>
    <w:p w:rsidR="00CB6895" w:rsidRDefault="00CB6895">
      <w:pPr>
        <w:rPr>
          <w:rFonts w:ascii="Arial" w:hAnsi="Arial"/>
          <w:sz w:val="16"/>
        </w:rPr>
      </w:pPr>
    </w:p>
    <w:p w:rsidR="00CB6895" w:rsidRDefault="00CB6895">
      <w:pPr>
        <w:rPr>
          <w:rFonts w:ascii="Arial" w:hAnsi="Arial"/>
          <w:sz w:val="16"/>
        </w:rPr>
      </w:pPr>
    </w:p>
    <w:p w:rsidR="00CB6895" w:rsidRDefault="00CB6895">
      <w:pPr>
        <w:rPr>
          <w:rFonts w:ascii="Arial" w:hAnsi="Arial"/>
          <w:sz w:val="16"/>
        </w:rPr>
      </w:pPr>
    </w:p>
    <w:p w:rsidR="00CB6895" w:rsidRDefault="00CB6895">
      <w:pPr>
        <w:rPr>
          <w:rFonts w:ascii="Arial" w:hAnsi="Arial"/>
          <w:sz w:val="16"/>
        </w:rPr>
      </w:pPr>
      <w:r>
        <w:rPr>
          <w:rFonts w:ascii="Arial" w:hAnsi="Arial"/>
          <w:sz w:val="16"/>
        </w:rPr>
        <w:t>Группа А</w:t>
      </w:r>
    </w:p>
    <w:tbl>
      <w:tblPr>
        <w:tblW w:w="0" w:type="auto"/>
        <w:tblLayout w:type="fixed"/>
        <w:tblCellMar>
          <w:left w:w="0" w:type="dxa"/>
          <w:right w:w="0" w:type="dxa"/>
        </w:tblCellMar>
        <w:tblLook w:val="0000"/>
      </w:tblPr>
      <w:tblGrid>
        <w:gridCol w:w="851"/>
        <w:gridCol w:w="57"/>
        <w:gridCol w:w="57"/>
        <w:gridCol w:w="851"/>
        <w:gridCol w:w="113"/>
        <w:gridCol w:w="851"/>
        <w:gridCol w:w="227"/>
        <w:gridCol w:w="113"/>
        <w:gridCol w:w="851"/>
        <w:gridCol w:w="57"/>
        <w:gridCol w:w="57"/>
        <w:gridCol w:w="851"/>
        <w:gridCol w:w="57"/>
        <w:gridCol w:w="57"/>
        <w:gridCol w:w="851"/>
      </w:tblGrid>
      <w:tr w:rsidR="00CB6895">
        <w:tblPrEx>
          <w:tblCellMar>
            <w:top w:w="0" w:type="dxa"/>
            <w:left w:w="0" w:type="dxa"/>
            <w:bottom w:w="0" w:type="dxa"/>
            <w:right w:w="0" w:type="dxa"/>
          </w:tblCellMar>
        </w:tblPrEx>
        <w:trPr>
          <w:cantSplit/>
        </w:trPr>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113"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227" w:type="dxa"/>
          </w:tcPr>
          <w:p w:rsidR="00CB6895" w:rsidRDefault="00CB6895">
            <w:pPr>
              <w:rPr>
                <w:rFonts w:ascii="Arial" w:hAnsi="Arial"/>
                <w:sz w:val="16"/>
              </w:rPr>
            </w:pPr>
            <w:r>
              <w:rPr>
                <w:rFonts w:ascii="Arial" w:hAnsi="Arial"/>
                <w:sz w:val="16"/>
              </w:rPr>
              <w:t xml:space="preserve"> 1</w:t>
            </w:r>
          </w:p>
        </w:tc>
        <w:tc>
          <w:tcPr>
            <w:tcW w:w="113" w:type="dxa"/>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r>
              <w:rPr>
                <w:rFonts w:ascii="Arial" w:hAnsi="Arial"/>
                <w:sz w:val="16"/>
              </w:rPr>
              <w:t xml:space="preserve"> </w:t>
            </w: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1816" w:type="dxa"/>
            <w:gridSpan w:val="4"/>
          </w:tcPr>
          <w:p w:rsidR="00CB6895" w:rsidRDefault="00CB6895">
            <w:pPr>
              <w:rPr>
                <w:rFonts w:ascii="Arial" w:hAnsi="Arial"/>
                <w:sz w:val="16"/>
              </w:rPr>
            </w:pPr>
            <w:r>
              <w:rPr>
                <w:rFonts w:ascii="Arial" w:hAnsi="Arial"/>
                <w:sz w:val="16"/>
              </w:rPr>
              <w:t xml:space="preserve">                Проигравший</w:t>
            </w:r>
          </w:p>
        </w:tc>
      </w:tr>
      <w:tr w:rsidR="00CB6895">
        <w:tblPrEx>
          <w:tblCellMar>
            <w:top w:w="0" w:type="dxa"/>
            <w:left w:w="0" w:type="dxa"/>
            <w:bottom w:w="0" w:type="dxa"/>
            <w:right w:w="0" w:type="dxa"/>
          </w:tblCellMar>
        </w:tblPrEx>
        <w:tc>
          <w:tcPr>
            <w:tcW w:w="851" w:type="dxa"/>
          </w:tcPr>
          <w:p w:rsidR="00CB6895" w:rsidRDefault="00CB6895">
            <w:pPr>
              <w:rPr>
                <w:rFonts w:ascii="Arial" w:hAnsi="Arial"/>
                <w:sz w:val="16"/>
              </w:rPr>
            </w:pPr>
            <w:r>
              <w:rPr>
                <w:rFonts w:ascii="Arial" w:hAnsi="Arial"/>
                <w:sz w:val="16"/>
              </w:rPr>
              <w:t xml:space="preserve">  32</w:t>
            </w: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113"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227" w:type="dxa"/>
          </w:tcPr>
          <w:p w:rsidR="00CB6895" w:rsidRDefault="00CB6895">
            <w:pPr>
              <w:rPr>
                <w:rFonts w:ascii="Arial" w:hAnsi="Arial"/>
                <w:sz w:val="16"/>
              </w:rPr>
            </w:pPr>
            <w:r>
              <w:rPr>
                <w:rFonts w:ascii="Arial" w:hAnsi="Arial"/>
                <w:sz w:val="16"/>
              </w:rPr>
              <w:t xml:space="preserve"> 2</w:t>
            </w:r>
          </w:p>
        </w:tc>
        <w:tc>
          <w:tcPr>
            <w:tcW w:w="113" w:type="dxa"/>
            <w:tcBorders>
              <w:top w:val="single" w:sz="12" w:space="0" w:color="auto"/>
              <w:left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r>
              <w:rPr>
                <w:rFonts w:ascii="Arial" w:hAnsi="Arial"/>
                <w:spacing w:val="-22"/>
                <w:sz w:val="16"/>
              </w:rPr>
              <w:t xml:space="preserve"> </w:t>
            </w: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r>
              <w:rPr>
                <w:rFonts w:ascii="Arial" w:hAnsi="Arial"/>
                <w:sz w:val="16"/>
              </w:rPr>
              <w:t xml:space="preserve"> </w:t>
            </w:r>
            <w:r>
              <w:rPr>
                <w:rFonts w:ascii="Arial" w:hAnsi="Arial"/>
                <w:spacing w:val="-22"/>
                <w:sz w:val="16"/>
              </w:rPr>
              <w:t xml:space="preserve">на   А2         </w:t>
            </w:r>
            <w:r>
              <w:rPr>
                <w:rFonts w:ascii="Arial" w:hAnsi="Arial"/>
                <w:sz w:val="16"/>
              </w:rPr>
              <w:t xml:space="preserve"> 1</w:t>
            </w:r>
          </w:p>
        </w:tc>
      </w:tr>
      <w:tr w:rsidR="00CB6895">
        <w:tblPrEx>
          <w:tblCellMar>
            <w:top w:w="0" w:type="dxa"/>
            <w:left w:w="0" w:type="dxa"/>
            <w:bottom w:w="0" w:type="dxa"/>
            <w:right w:w="0" w:type="dxa"/>
          </w:tblCellMar>
        </w:tblPrEx>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57" w:type="dxa"/>
            <w:tcBorders>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113"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227" w:type="dxa"/>
            <w:tcBorders>
              <w:left w:val="nil"/>
              <w:bottom w:val="single" w:sz="12" w:space="0" w:color="auto"/>
            </w:tcBorders>
          </w:tcPr>
          <w:p w:rsidR="00CB6895" w:rsidRDefault="00CB6895">
            <w:pPr>
              <w:rPr>
                <w:rFonts w:ascii="Arial" w:hAnsi="Arial"/>
                <w:sz w:val="16"/>
              </w:rPr>
            </w:pPr>
          </w:p>
        </w:tc>
        <w:tc>
          <w:tcPr>
            <w:tcW w:w="113" w:type="dxa"/>
            <w:tcBorders>
              <w:left w:val="single" w:sz="12" w:space="0" w:color="auto"/>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r>
              <w:rPr>
                <w:rFonts w:ascii="Arial" w:hAnsi="Arial"/>
                <w:sz w:val="16"/>
              </w:rPr>
              <w:t xml:space="preserve">               </w:t>
            </w:r>
          </w:p>
        </w:tc>
      </w:tr>
      <w:tr w:rsidR="00CB6895">
        <w:tblPrEx>
          <w:tblCellMar>
            <w:top w:w="0" w:type="dxa"/>
            <w:left w:w="0" w:type="dxa"/>
            <w:bottom w:w="0" w:type="dxa"/>
            <w:right w:w="0" w:type="dxa"/>
          </w:tblCellMar>
        </w:tblPrEx>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r>
              <w:rPr>
                <w:rFonts w:ascii="Arial" w:hAnsi="Arial"/>
                <w:sz w:val="16"/>
              </w:rPr>
              <w:t xml:space="preserve"> </w:t>
            </w: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r>
              <w:rPr>
                <w:rFonts w:ascii="Arial" w:hAnsi="Arial"/>
                <w:sz w:val="16"/>
              </w:rPr>
              <w:t xml:space="preserve">       А1</w:t>
            </w:r>
          </w:p>
        </w:tc>
        <w:tc>
          <w:tcPr>
            <w:tcW w:w="113"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227" w:type="dxa"/>
            <w:tcBorders>
              <w:left w:val="nil"/>
            </w:tcBorders>
          </w:tcPr>
          <w:p w:rsidR="00CB6895" w:rsidRDefault="00CB6895">
            <w:pPr>
              <w:rPr>
                <w:rFonts w:ascii="Arial" w:hAnsi="Arial"/>
                <w:sz w:val="16"/>
              </w:rPr>
            </w:pPr>
          </w:p>
        </w:tc>
        <w:tc>
          <w:tcPr>
            <w:tcW w:w="113" w:type="dxa"/>
            <w:tcBorders>
              <w:left w:val="single" w:sz="12" w:space="0" w:color="auto"/>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tcBorders>
          </w:tcPr>
          <w:p w:rsidR="00CB6895" w:rsidRDefault="00CB6895">
            <w:pPr>
              <w:rPr>
                <w:rFonts w:ascii="Arial" w:hAnsi="Arial"/>
                <w:sz w:val="16"/>
              </w:rPr>
            </w:pPr>
          </w:p>
        </w:tc>
        <w:tc>
          <w:tcPr>
            <w:tcW w:w="57" w:type="dxa"/>
            <w:tcBorders>
              <w:top w:val="single" w:sz="12" w:space="0" w:color="auto"/>
            </w:tcBorders>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r>
              <w:rPr>
                <w:rFonts w:ascii="Arial" w:hAnsi="Arial"/>
                <w:sz w:val="16"/>
              </w:rPr>
              <w:t xml:space="preserve"> </w:t>
            </w:r>
          </w:p>
        </w:tc>
        <w:tc>
          <w:tcPr>
            <w:tcW w:w="113"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227" w:type="dxa"/>
          </w:tcPr>
          <w:p w:rsidR="00CB6895" w:rsidRDefault="00CB6895">
            <w:pPr>
              <w:rPr>
                <w:rFonts w:ascii="Arial" w:hAnsi="Arial"/>
                <w:sz w:val="16"/>
              </w:rPr>
            </w:pPr>
            <w:r>
              <w:rPr>
                <w:rFonts w:ascii="Arial" w:hAnsi="Arial"/>
                <w:sz w:val="16"/>
              </w:rPr>
              <w:t xml:space="preserve"> 3</w:t>
            </w:r>
          </w:p>
        </w:tc>
        <w:tc>
          <w:tcPr>
            <w:tcW w:w="113" w:type="dxa"/>
            <w:tcBorders>
              <w:left w:val="single" w:sz="12" w:space="0" w:color="auto"/>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113"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227" w:type="dxa"/>
          </w:tcPr>
          <w:p w:rsidR="00CB6895" w:rsidRDefault="00CB6895">
            <w:pPr>
              <w:rPr>
                <w:rFonts w:ascii="Arial" w:hAnsi="Arial"/>
                <w:sz w:val="16"/>
              </w:rPr>
            </w:pPr>
            <w:r>
              <w:rPr>
                <w:rFonts w:ascii="Arial" w:hAnsi="Arial"/>
                <w:sz w:val="16"/>
              </w:rPr>
              <w:t xml:space="preserve"> 4</w:t>
            </w:r>
          </w:p>
        </w:tc>
        <w:tc>
          <w:tcPr>
            <w:tcW w:w="113" w:type="dxa"/>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bl>
    <w:p w:rsidR="00CB6895" w:rsidRDefault="00CB6895">
      <w:pPr>
        <w:rPr>
          <w:rFonts w:ascii="Arial" w:hAnsi="Arial"/>
          <w:sz w:val="16"/>
        </w:rPr>
      </w:pPr>
    </w:p>
    <w:p w:rsidR="00CB6895" w:rsidRDefault="00CB6895">
      <w:pPr>
        <w:rPr>
          <w:rFonts w:ascii="Arial" w:hAnsi="Arial"/>
          <w:sz w:val="16"/>
        </w:rPr>
      </w:pPr>
    </w:p>
    <w:tbl>
      <w:tblPr>
        <w:tblW w:w="0" w:type="auto"/>
        <w:tblLayout w:type="fixed"/>
        <w:tblCellMar>
          <w:left w:w="0" w:type="dxa"/>
          <w:right w:w="0" w:type="dxa"/>
        </w:tblCellMar>
        <w:tblLook w:val="0000"/>
      </w:tblPr>
      <w:tblGrid>
        <w:gridCol w:w="851"/>
        <w:gridCol w:w="57"/>
        <w:gridCol w:w="57"/>
        <w:gridCol w:w="851"/>
        <w:gridCol w:w="113"/>
        <w:gridCol w:w="851"/>
        <w:gridCol w:w="227"/>
        <w:gridCol w:w="113"/>
        <w:gridCol w:w="851"/>
        <w:gridCol w:w="57"/>
        <w:gridCol w:w="57"/>
        <w:gridCol w:w="851"/>
        <w:gridCol w:w="57"/>
        <w:gridCol w:w="57"/>
        <w:gridCol w:w="851"/>
      </w:tblGrid>
      <w:tr w:rsidR="00CB6895">
        <w:tblPrEx>
          <w:tblCellMar>
            <w:top w:w="0" w:type="dxa"/>
            <w:left w:w="0" w:type="dxa"/>
            <w:bottom w:w="0" w:type="dxa"/>
            <w:right w:w="0" w:type="dxa"/>
          </w:tblCellMar>
        </w:tblPrEx>
        <w:trPr>
          <w:cantSplit/>
        </w:trPr>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113"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227" w:type="dxa"/>
          </w:tcPr>
          <w:p w:rsidR="00CB6895" w:rsidRDefault="00CB6895">
            <w:pPr>
              <w:rPr>
                <w:rFonts w:ascii="Arial" w:hAnsi="Arial"/>
                <w:sz w:val="16"/>
              </w:rPr>
            </w:pPr>
            <w:r>
              <w:rPr>
                <w:rFonts w:ascii="Arial" w:hAnsi="Arial"/>
                <w:sz w:val="16"/>
              </w:rPr>
              <w:t xml:space="preserve"> 5</w:t>
            </w:r>
          </w:p>
        </w:tc>
        <w:tc>
          <w:tcPr>
            <w:tcW w:w="113" w:type="dxa"/>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r>
              <w:rPr>
                <w:rFonts w:ascii="Arial" w:hAnsi="Arial"/>
                <w:sz w:val="16"/>
              </w:rPr>
              <w:t xml:space="preserve"> </w:t>
            </w: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1816" w:type="dxa"/>
            <w:gridSpan w:val="4"/>
          </w:tcPr>
          <w:p w:rsidR="00CB6895" w:rsidRDefault="00CB6895">
            <w:pPr>
              <w:rPr>
                <w:rFonts w:ascii="Arial" w:hAnsi="Arial"/>
                <w:sz w:val="16"/>
              </w:rPr>
            </w:pPr>
            <w:r>
              <w:rPr>
                <w:rFonts w:ascii="Arial" w:hAnsi="Arial"/>
                <w:sz w:val="16"/>
              </w:rPr>
              <w:t xml:space="preserve">                Проигравший</w:t>
            </w:r>
          </w:p>
        </w:tc>
      </w:tr>
      <w:tr w:rsidR="00CB6895">
        <w:tblPrEx>
          <w:tblCellMar>
            <w:top w:w="0" w:type="dxa"/>
            <w:left w:w="0" w:type="dxa"/>
            <w:bottom w:w="0" w:type="dxa"/>
            <w:right w:w="0" w:type="dxa"/>
          </w:tblCellMar>
        </w:tblPrEx>
        <w:tc>
          <w:tcPr>
            <w:tcW w:w="851" w:type="dxa"/>
          </w:tcPr>
          <w:p w:rsidR="00CB6895" w:rsidRDefault="00CB6895">
            <w:pPr>
              <w:rPr>
                <w:rFonts w:ascii="Arial" w:hAnsi="Arial"/>
                <w:sz w:val="16"/>
              </w:rPr>
            </w:pPr>
            <w:r>
              <w:rPr>
                <w:rFonts w:ascii="Arial" w:hAnsi="Arial"/>
                <w:sz w:val="16"/>
              </w:rPr>
              <w:t xml:space="preserve">  30 </w:t>
            </w: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113"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227" w:type="dxa"/>
          </w:tcPr>
          <w:p w:rsidR="00CB6895" w:rsidRDefault="00CB6895">
            <w:pPr>
              <w:rPr>
                <w:rFonts w:ascii="Arial" w:hAnsi="Arial"/>
                <w:sz w:val="16"/>
              </w:rPr>
            </w:pPr>
            <w:r>
              <w:rPr>
                <w:rFonts w:ascii="Arial" w:hAnsi="Arial"/>
                <w:sz w:val="16"/>
              </w:rPr>
              <w:t xml:space="preserve"> 6</w:t>
            </w:r>
          </w:p>
        </w:tc>
        <w:tc>
          <w:tcPr>
            <w:tcW w:w="113" w:type="dxa"/>
            <w:tcBorders>
              <w:top w:val="single" w:sz="12" w:space="0" w:color="auto"/>
              <w:left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r>
              <w:rPr>
                <w:rFonts w:ascii="Arial" w:hAnsi="Arial"/>
                <w:spacing w:val="-22"/>
                <w:sz w:val="16"/>
              </w:rPr>
              <w:t xml:space="preserve"> в А1</w:t>
            </w: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r>
              <w:rPr>
                <w:rFonts w:ascii="Arial" w:hAnsi="Arial"/>
                <w:sz w:val="16"/>
              </w:rPr>
              <w:t xml:space="preserve"> </w:t>
            </w:r>
            <w:r>
              <w:rPr>
                <w:rFonts w:ascii="Arial" w:hAnsi="Arial"/>
                <w:spacing w:val="-22"/>
                <w:sz w:val="16"/>
              </w:rPr>
              <w:t xml:space="preserve">на   А1         </w:t>
            </w:r>
            <w:r>
              <w:rPr>
                <w:rFonts w:ascii="Arial" w:hAnsi="Arial"/>
                <w:sz w:val="16"/>
              </w:rPr>
              <w:t xml:space="preserve"> 3</w:t>
            </w:r>
          </w:p>
        </w:tc>
      </w:tr>
      <w:tr w:rsidR="00CB6895">
        <w:tblPrEx>
          <w:tblCellMar>
            <w:top w:w="0" w:type="dxa"/>
            <w:left w:w="0" w:type="dxa"/>
            <w:bottom w:w="0" w:type="dxa"/>
            <w:right w:w="0" w:type="dxa"/>
          </w:tblCellMar>
        </w:tblPrEx>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57" w:type="dxa"/>
            <w:tcBorders>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113"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227" w:type="dxa"/>
            <w:tcBorders>
              <w:left w:val="nil"/>
              <w:bottom w:val="single" w:sz="12" w:space="0" w:color="auto"/>
            </w:tcBorders>
          </w:tcPr>
          <w:p w:rsidR="00CB6895" w:rsidRDefault="00CB6895">
            <w:pPr>
              <w:rPr>
                <w:rFonts w:ascii="Arial" w:hAnsi="Arial"/>
                <w:sz w:val="16"/>
              </w:rPr>
            </w:pPr>
          </w:p>
        </w:tc>
        <w:tc>
          <w:tcPr>
            <w:tcW w:w="113" w:type="dxa"/>
            <w:tcBorders>
              <w:left w:val="single" w:sz="12" w:space="0" w:color="auto"/>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r>
      <w:tr w:rsidR="00CB6895">
        <w:tblPrEx>
          <w:tblCellMar>
            <w:top w:w="0" w:type="dxa"/>
            <w:left w:w="0" w:type="dxa"/>
            <w:bottom w:w="0" w:type="dxa"/>
            <w:right w:w="0" w:type="dxa"/>
          </w:tblCellMar>
        </w:tblPrEx>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r>
              <w:rPr>
                <w:rFonts w:ascii="Arial" w:hAnsi="Arial"/>
                <w:sz w:val="16"/>
              </w:rPr>
              <w:t xml:space="preserve">       А2</w:t>
            </w:r>
          </w:p>
        </w:tc>
        <w:tc>
          <w:tcPr>
            <w:tcW w:w="113"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227" w:type="dxa"/>
            <w:tcBorders>
              <w:left w:val="nil"/>
            </w:tcBorders>
          </w:tcPr>
          <w:p w:rsidR="00CB6895" w:rsidRDefault="00CB6895">
            <w:pPr>
              <w:rPr>
                <w:rFonts w:ascii="Arial" w:hAnsi="Arial"/>
                <w:sz w:val="16"/>
              </w:rPr>
            </w:pPr>
          </w:p>
        </w:tc>
        <w:tc>
          <w:tcPr>
            <w:tcW w:w="113" w:type="dxa"/>
            <w:tcBorders>
              <w:left w:val="single" w:sz="12" w:space="0" w:color="auto"/>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tcBorders>
          </w:tcPr>
          <w:p w:rsidR="00CB6895" w:rsidRDefault="00CB6895">
            <w:pPr>
              <w:rPr>
                <w:rFonts w:ascii="Arial" w:hAnsi="Arial"/>
                <w:sz w:val="16"/>
              </w:rPr>
            </w:pPr>
          </w:p>
        </w:tc>
        <w:tc>
          <w:tcPr>
            <w:tcW w:w="57" w:type="dxa"/>
            <w:tcBorders>
              <w:top w:val="single" w:sz="12" w:space="0" w:color="auto"/>
            </w:tcBorders>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r>
              <w:rPr>
                <w:rFonts w:ascii="Arial" w:hAnsi="Arial"/>
                <w:sz w:val="16"/>
              </w:rPr>
              <w:t xml:space="preserve"> </w:t>
            </w:r>
          </w:p>
        </w:tc>
        <w:tc>
          <w:tcPr>
            <w:tcW w:w="113"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227" w:type="dxa"/>
          </w:tcPr>
          <w:p w:rsidR="00CB6895" w:rsidRDefault="00CB6895">
            <w:pPr>
              <w:rPr>
                <w:rFonts w:ascii="Arial" w:hAnsi="Arial"/>
                <w:sz w:val="16"/>
              </w:rPr>
            </w:pPr>
            <w:r>
              <w:rPr>
                <w:rFonts w:ascii="Arial" w:hAnsi="Arial"/>
                <w:sz w:val="16"/>
              </w:rPr>
              <w:t xml:space="preserve"> 7</w:t>
            </w:r>
          </w:p>
        </w:tc>
        <w:tc>
          <w:tcPr>
            <w:tcW w:w="113" w:type="dxa"/>
            <w:tcBorders>
              <w:left w:val="single" w:sz="12" w:space="0" w:color="auto"/>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113"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227" w:type="dxa"/>
          </w:tcPr>
          <w:p w:rsidR="00CB6895" w:rsidRDefault="00CB6895">
            <w:pPr>
              <w:rPr>
                <w:rFonts w:ascii="Arial" w:hAnsi="Arial"/>
                <w:sz w:val="16"/>
              </w:rPr>
            </w:pPr>
            <w:r>
              <w:rPr>
                <w:rFonts w:ascii="Arial" w:hAnsi="Arial"/>
                <w:sz w:val="16"/>
              </w:rPr>
              <w:t xml:space="preserve"> 8</w:t>
            </w:r>
          </w:p>
        </w:tc>
        <w:tc>
          <w:tcPr>
            <w:tcW w:w="113" w:type="dxa"/>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bl>
    <w:p w:rsidR="00CB6895" w:rsidRDefault="00CB6895">
      <w:pPr>
        <w:rPr>
          <w:rFonts w:ascii="Arial" w:hAnsi="Arial"/>
          <w:sz w:val="16"/>
        </w:rPr>
      </w:pPr>
    </w:p>
    <w:p w:rsidR="00CB6895" w:rsidRDefault="00CB6895">
      <w:pPr>
        <w:rPr>
          <w:rFonts w:ascii="Arial" w:hAnsi="Arial"/>
          <w:sz w:val="16"/>
        </w:rPr>
      </w:pPr>
    </w:p>
    <w:p w:rsidR="00CB6895" w:rsidRDefault="00CB6895">
      <w:pPr>
        <w:rPr>
          <w:rFonts w:ascii="Arial" w:hAnsi="Arial"/>
          <w:sz w:val="16"/>
        </w:rPr>
      </w:pPr>
      <w:r>
        <w:rPr>
          <w:rFonts w:ascii="Arial" w:hAnsi="Arial"/>
          <w:sz w:val="16"/>
        </w:rPr>
        <w:t>Группа Б</w:t>
      </w:r>
    </w:p>
    <w:tbl>
      <w:tblPr>
        <w:tblW w:w="0" w:type="auto"/>
        <w:tblLayout w:type="fixed"/>
        <w:tblCellMar>
          <w:left w:w="0" w:type="dxa"/>
          <w:right w:w="0" w:type="dxa"/>
        </w:tblCellMar>
        <w:tblLook w:val="0000"/>
      </w:tblPr>
      <w:tblGrid>
        <w:gridCol w:w="851"/>
        <w:gridCol w:w="57"/>
        <w:gridCol w:w="57"/>
        <w:gridCol w:w="851"/>
        <w:gridCol w:w="113"/>
        <w:gridCol w:w="851"/>
        <w:gridCol w:w="227"/>
        <w:gridCol w:w="113"/>
        <w:gridCol w:w="851"/>
        <w:gridCol w:w="57"/>
        <w:gridCol w:w="57"/>
        <w:gridCol w:w="851"/>
        <w:gridCol w:w="57"/>
        <w:gridCol w:w="57"/>
        <w:gridCol w:w="851"/>
      </w:tblGrid>
      <w:tr w:rsidR="00CB6895">
        <w:tblPrEx>
          <w:tblCellMar>
            <w:top w:w="0" w:type="dxa"/>
            <w:left w:w="0" w:type="dxa"/>
            <w:bottom w:w="0" w:type="dxa"/>
            <w:right w:w="0" w:type="dxa"/>
          </w:tblCellMar>
        </w:tblPrEx>
        <w:trPr>
          <w:cantSplit/>
        </w:trPr>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113"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227" w:type="dxa"/>
          </w:tcPr>
          <w:p w:rsidR="00CB6895" w:rsidRDefault="00CB6895">
            <w:pPr>
              <w:rPr>
                <w:rFonts w:ascii="Arial" w:hAnsi="Arial"/>
                <w:sz w:val="16"/>
              </w:rPr>
            </w:pPr>
            <w:r>
              <w:rPr>
                <w:rFonts w:ascii="Arial" w:hAnsi="Arial"/>
                <w:sz w:val="16"/>
              </w:rPr>
              <w:t xml:space="preserve"> 9</w:t>
            </w:r>
          </w:p>
        </w:tc>
        <w:tc>
          <w:tcPr>
            <w:tcW w:w="113" w:type="dxa"/>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r>
              <w:rPr>
                <w:rFonts w:ascii="Arial" w:hAnsi="Arial"/>
                <w:sz w:val="16"/>
              </w:rPr>
              <w:t xml:space="preserve"> </w:t>
            </w: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1816" w:type="dxa"/>
            <w:gridSpan w:val="4"/>
          </w:tcPr>
          <w:p w:rsidR="00CB6895" w:rsidRDefault="00CB6895">
            <w:pPr>
              <w:rPr>
                <w:rFonts w:ascii="Arial" w:hAnsi="Arial"/>
                <w:sz w:val="16"/>
              </w:rPr>
            </w:pPr>
            <w:r>
              <w:rPr>
                <w:rFonts w:ascii="Arial" w:hAnsi="Arial"/>
                <w:sz w:val="16"/>
              </w:rPr>
              <w:t xml:space="preserve">                Проигравший</w:t>
            </w:r>
          </w:p>
        </w:tc>
      </w:tr>
      <w:tr w:rsidR="00CB6895">
        <w:tblPrEx>
          <w:tblCellMar>
            <w:top w:w="0" w:type="dxa"/>
            <w:left w:w="0" w:type="dxa"/>
            <w:bottom w:w="0" w:type="dxa"/>
            <w:right w:w="0" w:type="dxa"/>
          </w:tblCellMar>
        </w:tblPrEx>
        <w:tc>
          <w:tcPr>
            <w:tcW w:w="851" w:type="dxa"/>
          </w:tcPr>
          <w:p w:rsidR="00CB6895" w:rsidRDefault="00CB6895">
            <w:pPr>
              <w:rPr>
                <w:rFonts w:ascii="Arial" w:hAnsi="Arial"/>
                <w:sz w:val="16"/>
              </w:rPr>
            </w:pPr>
            <w:r>
              <w:rPr>
                <w:rFonts w:ascii="Arial" w:hAnsi="Arial"/>
                <w:sz w:val="16"/>
              </w:rPr>
              <w:t xml:space="preserve">  28</w:t>
            </w: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113"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227" w:type="dxa"/>
          </w:tcPr>
          <w:p w:rsidR="00CB6895" w:rsidRDefault="00CB6895">
            <w:pPr>
              <w:rPr>
                <w:rFonts w:ascii="Arial" w:hAnsi="Arial"/>
                <w:sz w:val="16"/>
              </w:rPr>
            </w:pPr>
            <w:r>
              <w:rPr>
                <w:rFonts w:ascii="Arial" w:hAnsi="Arial"/>
                <w:sz w:val="16"/>
              </w:rPr>
              <w:t>10</w:t>
            </w:r>
          </w:p>
        </w:tc>
        <w:tc>
          <w:tcPr>
            <w:tcW w:w="113" w:type="dxa"/>
            <w:tcBorders>
              <w:top w:val="single" w:sz="12" w:space="0" w:color="auto"/>
              <w:left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r>
              <w:rPr>
                <w:rFonts w:ascii="Arial" w:hAnsi="Arial"/>
                <w:spacing w:val="-22"/>
                <w:sz w:val="16"/>
              </w:rPr>
              <w:t xml:space="preserve"> </w:t>
            </w: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r>
              <w:rPr>
                <w:rFonts w:ascii="Arial" w:hAnsi="Arial"/>
                <w:sz w:val="16"/>
              </w:rPr>
              <w:t xml:space="preserve"> </w:t>
            </w:r>
            <w:r>
              <w:rPr>
                <w:rFonts w:ascii="Arial" w:hAnsi="Arial"/>
                <w:spacing w:val="-22"/>
                <w:sz w:val="16"/>
              </w:rPr>
              <w:t xml:space="preserve">на   Б2         </w:t>
            </w:r>
            <w:r>
              <w:rPr>
                <w:rFonts w:ascii="Arial" w:hAnsi="Arial"/>
                <w:sz w:val="16"/>
              </w:rPr>
              <w:t xml:space="preserve"> 5</w:t>
            </w:r>
          </w:p>
        </w:tc>
      </w:tr>
      <w:tr w:rsidR="00CB6895">
        <w:tblPrEx>
          <w:tblCellMar>
            <w:top w:w="0" w:type="dxa"/>
            <w:left w:w="0" w:type="dxa"/>
            <w:bottom w:w="0" w:type="dxa"/>
            <w:right w:w="0" w:type="dxa"/>
          </w:tblCellMar>
        </w:tblPrEx>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57" w:type="dxa"/>
            <w:tcBorders>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113"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227" w:type="dxa"/>
            <w:tcBorders>
              <w:left w:val="nil"/>
              <w:bottom w:val="single" w:sz="12" w:space="0" w:color="auto"/>
            </w:tcBorders>
          </w:tcPr>
          <w:p w:rsidR="00CB6895" w:rsidRDefault="00CB6895">
            <w:pPr>
              <w:rPr>
                <w:rFonts w:ascii="Arial" w:hAnsi="Arial"/>
                <w:sz w:val="16"/>
              </w:rPr>
            </w:pPr>
          </w:p>
        </w:tc>
        <w:tc>
          <w:tcPr>
            <w:tcW w:w="113" w:type="dxa"/>
            <w:tcBorders>
              <w:left w:val="single" w:sz="12" w:space="0" w:color="auto"/>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r>
              <w:rPr>
                <w:rFonts w:ascii="Arial" w:hAnsi="Arial"/>
                <w:sz w:val="16"/>
              </w:rPr>
              <w:t xml:space="preserve">               </w:t>
            </w:r>
          </w:p>
        </w:tc>
      </w:tr>
      <w:tr w:rsidR="00CB6895">
        <w:tblPrEx>
          <w:tblCellMar>
            <w:top w:w="0" w:type="dxa"/>
            <w:left w:w="0" w:type="dxa"/>
            <w:bottom w:w="0" w:type="dxa"/>
            <w:right w:w="0" w:type="dxa"/>
          </w:tblCellMar>
        </w:tblPrEx>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r>
              <w:rPr>
                <w:rFonts w:ascii="Arial" w:hAnsi="Arial"/>
                <w:sz w:val="16"/>
              </w:rPr>
              <w:t xml:space="preserve"> </w:t>
            </w: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r>
              <w:rPr>
                <w:rFonts w:ascii="Arial" w:hAnsi="Arial"/>
                <w:sz w:val="16"/>
              </w:rPr>
              <w:t xml:space="preserve">       Б1</w:t>
            </w:r>
          </w:p>
        </w:tc>
        <w:tc>
          <w:tcPr>
            <w:tcW w:w="113"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227" w:type="dxa"/>
            <w:tcBorders>
              <w:left w:val="nil"/>
            </w:tcBorders>
          </w:tcPr>
          <w:p w:rsidR="00CB6895" w:rsidRDefault="00CB6895">
            <w:pPr>
              <w:rPr>
                <w:rFonts w:ascii="Arial" w:hAnsi="Arial"/>
                <w:sz w:val="16"/>
              </w:rPr>
            </w:pPr>
          </w:p>
        </w:tc>
        <w:tc>
          <w:tcPr>
            <w:tcW w:w="113" w:type="dxa"/>
            <w:tcBorders>
              <w:left w:val="single" w:sz="12" w:space="0" w:color="auto"/>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tcBorders>
          </w:tcPr>
          <w:p w:rsidR="00CB6895" w:rsidRDefault="00CB6895">
            <w:pPr>
              <w:rPr>
                <w:rFonts w:ascii="Arial" w:hAnsi="Arial"/>
                <w:sz w:val="16"/>
              </w:rPr>
            </w:pPr>
          </w:p>
        </w:tc>
        <w:tc>
          <w:tcPr>
            <w:tcW w:w="57" w:type="dxa"/>
            <w:tcBorders>
              <w:top w:val="single" w:sz="12" w:space="0" w:color="auto"/>
            </w:tcBorders>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r>
              <w:rPr>
                <w:rFonts w:ascii="Arial" w:hAnsi="Arial"/>
                <w:sz w:val="16"/>
              </w:rPr>
              <w:t xml:space="preserve"> </w:t>
            </w:r>
          </w:p>
        </w:tc>
        <w:tc>
          <w:tcPr>
            <w:tcW w:w="113"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227" w:type="dxa"/>
          </w:tcPr>
          <w:p w:rsidR="00CB6895" w:rsidRDefault="00CB6895">
            <w:pPr>
              <w:rPr>
                <w:rFonts w:ascii="Arial" w:hAnsi="Arial"/>
                <w:sz w:val="16"/>
              </w:rPr>
            </w:pPr>
            <w:r>
              <w:rPr>
                <w:rFonts w:ascii="Arial" w:hAnsi="Arial"/>
                <w:sz w:val="16"/>
              </w:rPr>
              <w:t>11</w:t>
            </w:r>
          </w:p>
        </w:tc>
        <w:tc>
          <w:tcPr>
            <w:tcW w:w="113" w:type="dxa"/>
            <w:tcBorders>
              <w:left w:val="single" w:sz="12" w:space="0" w:color="auto"/>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113"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227" w:type="dxa"/>
          </w:tcPr>
          <w:p w:rsidR="00CB6895" w:rsidRDefault="00CB6895">
            <w:pPr>
              <w:rPr>
                <w:rFonts w:ascii="Arial" w:hAnsi="Arial"/>
                <w:sz w:val="16"/>
              </w:rPr>
            </w:pPr>
            <w:r>
              <w:rPr>
                <w:rFonts w:ascii="Arial" w:hAnsi="Arial"/>
                <w:sz w:val="16"/>
              </w:rPr>
              <w:t>12</w:t>
            </w:r>
          </w:p>
        </w:tc>
        <w:tc>
          <w:tcPr>
            <w:tcW w:w="113" w:type="dxa"/>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bl>
    <w:p w:rsidR="00CB6895" w:rsidRDefault="00CB6895">
      <w:pPr>
        <w:rPr>
          <w:rFonts w:ascii="Arial" w:hAnsi="Arial"/>
          <w:sz w:val="16"/>
        </w:rPr>
      </w:pPr>
    </w:p>
    <w:p w:rsidR="00CB6895" w:rsidRDefault="00CB6895">
      <w:pPr>
        <w:rPr>
          <w:rFonts w:ascii="Arial" w:hAnsi="Arial"/>
          <w:sz w:val="16"/>
        </w:rPr>
      </w:pPr>
    </w:p>
    <w:tbl>
      <w:tblPr>
        <w:tblW w:w="0" w:type="auto"/>
        <w:tblLayout w:type="fixed"/>
        <w:tblCellMar>
          <w:left w:w="0" w:type="dxa"/>
          <w:right w:w="0" w:type="dxa"/>
        </w:tblCellMar>
        <w:tblLook w:val="0000"/>
      </w:tblPr>
      <w:tblGrid>
        <w:gridCol w:w="851"/>
        <w:gridCol w:w="57"/>
        <w:gridCol w:w="57"/>
        <w:gridCol w:w="851"/>
        <w:gridCol w:w="113"/>
        <w:gridCol w:w="851"/>
        <w:gridCol w:w="227"/>
        <w:gridCol w:w="113"/>
        <w:gridCol w:w="851"/>
        <w:gridCol w:w="57"/>
        <w:gridCol w:w="57"/>
        <w:gridCol w:w="851"/>
        <w:gridCol w:w="57"/>
        <w:gridCol w:w="57"/>
        <w:gridCol w:w="851"/>
      </w:tblGrid>
      <w:tr w:rsidR="00CB6895">
        <w:tblPrEx>
          <w:tblCellMar>
            <w:top w:w="0" w:type="dxa"/>
            <w:left w:w="0" w:type="dxa"/>
            <w:bottom w:w="0" w:type="dxa"/>
            <w:right w:w="0" w:type="dxa"/>
          </w:tblCellMar>
        </w:tblPrEx>
        <w:trPr>
          <w:cantSplit/>
        </w:trPr>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113"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227" w:type="dxa"/>
          </w:tcPr>
          <w:p w:rsidR="00CB6895" w:rsidRDefault="00CB6895">
            <w:pPr>
              <w:rPr>
                <w:rFonts w:ascii="Arial" w:hAnsi="Arial"/>
                <w:sz w:val="16"/>
              </w:rPr>
            </w:pPr>
            <w:r>
              <w:rPr>
                <w:rFonts w:ascii="Arial" w:hAnsi="Arial"/>
                <w:sz w:val="16"/>
              </w:rPr>
              <w:t>13</w:t>
            </w:r>
          </w:p>
        </w:tc>
        <w:tc>
          <w:tcPr>
            <w:tcW w:w="113" w:type="dxa"/>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r>
              <w:rPr>
                <w:rFonts w:ascii="Arial" w:hAnsi="Arial"/>
                <w:sz w:val="16"/>
              </w:rPr>
              <w:t xml:space="preserve"> </w:t>
            </w: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1816" w:type="dxa"/>
            <w:gridSpan w:val="4"/>
          </w:tcPr>
          <w:p w:rsidR="00CB6895" w:rsidRDefault="00CB6895">
            <w:pPr>
              <w:rPr>
                <w:rFonts w:ascii="Arial" w:hAnsi="Arial"/>
                <w:sz w:val="16"/>
              </w:rPr>
            </w:pPr>
            <w:r>
              <w:rPr>
                <w:rFonts w:ascii="Arial" w:hAnsi="Arial"/>
                <w:sz w:val="16"/>
              </w:rPr>
              <w:t xml:space="preserve">                Проигравший</w:t>
            </w:r>
          </w:p>
        </w:tc>
      </w:tr>
      <w:tr w:rsidR="00CB6895">
        <w:tblPrEx>
          <w:tblCellMar>
            <w:top w:w="0" w:type="dxa"/>
            <w:left w:w="0" w:type="dxa"/>
            <w:bottom w:w="0" w:type="dxa"/>
            <w:right w:w="0" w:type="dxa"/>
          </w:tblCellMar>
        </w:tblPrEx>
        <w:tc>
          <w:tcPr>
            <w:tcW w:w="851" w:type="dxa"/>
          </w:tcPr>
          <w:p w:rsidR="00CB6895" w:rsidRDefault="00CB6895">
            <w:pPr>
              <w:rPr>
                <w:rFonts w:ascii="Arial" w:hAnsi="Arial"/>
                <w:sz w:val="16"/>
              </w:rPr>
            </w:pPr>
            <w:r>
              <w:rPr>
                <w:rFonts w:ascii="Arial" w:hAnsi="Arial"/>
                <w:sz w:val="16"/>
              </w:rPr>
              <w:t xml:space="preserve">  26 </w:t>
            </w: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113"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227" w:type="dxa"/>
          </w:tcPr>
          <w:p w:rsidR="00CB6895" w:rsidRDefault="00CB6895">
            <w:pPr>
              <w:rPr>
                <w:rFonts w:ascii="Arial" w:hAnsi="Arial"/>
                <w:sz w:val="16"/>
              </w:rPr>
            </w:pPr>
            <w:r>
              <w:rPr>
                <w:rFonts w:ascii="Arial" w:hAnsi="Arial"/>
                <w:sz w:val="16"/>
              </w:rPr>
              <w:t>14</w:t>
            </w:r>
          </w:p>
        </w:tc>
        <w:tc>
          <w:tcPr>
            <w:tcW w:w="113" w:type="dxa"/>
            <w:tcBorders>
              <w:top w:val="single" w:sz="12" w:space="0" w:color="auto"/>
              <w:left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r>
              <w:rPr>
                <w:rFonts w:ascii="Arial" w:hAnsi="Arial"/>
                <w:spacing w:val="-22"/>
                <w:sz w:val="16"/>
              </w:rPr>
              <w:t xml:space="preserve"> </w:t>
            </w: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r>
              <w:rPr>
                <w:rFonts w:ascii="Arial" w:hAnsi="Arial"/>
                <w:sz w:val="16"/>
              </w:rPr>
              <w:t xml:space="preserve"> </w:t>
            </w:r>
            <w:r>
              <w:rPr>
                <w:rFonts w:ascii="Arial" w:hAnsi="Arial"/>
                <w:spacing w:val="-22"/>
                <w:sz w:val="16"/>
              </w:rPr>
              <w:t xml:space="preserve">на   Б2         </w:t>
            </w:r>
            <w:r>
              <w:rPr>
                <w:rFonts w:ascii="Arial" w:hAnsi="Arial"/>
                <w:sz w:val="16"/>
              </w:rPr>
              <w:t xml:space="preserve"> 7</w:t>
            </w:r>
          </w:p>
        </w:tc>
      </w:tr>
      <w:tr w:rsidR="00CB6895">
        <w:tblPrEx>
          <w:tblCellMar>
            <w:top w:w="0" w:type="dxa"/>
            <w:left w:w="0" w:type="dxa"/>
            <w:bottom w:w="0" w:type="dxa"/>
            <w:right w:w="0" w:type="dxa"/>
          </w:tblCellMar>
        </w:tblPrEx>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57" w:type="dxa"/>
            <w:tcBorders>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113"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227" w:type="dxa"/>
            <w:tcBorders>
              <w:left w:val="nil"/>
              <w:bottom w:val="single" w:sz="12" w:space="0" w:color="auto"/>
            </w:tcBorders>
          </w:tcPr>
          <w:p w:rsidR="00CB6895" w:rsidRDefault="00CB6895">
            <w:pPr>
              <w:rPr>
                <w:rFonts w:ascii="Arial" w:hAnsi="Arial"/>
                <w:sz w:val="16"/>
              </w:rPr>
            </w:pPr>
          </w:p>
        </w:tc>
        <w:tc>
          <w:tcPr>
            <w:tcW w:w="113" w:type="dxa"/>
            <w:tcBorders>
              <w:left w:val="single" w:sz="12" w:space="0" w:color="auto"/>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r>
      <w:tr w:rsidR="00CB6895">
        <w:tblPrEx>
          <w:tblCellMar>
            <w:top w:w="0" w:type="dxa"/>
            <w:left w:w="0" w:type="dxa"/>
            <w:bottom w:w="0" w:type="dxa"/>
            <w:right w:w="0" w:type="dxa"/>
          </w:tblCellMar>
        </w:tblPrEx>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r>
              <w:rPr>
                <w:rFonts w:ascii="Arial" w:hAnsi="Arial"/>
                <w:sz w:val="16"/>
              </w:rPr>
              <w:t xml:space="preserve">       Б2</w:t>
            </w:r>
          </w:p>
        </w:tc>
        <w:tc>
          <w:tcPr>
            <w:tcW w:w="113"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227" w:type="dxa"/>
            <w:tcBorders>
              <w:left w:val="nil"/>
            </w:tcBorders>
          </w:tcPr>
          <w:p w:rsidR="00CB6895" w:rsidRDefault="00CB6895">
            <w:pPr>
              <w:rPr>
                <w:rFonts w:ascii="Arial" w:hAnsi="Arial"/>
                <w:sz w:val="16"/>
              </w:rPr>
            </w:pPr>
          </w:p>
        </w:tc>
        <w:tc>
          <w:tcPr>
            <w:tcW w:w="113" w:type="dxa"/>
            <w:tcBorders>
              <w:left w:val="single" w:sz="12" w:space="0" w:color="auto"/>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tcBorders>
          </w:tcPr>
          <w:p w:rsidR="00CB6895" w:rsidRDefault="00CB6895">
            <w:pPr>
              <w:rPr>
                <w:rFonts w:ascii="Arial" w:hAnsi="Arial"/>
                <w:sz w:val="16"/>
              </w:rPr>
            </w:pPr>
          </w:p>
        </w:tc>
        <w:tc>
          <w:tcPr>
            <w:tcW w:w="57" w:type="dxa"/>
            <w:tcBorders>
              <w:top w:val="single" w:sz="12" w:space="0" w:color="auto"/>
            </w:tcBorders>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r>
              <w:rPr>
                <w:rFonts w:ascii="Arial" w:hAnsi="Arial"/>
                <w:sz w:val="16"/>
              </w:rPr>
              <w:t xml:space="preserve"> </w:t>
            </w:r>
          </w:p>
        </w:tc>
        <w:tc>
          <w:tcPr>
            <w:tcW w:w="113"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227" w:type="dxa"/>
          </w:tcPr>
          <w:p w:rsidR="00CB6895" w:rsidRDefault="00CB6895">
            <w:pPr>
              <w:rPr>
                <w:rFonts w:ascii="Arial" w:hAnsi="Arial"/>
                <w:sz w:val="16"/>
              </w:rPr>
            </w:pPr>
            <w:r>
              <w:rPr>
                <w:rFonts w:ascii="Arial" w:hAnsi="Arial"/>
                <w:sz w:val="16"/>
              </w:rPr>
              <w:t>15</w:t>
            </w:r>
          </w:p>
        </w:tc>
        <w:tc>
          <w:tcPr>
            <w:tcW w:w="113" w:type="dxa"/>
            <w:tcBorders>
              <w:left w:val="single" w:sz="12" w:space="0" w:color="auto"/>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113"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227" w:type="dxa"/>
          </w:tcPr>
          <w:p w:rsidR="00CB6895" w:rsidRDefault="00CB6895">
            <w:pPr>
              <w:rPr>
                <w:rFonts w:ascii="Arial" w:hAnsi="Arial"/>
                <w:sz w:val="16"/>
              </w:rPr>
            </w:pPr>
            <w:r>
              <w:rPr>
                <w:rFonts w:ascii="Arial" w:hAnsi="Arial"/>
                <w:sz w:val="16"/>
              </w:rPr>
              <w:t>16</w:t>
            </w:r>
          </w:p>
        </w:tc>
        <w:tc>
          <w:tcPr>
            <w:tcW w:w="113" w:type="dxa"/>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bl>
    <w:p w:rsidR="00CB6895" w:rsidRDefault="00CB6895">
      <w:pPr>
        <w:rPr>
          <w:rFonts w:ascii="Arial" w:hAnsi="Arial"/>
          <w:sz w:val="16"/>
        </w:rPr>
      </w:pPr>
    </w:p>
    <w:p w:rsidR="00CB6895" w:rsidRDefault="00CB6895">
      <w:pPr>
        <w:rPr>
          <w:rFonts w:ascii="Times New Roman CYR" w:hAnsi="Times New Roman CYR"/>
          <w:sz w:val="24"/>
        </w:rPr>
      </w:pPr>
      <w:r>
        <w:rPr>
          <w:rFonts w:ascii="Times New Roman CYR" w:hAnsi="Times New Roman CYR"/>
          <w:sz w:val="24"/>
        </w:rPr>
        <w:t>и т.д.</w:t>
      </w:r>
    </w:p>
    <w:p w:rsidR="00CB6895" w:rsidRDefault="003D694D">
      <w:pPr>
        <w:rPr>
          <w:rFonts w:ascii="Times New Roman CYR" w:hAnsi="Times New Roman CYR"/>
          <w:sz w:val="24"/>
        </w:rPr>
      </w:pPr>
      <w:r>
        <w:br w:type="page"/>
      </w:r>
      <w:r w:rsidR="00CB6895">
        <w:rPr>
          <w:rFonts w:ascii="Times New Roman CYR" w:hAnsi="Times New Roman CYR"/>
          <w:b/>
          <w:sz w:val="24"/>
        </w:rPr>
        <w:t>Финальный этап:</w:t>
      </w:r>
      <w:r w:rsidR="00CB6895">
        <w:rPr>
          <w:rFonts w:ascii="Times New Roman CYR" w:hAnsi="Times New Roman CYR"/>
          <w:sz w:val="24"/>
        </w:rPr>
        <w:t xml:space="preserve"> с выбыванием после одного поражения. </w:t>
      </w:r>
    </w:p>
    <w:p w:rsidR="00CB6895" w:rsidRDefault="00CB6895">
      <w:pPr>
        <w:rPr>
          <w:rFonts w:ascii="Arial" w:hAnsi="Arial"/>
          <w:sz w:val="16"/>
        </w:rPr>
      </w:pPr>
    </w:p>
    <w:p w:rsidR="00CB6895" w:rsidRDefault="00CB6895">
      <w:pPr>
        <w:rPr>
          <w:rFonts w:ascii="Arial" w:hAnsi="Arial"/>
          <w:sz w:val="16"/>
        </w:rPr>
      </w:pPr>
    </w:p>
    <w:tbl>
      <w:tblPr>
        <w:tblW w:w="0" w:type="auto"/>
        <w:tblLayout w:type="fixed"/>
        <w:tblCellMar>
          <w:left w:w="0" w:type="dxa"/>
          <w:right w:w="0" w:type="dxa"/>
        </w:tblCellMar>
        <w:tblLook w:val="0000"/>
      </w:tblPr>
      <w:tblGrid>
        <w:gridCol w:w="227"/>
        <w:gridCol w:w="794"/>
        <w:gridCol w:w="57"/>
        <w:gridCol w:w="57"/>
        <w:gridCol w:w="851"/>
        <w:gridCol w:w="57"/>
        <w:gridCol w:w="57"/>
        <w:gridCol w:w="851"/>
        <w:gridCol w:w="57"/>
        <w:gridCol w:w="57"/>
        <w:gridCol w:w="851"/>
        <w:gridCol w:w="57"/>
        <w:gridCol w:w="57"/>
        <w:gridCol w:w="851"/>
        <w:gridCol w:w="57"/>
        <w:gridCol w:w="57"/>
        <w:gridCol w:w="851"/>
      </w:tblGrid>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 xml:space="preserve">  1</w:t>
            </w:r>
          </w:p>
        </w:tc>
        <w:tc>
          <w:tcPr>
            <w:tcW w:w="794"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 xml:space="preserve">  2</w:t>
            </w:r>
          </w:p>
        </w:tc>
        <w:tc>
          <w:tcPr>
            <w:tcW w:w="794"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 xml:space="preserve">  3</w:t>
            </w:r>
          </w:p>
        </w:tc>
        <w:tc>
          <w:tcPr>
            <w:tcW w:w="794"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 xml:space="preserve">  4</w:t>
            </w:r>
          </w:p>
        </w:tc>
        <w:tc>
          <w:tcPr>
            <w:tcW w:w="794"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 xml:space="preserve">  5</w:t>
            </w:r>
          </w:p>
        </w:tc>
        <w:tc>
          <w:tcPr>
            <w:tcW w:w="794"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 xml:space="preserve">  6</w:t>
            </w:r>
          </w:p>
        </w:tc>
        <w:tc>
          <w:tcPr>
            <w:tcW w:w="794"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 xml:space="preserve">  7</w:t>
            </w:r>
          </w:p>
        </w:tc>
        <w:tc>
          <w:tcPr>
            <w:tcW w:w="794"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 xml:space="preserve">  8</w:t>
            </w:r>
          </w:p>
        </w:tc>
        <w:tc>
          <w:tcPr>
            <w:tcW w:w="794"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 xml:space="preserve">  9</w:t>
            </w:r>
          </w:p>
        </w:tc>
        <w:tc>
          <w:tcPr>
            <w:tcW w:w="794"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10</w:t>
            </w:r>
          </w:p>
        </w:tc>
        <w:tc>
          <w:tcPr>
            <w:tcW w:w="794"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11</w:t>
            </w:r>
          </w:p>
        </w:tc>
        <w:tc>
          <w:tcPr>
            <w:tcW w:w="794"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12</w:t>
            </w:r>
          </w:p>
        </w:tc>
        <w:tc>
          <w:tcPr>
            <w:tcW w:w="794"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13</w:t>
            </w:r>
          </w:p>
        </w:tc>
        <w:tc>
          <w:tcPr>
            <w:tcW w:w="794"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14</w:t>
            </w:r>
          </w:p>
        </w:tc>
        <w:tc>
          <w:tcPr>
            <w:tcW w:w="794"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15</w:t>
            </w:r>
          </w:p>
        </w:tc>
        <w:tc>
          <w:tcPr>
            <w:tcW w:w="794"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16</w:t>
            </w:r>
          </w:p>
        </w:tc>
        <w:tc>
          <w:tcPr>
            <w:tcW w:w="794"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left w:val="nil"/>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57" w:type="dxa"/>
            <w:tcBorders>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left w:val="nil"/>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17</w:t>
            </w:r>
          </w:p>
        </w:tc>
        <w:tc>
          <w:tcPr>
            <w:tcW w:w="794"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18</w:t>
            </w:r>
          </w:p>
        </w:tc>
        <w:tc>
          <w:tcPr>
            <w:tcW w:w="794"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19</w:t>
            </w:r>
          </w:p>
        </w:tc>
        <w:tc>
          <w:tcPr>
            <w:tcW w:w="794"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20</w:t>
            </w:r>
          </w:p>
        </w:tc>
        <w:tc>
          <w:tcPr>
            <w:tcW w:w="794"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21</w:t>
            </w:r>
          </w:p>
        </w:tc>
        <w:tc>
          <w:tcPr>
            <w:tcW w:w="794"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22</w:t>
            </w:r>
          </w:p>
        </w:tc>
        <w:tc>
          <w:tcPr>
            <w:tcW w:w="794"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23</w:t>
            </w:r>
          </w:p>
        </w:tc>
        <w:tc>
          <w:tcPr>
            <w:tcW w:w="794"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24</w:t>
            </w:r>
          </w:p>
        </w:tc>
        <w:tc>
          <w:tcPr>
            <w:tcW w:w="794"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25</w:t>
            </w:r>
          </w:p>
        </w:tc>
        <w:tc>
          <w:tcPr>
            <w:tcW w:w="794"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26</w:t>
            </w:r>
          </w:p>
        </w:tc>
        <w:tc>
          <w:tcPr>
            <w:tcW w:w="794"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27</w:t>
            </w:r>
          </w:p>
        </w:tc>
        <w:tc>
          <w:tcPr>
            <w:tcW w:w="794"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28</w:t>
            </w:r>
          </w:p>
        </w:tc>
        <w:tc>
          <w:tcPr>
            <w:tcW w:w="794"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29</w:t>
            </w:r>
          </w:p>
        </w:tc>
        <w:tc>
          <w:tcPr>
            <w:tcW w:w="794"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30</w:t>
            </w:r>
          </w:p>
        </w:tc>
        <w:tc>
          <w:tcPr>
            <w:tcW w:w="794"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top w:val="single" w:sz="12" w:space="0" w:color="auto"/>
              <w:left w:val="nil"/>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bottom w:val="single" w:sz="12" w:space="0" w:color="auto"/>
            </w:tcBorders>
          </w:tcPr>
          <w:p w:rsidR="00CB6895" w:rsidRDefault="00CB6895">
            <w:pPr>
              <w:rPr>
                <w:rFonts w:ascii="Arial" w:hAnsi="Arial"/>
                <w:sz w:val="16"/>
              </w:rPr>
            </w:pPr>
          </w:p>
        </w:tc>
        <w:tc>
          <w:tcPr>
            <w:tcW w:w="851"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p>
        </w:tc>
        <w:tc>
          <w:tcPr>
            <w:tcW w:w="794" w:type="dxa"/>
          </w:tcPr>
          <w:p w:rsidR="00CB6895" w:rsidRDefault="00CB6895">
            <w:pPr>
              <w:rPr>
                <w:rFonts w:ascii="Arial" w:hAnsi="Arial"/>
                <w:sz w:val="16"/>
              </w:rPr>
            </w:pPr>
          </w:p>
        </w:tc>
        <w:tc>
          <w:tcPr>
            <w:tcW w:w="57" w:type="dxa"/>
            <w:tcBorders>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31</w:t>
            </w:r>
          </w:p>
        </w:tc>
        <w:tc>
          <w:tcPr>
            <w:tcW w:w="794" w:type="dxa"/>
            <w:tcBorders>
              <w:top w:val="single" w:sz="12" w:space="0" w:color="auto"/>
              <w:left w:val="single" w:sz="12" w:space="0" w:color="auto"/>
              <w:right w:val="single" w:sz="12" w:space="0" w:color="auto"/>
            </w:tcBorders>
          </w:tcPr>
          <w:p w:rsidR="00CB6895" w:rsidRDefault="00CB6895">
            <w:pPr>
              <w:rPr>
                <w:rFonts w:ascii="Arial" w:hAnsi="Arial"/>
                <w:sz w:val="16"/>
              </w:rPr>
            </w:pPr>
          </w:p>
        </w:tc>
        <w:tc>
          <w:tcPr>
            <w:tcW w:w="57" w:type="dxa"/>
            <w:tcBorders>
              <w:left w:val="nil"/>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r w:rsidR="00CB6895">
        <w:tblPrEx>
          <w:tblCellMar>
            <w:top w:w="0" w:type="dxa"/>
            <w:left w:w="0" w:type="dxa"/>
            <w:bottom w:w="0" w:type="dxa"/>
            <w:right w:w="0" w:type="dxa"/>
          </w:tblCellMar>
        </w:tblPrEx>
        <w:trPr>
          <w:trHeight w:hRule="exact" w:val="140"/>
        </w:trPr>
        <w:tc>
          <w:tcPr>
            <w:tcW w:w="227" w:type="dxa"/>
          </w:tcPr>
          <w:p w:rsidR="00CB6895" w:rsidRDefault="00CB6895">
            <w:pPr>
              <w:rPr>
                <w:rFonts w:ascii="Arial" w:hAnsi="Arial"/>
                <w:sz w:val="12"/>
              </w:rPr>
            </w:pPr>
            <w:r>
              <w:rPr>
                <w:rFonts w:ascii="Arial" w:hAnsi="Arial"/>
                <w:sz w:val="12"/>
              </w:rPr>
              <w:t>32</w:t>
            </w:r>
          </w:p>
        </w:tc>
        <w:tc>
          <w:tcPr>
            <w:tcW w:w="794" w:type="dxa"/>
            <w:tcBorders>
              <w:top w:val="single" w:sz="12" w:space="0" w:color="auto"/>
              <w:left w:val="single" w:sz="12" w:space="0" w:color="auto"/>
              <w:bottom w:val="single" w:sz="12" w:space="0" w:color="auto"/>
              <w:right w:val="single" w:sz="12" w:space="0" w:color="auto"/>
            </w:tcBorders>
          </w:tcPr>
          <w:p w:rsidR="00CB6895" w:rsidRDefault="00CB6895">
            <w:pPr>
              <w:rPr>
                <w:rFonts w:ascii="Arial" w:hAnsi="Arial"/>
                <w:sz w:val="16"/>
              </w:rPr>
            </w:pPr>
          </w:p>
        </w:tc>
        <w:tc>
          <w:tcPr>
            <w:tcW w:w="57" w:type="dxa"/>
            <w:tcBorders>
              <w:left w:val="nil"/>
            </w:tcBorders>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57" w:type="dxa"/>
          </w:tcPr>
          <w:p w:rsidR="00CB6895" w:rsidRDefault="00CB6895">
            <w:pPr>
              <w:rPr>
                <w:rFonts w:ascii="Arial" w:hAnsi="Arial"/>
                <w:sz w:val="16"/>
              </w:rPr>
            </w:pPr>
          </w:p>
        </w:tc>
        <w:tc>
          <w:tcPr>
            <w:tcW w:w="851" w:type="dxa"/>
          </w:tcPr>
          <w:p w:rsidR="00CB6895" w:rsidRDefault="00CB6895">
            <w:pPr>
              <w:rPr>
                <w:rFonts w:ascii="Arial" w:hAnsi="Arial"/>
                <w:sz w:val="16"/>
              </w:rPr>
            </w:pPr>
          </w:p>
        </w:tc>
      </w:tr>
    </w:tbl>
    <w:p w:rsidR="003D694D" w:rsidRDefault="003D694D">
      <w:pPr>
        <w:rPr>
          <w:rFonts w:ascii="Arial" w:hAnsi="Arial"/>
          <w:sz w:val="16"/>
        </w:rPr>
      </w:pPr>
    </w:p>
    <w:p w:rsidR="00CB6895" w:rsidRDefault="003D694D">
      <w:pPr>
        <w:rPr>
          <w:rFonts w:ascii="Arial" w:hAnsi="Arial"/>
          <w:sz w:val="16"/>
        </w:rPr>
      </w:pPr>
      <w:r>
        <w:rPr>
          <w:rFonts w:ascii="Arial" w:hAnsi="Arial"/>
          <w:sz w:val="16"/>
        </w:rPr>
        <w:br w:type="page"/>
      </w:r>
    </w:p>
    <w:p w:rsidR="00CB6895" w:rsidRDefault="00CB6895">
      <w:pPr>
        <w:tabs>
          <w:tab w:val="decimal" w:pos="3828"/>
        </w:tabs>
        <w:jc w:val="right"/>
        <w:rPr>
          <w:rFonts w:ascii="Times New Roman CYR" w:hAnsi="Times New Roman CYR"/>
          <w:b/>
          <w:sz w:val="28"/>
          <w:szCs w:val="28"/>
        </w:rPr>
      </w:pPr>
      <w:r>
        <w:rPr>
          <w:rFonts w:ascii="Times New Roman CYR" w:hAnsi="Times New Roman CYR"/>
          <w:b/>
          <w:sz w:val="28"/>
          <w:szCs w:val="28"/>
        </w:rPr>
        <w:t>Приложение 2</w:t>
      </w:r>
    </w:p>
    <w:p w:rsidR="00CB6895" w:rsidRDefault="00CB6895">
      <w:pPr>
        <w:rPr>
          <w:b/>
          <w:bCs/>
          <w:sz w:val="24"/>
        </w:rPr>
      </w:pPr>
    </w:p>
    <w:p w:rsidR="00CB6895" w:rsidRDefault="00CB6895">
      <w:pPr>
        <w:rPr>
          <w:b/>
          <w:bCs/>
          <w:sz w:val="24"/>
        </w:rPr>
      </w:pPr>
    </w:p>
    <w:p w:rsidR="00CB6895" w:rsidRDefault="00CB6895">
      <w:pPr>
        <w:rPr>
          <w:b/>
          <w:bCs/>
          <w:sz w:val="24"/>
        </w:rPr>
      </w:pPr>
    </w:p>
    <w:p w:rsidR="00CB6895" w:rsidRDefault="00CB6895">
      <w:pPr>
        <w:jc w:val="center"/>
        <w:rPr>
          <w:b/>
          <w:bCs/>
          <w:sz w:val="32"/>
          <w:szCs w:val="32"/>
        </w:rPr>
      </w:pPr>
      <w:r>
        <w:rPr>
          <w:b/>
          <w:bCs/>
          <w:sz w:val="32"/>
          <w:szCs w:val="32"/>
        </w:rPr>
        <w:t>Протокол встречи</w:t>
      </w:r>
    </w:p>
    <w:p w:rsidR="00CB6895" w:rsidRDefault="00CB6895">
      <w:pPr>
        <w:rPr>
          <w:b/>
          <w:bCs/>
          <w:sz w:val="24"/>
        </w:rPr>
      </w:pPr>
    </w:p>
    <w:p w:rsidR="00CB6895" w:rsidRDefault="00CB6895">
      <w:pPr>
        <w:rPr>
          <w:bCs/>
          <w:sz w:val="24"/>
          <w:szCs w:val="24"/>
        </w:rPr>
      </w:pPr>
      <w:r>
        <w:rPr>
          <w:bCs/>
          <w:sz w:val="24"/>
          <w:szCs w:val="24"/>
        </w:rPr>
        <w:t>Наименование</w:t>
      </w:r>
    </w:p>
    <w:p w:rsidR="00CB6895" w:rsidRDefault="00CB6895">
      <w:pPr>
        <w:rPr>
          <w:b/>
          <w:bCs/>
          <w:sz w:val="24"/>
          <w:szCs w:val="24"/>
        </w:rPr>
      </w:pPr>
      <w:r>
        <w:rPr>
          <w:bCs/>
          <w:sz w:val="24"/>
          <w:szCs w:val="24"/>
        </w:rPr>
        <w:t xml:space="preserve"> соревнования</w:t>
      </w:r>
      <w:r>
        <w:rPr>
          <w:b/>
          <w:bCs/>
          <w:sz w:val="24"/>
          <w:szCs w:val="24"/>
        </w:rPr>
        <w:t>________________________________________________________</w:t>
      </w:r>
    </w:p>
    <w:p w:rsidR="00CB6895" w:rsidRDefault="00CB6895">
      <w:pPr>
        <w:rPr>
          <w:sz w:val="24"/>
          <w:szCs w:val="24"/>
        </w:rPr>
      </w:pPr>
    </w:p>
    <w:p w:rsidR="00CB6895" w:rsidRDefault="00CB6895">
      <w:pPr>
        <w:rPr>
          <w:sz w:val="24"/>
          <w:szCs w:val="24"/>
        </w:rPr>
      </w:pPr>
      <w:r>
        <w:rPr>
          <w:sz w:val="24"/>
          <w:szCs w:val="24"/>
        </w:rPr>
        <w:t>Дисциплина______________________________</w:t>
      </w:r>
    </w:p>
    <w:p w:rsidR="00CB6895" w:rsidRDefault="00CB6895">
      <w:pPr>
        <w:rPr>
          <w:sz w:val="24"/>
          <w:szCs w:val="24"/>
        </w:rPr>
      </w:pPr>
    </w:p>
    <w:p w:rsidR="00CB6895" w:rsidRDefault="00CB6895">
      <w:pPr>
        <w:rPr>
          <w:sz w:val="24"/>
          <w:szCs w:val="24"/>
        </w:rPr>
      </w:pPr>
      <w:r>
        <w:rPr>
          <w:sz w:val="24"/>
          <w:szCs w:val="24"/>
        </w:rPr>
        <w:t>Место проведения______________________                 Дата__________________</w:t>
      </w:r>
    </w:p>
    <w:p w:rsidR="00CB6895" w:rsidRDefault="00CB6895">
      <w:pPr>
        <w:jc w:val="center"/>
        <w:rPr>
          <w:b/>
          <w:bCs/>
          <w:sz w:val="24"/>
        </w:rPr>
      </w:pPr>
    </w:p>
    <w:p w:rsidR="00CB6895" w:rsidRDefault="00CB6895">
      <w:pPr>
        <w:rPr>
          <w:sz w:val="24"/>
        </w:rPr>
      </w:pPr>
      <w:r>
        <w:rPr>
          <w:sz w:val="24"/>
        </w:rPr>
        <w:t>Встреча до _________побед в партиях                           Судья__________________________</w:t>
      </w:r>
    </w:p>
    <w:p w:rsidR="00CB6895" w:rsidRDefault="00CB6895">
      <w:pPr>
        <w:rPr>
          <w:sz w:val="16"/>
          <w:szCs w:val="16"/>
        </w:rPr>
      </w:pPr>
      <w:r>
        <w:rPr>
          <w:sz w:val="16"/>
          <w:szCs w:val="16"/>
        </w:rPr>
        <w:t xml:space="preserve">                                                                                                                                                                                             Ф.И.О.</w:t>
      </w:r>
    </w:p>
    <w:p w:rsidR="00CB6895" w:rsidRDefault="00CB6895">
      <w:pPr>
        <w:rPr>
          <w:sz w:val="24"/>
        </w:rPr>
      </w:pPr>
    </w:p>
    <w:p w:rsidR="00CB6895" w:rsidRDefault="00CB6895">
      <w:pPr>
        <w:rPr>
          <w:sz w:val="24"/>
        </w:rPr>
      </w:pPr>
      <w:r>
        <w:rPr>
          <w:sz w:val="24"/>
        </w:rPr>
        <w:t>Начало встречи___________                      Окончание встречи______________</w:t>
      </w:r>
    </w:p>
    <w:p w:rsidR="00CB6895" w:rsidRDefault="00CB689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1811"/>
        <w:gridCol w:w="404"/>
        <w:gridCol w:w="425"/>
        <w:gridCol w:w="425"/>
        <w:gridCol w:w="418"/>
        <w:gridCol w:w="418"/>
        <w:gridCol w:w="412"/>
        <w:gridCol w:w="413"/>
        <w:gridCol w:w="412"/>
        <w:gridCol w:w="412"/>
        <w:gridCol w:w="412"/>
        <w:gridCol w:w="413"/>
        <w:gridCol w:w="1067"/>
        <w:gridCol w:w="1684"/>
      </w:tblGrid>
      <w:tr w:rsidR="00CB6895">
        <w:tc>
          <w:tcPr>
            <w:tcW w:w="445" w:type="dxa"/>
          </w:tcPr>
          <w:p w:rsidR="00CB6895" w:rsidRDefault="00CB6895">
            <w:pPr>
              <w:jc w:val="center"/>
              <w:rPr>
                <w:sz w:val="24"/>
              </w:rPr>
            </w:pPr>
            <w:r>
              <w:rPr>
                <w:sz w:val="24"/>
              </w:rPr>
              <w:t>№</w:t>
            </w:r>
          </w:p>
        </w:tc>
        <w:tc>
          <w:tcPr>
            <w:tcW w:w="1811" w:type="dxa"/>
          </w:tcPr>
          <w:p w:rsidR="00CB6895" w:rsidRDefault="00CB6895">
            <w:pPr>
              <w:jc w:val="center"/>
              <w:rPr>
                <w:sz w:val="24"/>
              </w:rPr>
            </w:pPr>
            <w:r>
              <w:rPr>
                <w:sz w:val="24"/>
              </w:rPr>
              <w:t>Ф.И.О.</w:t>
            </w:r>
          </w:p>
          <w:p w:rsidR="00CB6895" w:rsidRDefault="00CB6895">
            <w:pPr>
              <w:jc w:val="center"/>
              <w:rPr>
                <w:sz w:val="24"/>
              </w:rPr>
            </w:pPr>
            <w:r>
              <w:rPr>
                <w:sz w:val="24"/>
              </w:rPr>
              <w:t>игроков</w:t>
            </w:r>
          </w:p>
        </w:tc>
        <w:tc>
          <w:tcPr>
            <w:tcW w:w="4564" w:type="dxa"/>
            <w:gridSpan w:val="11"/>
          </w:tcPr>
          <w:p w:rsidR="00CB6895" w:rsidRDefault="00CB6895">
            <w:pPr>
              <w:jc w:val="center"/>
              <w:rPr>
                <w:sz w:val="24"/>
              </w:rPr>
            </w:pPr>
            <w:r>
              <w:rPr>
                <w:sz w:val="24"/>
              </w:rPr>
              <w:t>Счет в партиях (по шарам)</w:t>
            </w:r>
          </w:p>
        </w:tc>
        <w:tc>
          <w:tcPr>
            <w:tcW w:w="1067" w:type="dxa"/>
          </w:tcPr>
          <w:p w:rsidR="00CB6895" w:rsidRDefault="00CB6895">
            <w:pPr>
              <w:jc w:val="center"/>
              <w:rPr>
                <w:sz w:val="24"/>
              </w:rPr>
            </w:pPr>
            <w:r>
              <w:rPr>
                <w:sz w:val="24"/>
              </w:rPr>
              <w:t>Счет по партиям</w:t>
            </w:r>
          </w:p>
        </w:tc>
        <w:tc>
          <w:tcPr>
            <w:tcW w:w="1684" w:type="dxa"/>
          </w:tcPr>
          <w:p w:rsidR="00CB6895" w:rsidRDefault="00CB6895">
            <w:pPr>
              <w:jc w:val="center"/>
              <w:rPr>
                <w:sz w:val="24"/>
              </w:rPr>
            </w:pPr>
            <w:r>
              <w:rPr>
                <w:sz w:val="24"/>
              </w:rPr>
              <w:t>Победитель</w:t>
            </w:r>
          </w:p>
        </w:tc>
      </w:tr>
      <w:tr w:rsidR="00CB6895">
        <w:tc>
          <w:tcPr>
            <w:tcW w:w="445" w:type="dxa"/>
          </w:tcPr>
          <w:p w:rsidR="00CB6895" w:rsidRDefault="00CB6895">
            <w:pPr>
              <w:keepNext/>
              <w:jc w:val="center"/>
              <w:outlineLvl w:val="6"/>
              <w:rPr>
                <w:sz w:val="24"/>
              </w:rPr>
            </w:pPr>
            <w:r>
              <w:rPr>
                <w:sz w:val="24"/>
              </w:rPr>
              <w:t>1</w:t>
            </w:r>
          </w:p>
        </w:tc>
        <w:tc>
          <w:tcPr>
            <w:tcW w:w="1811" w:type="dxa"/>
          </w:tcPr>
          <w:p w:rsidR="00CB6895" w:rsidRDefault="00CB6895">
            <w:pPr>
              <w:keepNext/>
              <w:jc w:val="center"/>
              <w:outlineLvl w:val="6"/>
              <w:rPr>
                <w:sz w:val="24"/>
              </w:rPr>
            </w:pPr>
          </w:p>
          <w:p w:rsidR="00CB6895" w:rsidRDefault="00CB6895"/>
        </w:tc>
        <w:tc>
          <w:tcPr>
            <w:tcW w:w="404" w:type="dxa"/>
          </w:tcPr>
          <w:p w:rsidR="00CB6895" w:rsidRDefault="00CB6895">
            <w:pPr>
              <w:jc w:val="center"/>
              <w:rPr>
                <w:sz w:val="24"/>
              </w:rPr>
            </w:pPr>
          </w:p>
        </w:tc>
        <w:tc>
          <w:tcPr>
            <w:tcW w:w="425" w:type="dxa"/>
          </w:tcPr>
          <w:p w:rsidR="00CB6895" w:rsidRDefault="00CB6895">
            <w:pPr>
              <w:jc w:val="center"/>
              <w:rPr>
                <w:sz w:val="24"/>
              </w:rPr>
            </w:pPr>
          </w:p>
        </w:tc>
        <w:tc>
          <w:tcPr>
            <w:tcW w:w="425" w:type="dxa"/>
          </w:tcPr>
          <w:p w:rsidR="00CB6895" w:rsidRDefault="00CB6895">
            <w:pPr>
              <w:jc w:val="center"/>
              <w:rPr>
                <w:sz w:val="24"/>
              </w:rPr>
            </w:pPr>
          </w:p>
        </w:tc>
        <w:tc>
          <w:tcPr>
            <w:tcW w:w="418" w:type="dxa"/>
          </w:tcPr>
          <w:p w:rsidR="00CB6895" w:rsidRDefault="00CB6895">
            <w:pPr>
              <w:jc w:val="center"/>
              <w:rPr>
                <w:sz w:val="24"/>
              </w:rPr>
            </w:pPr>
          </w:p>
        </w:tc>
        <w:tc>
          <w:tcPr>
            <w:tcW w:w="418" w:type="dxa"/>
          </w:tcPr>
          <w:p w:rsidR="00CB6895" w:rsidRDefault="00CB6895">
            <w:pPr>
              <w:jc w:val="center"/>
              <w:rPr>
                <w:sz w:val="24"/>
              </w:rPr>
            </w:pPr>
          </w:p>
        </w:tc>
        <w:tc>
          <w:tcPr>
            <w:tcW w:w="412" w:type="dxa"/>
          </w:tcPr>
          <w:p w:rsidR="00CB6895" w:rsidRDefault="00CB6895">
            <w:pPr>
              <w:jc w:val="center"/>
              <w:rPr>
                <w:sz w:val="24"/>
              </w:rPr>
            </w:pPr>
          </w:p>
        </w:tc>
        <w:tc>
          <w:tcPr>
            <w:tcW w:w="413" w:type="dxa"/>
          </w:tcPr>
          <w:p w:rsidR="00CB6895" w:rsidRDefault="00CB6895">
            <w:pPr>
              <w:jc w:val="center"/>
              <w:rPr>
                <w:sz w:val="24"/>
              </w:rPr>
            </w:pPr>
          </w:p>
        </w:tc>
        <w:tc>
          <w:tcPr>
            <w:tcW w:w="412" w:type="dxa"/>
          </w:tcPr>
          <w:p w:rsidR="00CB6895" w:rsidRDefault="00CB6895">
            <w:pPr>
              <w:jc w:val="center"/>
              <w:rPr>
                <w:sz w:val="24"/>
              </w:rPr>
            </w:pPr>
          </w:p>
        </w:tc>
        <w:tc>
          <w:tcPr>
            <w:tcW w:w="412" w:type="dxa"/>
          </w:tcPr>
          <w:p w:rsidR="00CB6895" w:rsidRDefault="00CB6895">
            <w:pPr>
              <w:jc w:val="center"/>
              <w:rPr>
                <w:sz w:val="24"/>
              </w:rPr>
            </w:pPr>
          </w:p>
        </w:tc>
        <w:tc>
          <w:tcPr>
            <w:tcW w:w="412" w:type="dxa"/>
          </w:tcPr>
          <w:p w:rsidR="00CB6895" w:rsidRDefault="00CB6895">
            <w:pPr>
              <w:jc w:val="center"/>
              <w:rPr>
                <w:sz w:val="24"/>
              </w:rPr>
            </w:pPr>
          </w:p>
        </w:tc>
        <w:tc>
          <w:tcPr>
            <w:tcW w:w="413" w:type="dxa"/>
          </w:tcPr>
          <w:p w:rsidR="00CB6895" w:rsidRDefault="00CB6895">
            <w:pPr>
              <w:jc w:val="center"/>
              <w:rPr>
                <w:sz w:val="24"/>
              </w:rPr>
            </w:pPr>
          </w:p>
        </w:tc>
        <w:tc>
          <w:tcPr>
            <w:tcW w:w="1067" w:type="dxa"/>
          </w:tcPr>
          <w:p w:rsidR="00CB6895" w:rsidRDefault="00CB6895">
            <w:pPr>
              <w:jc w:val="center"/>
              <w:rPr>
                <w:sz w:val="24"/>
              </w:rPr>
            </w:pPr>
          </w:p>
        </w:tc>
        <w:tc>
          <w:tcPr>
            <w:tcW w:w="1684" w:type="dxa"/>
          </w:tcPr>
          <w:p w:rsidR="00CB6895" w:rsidRDefault="00CB6895">
            <w:pPr>
              <w:jc w:val="center"/>
              <w:rPr>
                <w:sz w:val="24"/>
              </w:rPr>
            </w:pPr>
          </w:p>
        </w:tc>
      </w:tr>
      <w:tr w:rsidR="00CB6895">
        <w:tc>
          <w:tcPr>
            <w:tcW w:w="445" w:type="dxa"/>
          </w:tcPr>
          <w:p w:rsidR="00CB6895" w:rsidRDefault="00CB6895">
            <w:pPr>
              <w:keepNext/>
              <w:jc w:val="center"/>
              <w:outlineLvl w:val="6"/>
              <w:rPr>
                <w:sz w:val="24"/>
              </w:rPr>
            </w:pPr>
            <w:r>
              <w:rPr>
                <w:sz w:val="24"/>
              </w:rPr>
              <w:t>2</w:t>
            </w:r>
          </w:p>
        </w:tc>
        <w:tc>
          <w:tcPr>
            <w:tcW w:w="1811" w:type="dxa"/>
          </w:tcPr>
          <w:p w:rsidR="00CB6895" w:rsidRDefault="00CB6895">
            <w:pPr>
              <w:keepNext/>
              <w:jc w:val="center"/>
              <w:outlineLvl w:val="6"/>
              <w:rPr>
                <w:sz w:val="24"/>
              </w:rPr>
            </w:pPr>
          </w:p>
          <w:p w:rsidR="00CB6895" w:rsidRDefault="00CB6895"/>
        </w:tc>
        <w:tc>
          <w:tcPr>
            <w:tcW w:w="404" w:type="dxa"/>
          </w:tcPr>
          <w:p w:rsidR="00CB6895" w:rsidRDefault="00CB6895">
            <w:pPr>
              <w:jc w:val="center"/>
              <w:rPr>
                <w:sz w:val="24"/>
              </w:rPr>
            </w:pPr>
          </w:p>
        </w:tc>
        <w:tc>
          <w:tcPr>
            <w:tcW w:w="425" w:type="dxa"/>
          </w:tcPr>
          <w:p w:rsidR="00CB6895" w:rsidRDefault="00CB6895">
            <w:pPr>
              <w:jc w:val="center"/>
              <w:rPr>
                <w:sz w:val="24"/>
              </w:rPr>
            </w:pPr>
          </w:p>
        </w:tc>
        <w:tc>
          <w:tcPr>
            <w:tcW w:w="425" w:type="dxa"/>
          </w:tcPr>
          <w:p w:rsidR="00CB6895" w:rsidRDefault="00CB6895">
            <w:pPr>
              <w:jc w:val="center"/>
              <w:rPr>
                <w:sz w:val="24"/>
              </w:rPr>
            </w:pPr>
          </w:p>
        </w:tc>
        <w:tc>
          <w:tcPr>
            <w:tcW w:w="418" w:type="dxa"/>
          </w:tcPr>
          <w:p w:rsidR="00CB6895" w:rsidRDefault="00CB6895">
            <w:pPr>
              <w:jc w:val="center"/>
              <w:rPr>
                <w:sz w:val="24"/>
              </w:rPr>
            </w:pPr>
          </w:p>
        </w:tc>
        <w:tc>
          <w:tcPr>
            <w:tcW w:w="418" w:type="dxa"/>
          </w:tcPr>
          <w:p w:rsidR="00CB6895" w:rsidRDefault="00CB6895">
            <w:pPr>
              <w:jc w:val="center"/>
              <w:rPr>
                <w:sz w:val="24"/>
              </w:rPr>
            </w:pPr>
          </w:p>
        </w:tc>
        <w:tc>
          <w:tcPr>
            <w:tcW w:w="412" w:type="dxa"/>
          </w:tcPr>
          <w:p w:rsidR="00CB6895" w:rsidRDefault="00CB6895">
            <w:pPr>
              <w:jc w:val="center"/>
              <w:rPr>
                <w:sz w:val="24"/>
              </w:rPr>
            </w:pPr>
          </w:p>
        </w:tc>
        <w:tc>
          <w:tcPr>
            <w:tcW w:w="413" w:type="dxa"/>
          </w:tcPr>
          <w:p w:rsidR="00CB6895" w:rsidRDefault="00CB6895">
            <w:pPr>
              <w:jc w:val="center"/>
              <w:rPr>
                <w:sz w:val="24"/>
              </w:rPr>
            </w:pPr>
          </w:p>
        </w:tc>
        <w:tc>
          <w:tcPr>
            <w:tcW w:w="412" w:type="dxa"/>
          </w:tcPr>
          <w:p w:rsidR="00CB6895" w:rsidRDefault="00CB6895">
            <w:pPr>
              <w:jc w:val="center"/>
              <w:rPr>
                <w:sz w:val="24"/>
              </w:rPr>
            </w:pPr>
          </w:p>
        </w:tc>
        <w:tc>
          <w:tcPr>
            <w:tcW w:w="412" w:type="dxa"/>
          </w:tcPr>
          <w:p w:rsidR="00CB6895" w:rsidRDefault="00CB6895">
            <w:pPr>
              <w:jc w:val="center"/>
              <w:rPr>
                <w:sz w:val="24"/>
              </w:rPr>
            </w:pPr>
          </w:p>
        </w:tc>
        <w:tc>
          <w:tcPr>
            <w:tcW w:w="412" w:type="dxa"/>
          </w:tcPr>
          <w:p w:rsidR="00CB6895" w:rsidRDefault="00CB6895">
            <w:pPr>
              <w:jc w:val="center"/>
              <w:rPr>
                <w:sz w:val="24"/>
              </w:rPr>
            </w:pPr>
          </w:p>
        </w:tc>
        <w:tc>
          <w:tcPr>
            <w:tcW w:w="413" w:type="dxa"/>
          </w:tcPr>
          <w:p w:rsidR="00CB6895" w:rsidRDefault="00CB6895">
            <w:pPr>
              <w:jc w:val="center"/>
              <w:rPr>
                <w:sz w:val="24"/>
              </w:rPr>
            </w:pPr>
          </w:p>
        </w:tc>
        <w:tc>
          <w:tcPr>
            <w:tcW w:w="1067" w:type="dxa"/>
          </w:tcPr>
          <w:p w:rsidR="00CB6895" w:rsidRDefault="00CB6895">
            <w:pPr>
              <w:jc w:val="center"/>
              <w:rPr>
                <w:sz w:val="24"/>
              </w:rPr>
            </w:pPr>
          </w:p>
        </w:tc>
        <w:tc>
          <w:tcPr>
            <w:tcW w:w="1684" w:type="dxa"/>
          </w:tcPr>
          <w:p w:rsidR="00CB6895" w:rsidRDefault="00CB6895">
            <w:pPr>
              <w:jc w:val="center"/>
              <w:rPr>
                <w:sz w:val="24"/>
              </w:rPr>
            </w:pPr>
          </w:p>
        </w:tc>
      </w:tr>
    </w:tbl>
    <w:p w:rsidR="00CB6895" w:rsidRDefault="00CB6895"/>
    <w:p w:rsidR="00CB6895" w:rsidRDefault="00CB6895">
      <w:pPr>
        <w:rPr>
          <w:sz w:val="24"/>
          <w:szCs w:val="24"/>
        </w:rPr>
      </w:pPr>
      <w:r>
        <w:rPr>
          <w:sz w:val="24"/>
          <w:szCs w:val="24"/>
        </w:rPr>
        <w:t>Подписи:                     Игрок  №1______________ Игрок №2__________________</w:t>
      </w:r>
    </w:p>
    <w:p w:rsidR="00CB6895" w:rsidRDefault="00CB6895"/>
    <w:p w:rsidR="00CB6895" w:rsidRDefault="00CB6895"/>
    <w:p w:rsidR="00CB6895" w:rsidRDefault="00CB6895">
      <w:r>
        <w:rPr>
          <w:sz w:val="24"/>
          <w:szCs w:val="24"/>
        </w:rPr>
        <w:t xml:space="preserve">                                                                                    Судья</w:t>
      </w:r>
      <w:r>
        <w:t xml:space="preserve">  _____________________</w:t>
      </w:r>
    </w:p>
    <w:p w:rsidR="00CB6895" w:rsidRDefault="00CB6895">
      <w:pPr>
        <w:rPr>
          <w:rFonts w:ascii="Arial" w:hAnsi="Arial"/>
          <w:sz w:val="16"/>
        </w:rPr>
      </w:pPr>
    </w:p>
    <w:sectPr w:rsidR="00CB6895" w:rsidSect="00DF68B6">
      <w:headerReference w:type="even" r:id="rId7"/>
      <w:headerReference w:type="default" r:id="rId8"/>
      <w:headerReference w:type="first" r:id="rId9"/>
      <w:pgSz w:w="11906" w:h="16838" w:code="9"/>
      <w:pgMar w:top="1134" w:right="567" w:bottom="1134" w:left="1134" w:header="720" w:footer="720" w:gutter="0"/>
      <w:pgNumType w:start="2"/>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E4C" w:rsidRDefault="000C4E4C">
      <w:r>
        <w:separator/>
      </w:r>
    </w:p>
  </w:endnote>
  <w:endnote w:type="continuationSeparator" w:id="1">
    <w:p w:rsidR="000C4E4C" w:rsidRDefault="000C4E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w:altName w:val="Times New Roman"/>
    <w:panose1 w:val="00000000000000000000"/>
    <w:charset w:val="00"/>
    <w:family w:val="auto"/>
    <w:notTrueType/>
    <w:pitch w:val="default"/>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E4C" w:rsidRDefault="000C4E4C">
      <w:r>
        <w:separator/>
      </w:r>
    </w:p>
  </w:footnote>
  <w:footnote w:type="continuationSeparator" w:id="1">
    <w:p w:rsidR="000C4E4C" w:rsidRDefault="000C4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95" w:rsidRDefault="00CB6895">
    <w:pPr>
      <w:pStyle w:val="a9"/>
      <w:framePr w:wrap="around" w:vAnchor="text" w:hAnchor="margin" w:xAlign="right" w:y="1"/>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end"/>
    </w:r>
  </w:p>
  <w:p w:rsidR="00CB6895" w:rsidRDefault="00CB6895">
    <w:pPr>
      <w:pStyle w:val="a9"/>
      <w:ind w:right="360"/>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95" w:rsidRDefault="00CB6895" w:rsidP="00DF68B6">
    <w:pPr>
      <w:pStyle w:val="a9"/>
      <w:framePr w:wrap="around" w:vAnchor="text" w:hAnchor="page" w:x="5684" w:y="14"/>
      <w:jc w:val="center"/>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sidR="00D7248C">
      <w:rPr>
        <w:rStyle w:val="a8"/>
        <w:rFonts w:ascii="Times New Roman CYR" w:hAnsi="Times New Roman CYR"/>
        <w:noProof/>
      </w:rPr>
      <w:t>69</w:t>
    </w:r>
    <w:r>
      <w:rPr>
        <w:rStyle w:val="a8"/>
        <w:rFonts w:ascii="Times New Roman CYR" w:hAnsi="Times New Roman CYR"/>
      </w:rPr>
      <w:fldChar w:fldCharType="end"/>
    </w:r>
  </w:p>
  <w:p w:rsidR="00CB6895" w:rsidRDefault="00CB6895">
    <w:pPr>
      <w:pStyle w:val="a9"/>
      <w:ind w:right="360"/>
      <w:rPr>
        <w:rFonts w:ascii="Times New Roman CYR" w:hAnsi="Times New Roman CY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B6" w:rsidRDefault="00DF68B6">
    <w:pPr>
      <w:pStyle w:val="a9"/>
      <w:jc w:val="center"/>
    </w:pPr>
    <w:fldSimple w:instr="PAGE   \* MERGEFORMAT">
      <w:r w:rsidR="000C4E4C">
        <w:rPr>
          <w:noProof/>
        </w:rPr>
        <w:t>2</w:t>
      </w:r>
    </w:fldSimple>
  </w:p>
  <w:p w:rsidR="00DF68B6" w:rsidRDefault="00DF68B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C28"/>
    <w:multiLevelType w:val="hybridMultilevel"/>
    <w:tmpl w:val="E354C6B2"/>
    <w:lvl w:ilvl="0" w:tplc="24CE4A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B054D"/>
    <w:multiLevelType w:val="hybridMultilevel"/>
    <w:tmpl w:val="19A894E6"/>
    <w:lvl w:ilvl="0" w:tplc="5C3CE34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897998"/>
    <w:multiLevelType w:val="hybridMultilevel"/>
    <w:tmpl w:val="2E34EDA0"/>
    <w:lvl w:ilvl="0" w:tplc="24CE4A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983464"/>
    <w:multiLevelType w:val="hybridMultilevel"/>
    <w:tmpl w:val="33664A02"/>
    <w:lvl w:ilvl="0" w:tplc="24CE4A0E">
      <w:start w:val="1"/>
      <w:numFmt w:val="bullet"/>
      <w:lvlText w:val="―"/>
      <w:lvlJc w:val="left"/>
      <w:pPr>
        <w:tabs>
          <w:tab w:val="num" w:pos="1854"/>
        </w:tabs>
        <w:ind w:left="1854" w:hanging="360"/>
      </w:pPr>
      <w:rPr>
        <w:rFonts w:ascii="Calibri" w:hAnsi="Calibri" w:hint="default"/>
      </w:rPr>
    </w:lvl>
    <w:lvl w:ilvl="1" w:tplc="CC28925C" w:tentative="1">
      <w:start w:val="1"/>
      <w:numFmt w:val="bullet"/>
      <w:lvlText w:val="o"/>
      <w:lvlJc w:val="left"/>
      <w:pPr>
        <w:tabs>
          <w:tab w:val="num" w:pos="2574"/>
        </w:tabs>
        <w:ind w:left="2574" w:hanging="360"/>
      </w:pPr>
      <w:rPr>
        <w:rFonts w:ascii="Courier New" w:hAnsi="Courier New" w:cs="Courier New" w:hint="default"/>
      </w:rPr>
    </w:lvl>
    <w:lvl w:ilvl="2" w:tplc="39942AC2" w:tentative="1">
      <w:start w:val="1"/>
      <w:numFmt w:val="bullet"/>
      <w:lvlText w:val=""/>
      <w:lvlJc w:val="left"/>
      <w:pPr>
        <w:tabs>
          <w:tab w:val="num" w:pos="3294"/>
        </w:tabs>
        <w:ind w:left="3294" w:hanging="360"/>
      </w:pPr>
      <w:rPr>
        <w:rFonts w:ascii="Wingdings" w:hAnsi="Wingdings" w:hint="default"/>
      </w:rPr>
    </w:lvl>
    <w:lvl w:ilvl="3" w:tplc="C334294A" w:tentative="1">
      <w:start w:val="1"/>
      <w:numFmt w:val="bullet"/>
      <w:lvlText w:val=""/>
      <w:lvlJc w:val="left"/>
      <w:pPr>
        <w:tabs>
          <w:tab w:val="num" w:pos="4014"/>
        </w:tabs>
        <w:ind w:left="4014" w:hanging="360"/>
      </w:pPr>
      <w:rPr>
        <w:rFonts w:ascii="Symbol" w:hAnsi="Symbol" w:hint="default"/>
      </w:rPr>
    </w:lvl>
    <w:lvl w:ilvl="4" w:tplc="637618C6" w:tentative="1">
      <w:start w:val="1"/>
      <w:numFmt w:val="bullet"/>
      <w:lvlText w:val="o"/>
      <w:lvlJc w:val="left"/>
      <w:pPr>
        <w:tabs>
          <w:tab w:val="num" w:pos="4734"/>
        </w:tabs>
        <w:ind w:left="4734" w:hanging="360"/>
      </w:pPr>
      <w:rPr>
        <w:rFonts w:ascii="Courier New" w:hAnsi="Courier New" w:cs="Courier New" w:hint="default"/>
      </w:rPr>
    </w:lvl>
    <w:lvl w:ilvl="5" w:tplc="A4E6771C" w:tentative="1">
      <w:start w:val="1"/>
      <w:numFmt w:val="bullet"/>
      <w:lvlText w:val=""/>
      <w:lvlJc w:val="left"/>
      <w:pPr>
        <w:tabs>
          <w:tab w:val="num" w:pos="5454"/>
        </w:tabs>
        <w:ind w:left="5454" w:hanging="360"/>
      </w:pPr>
      <w:rPr>
        <w:rFonts w:ascii="Wingdings" w:hAnsi="Wingdings" w:hint="default"/>
      </w:rPr>
    </w:lvl>
    <w:lvl w:ilvl="6" w:tplc="EA4CFBFE" w:tentative="1">
      <w:start w:val="1"/>
      <w:numFmt w:val="bullet"/>
      <w:lvlText w:val=""/>
      <w:lvlJc w:val="left"/>
      <w:pPr>
        <w:tabs>
          <w:tab w:val="num" w:pos="6174"/>
        </w:tabs>
        <w:ind w:left="6174" w:hanging="360"/>
      </w:pPr>
      <w:rPr>
        <w:rFonts w:ascii="Symbol" w:hAnsi="Symbol" w:hint="default"/>
      </w:rPr>
    </w:lvl>
    <w:lvl w:ilvl="7" w:tplc="EC2A8BF6" w:tentative="1">
      <w:start w:val="1"/>
      <w:numFmt w:val="bullet"/>
      <w:lvlText w:val="o"/>
      <w:lvlJc w:val="left"/>
      <w:pPr>
        <w:tabs>
          <w:tab w:val="num" w:pos="6894"/>
        </w:tabs>
        <w:ind w:left="6894" w:hanging="360"/>
      </w:pPr>
      <w:rPr>
        <w:rFonts w:ascii="Courier New" w:hAnsi="Courier New" w:cs="Courier New" w:hint="default"/>
      </w:rPr>
    </w:lvl>
    <w:lvl w:ilvl="8" w:tplc="D29C3B66" w:tentative="1">
      <w:start w:val="1"/>
      <w:numFmt w:val="bullet"/>
      <w:lvlText w:val=""/>
      <w:lvlJc w:val="left"/>
      <w:pPr>
        <w:tabs>
          <w:tab w:val="num" w:pos="7614"/>
        </w:tabs>
        <w:ind w:left="7614" w:hanging="360"/>
      </w:pPr>
      <w:rPr>
        <w:rFonts w:ascii="Wingdings" w:hAnsi="Wingdings" w:hint="default"/>
      </w:rPr>
    </w:lvl>
  </w:abstractNum>
  <w:abstractNum w:abstractNumId="4">
    <w:nsid w:val="0CC3421B"/>
    <w:multiLevelType w:val="hybridMultilevel"/>
    <w:tmpl w:val="91CCCB26"/>
    <w:lvl w:ilvl="0" w:tplc="24CE4A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2596C"/>
    <w:multiLevelType w:val="hybridMultilevel"/>
    <w:tmpl w:val="B2B2D518"/>
    <w:lvl w:ilvl="0" w:tplc="24CE4A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35A38"/>
    <w:multiLevelType w:val="hybridMultilevel"/>
    <w:tmpl w:val="35B82578"/>
    <w:lvl w:ilvl="0" w:tplc="24CE4A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BC1725"/>
    <w:multiLevelType w:val="hybridMultilevel"/>
    <w:tmpl w:val="25105538"/>
    <w:lvl w:ilvl="0" w:tplc="24CE4A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262C38"/>
    <w:multiLevelType w:val="hybridMultilevel"/>
    <w:tmpl w:val="55CAA3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55623"/>
    <w:multiLevelType w:val="hybridMultilevel"/>
    <w:tmpl w:val="AA2A9558"/>
    <w:lvl w:ilvl="0" w:tplc="24CE4A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C22CBA"/>
    <w:multiLevelType w:val="hybridMultilevel"/>
    <w:tmpl w:val="087E46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A058B4"/>
    <w:multiLevelType w:val="hybridMultilevel"/>
    <w:tmpl w:val="938AB762"/>
    <w:lvl w:ilvl="0" w:tplc="24CE4A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A759C5"/>
    <w:multiLevelType w:val="hybridMultilevel"/>
    <w:tmpl w:val="AF0AC41A"/>
    <w:lvl w:ilvl="0" w:tplc="24CE4A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C376A8"/>
    <w:multiLevelType w:val="hybridMultilevel"/>
    <w:tmpl w:val="BE16E6E8"/>
    <w:lvl w:ilvl="0" w:tplc="24CE4A0E">
      <w:start w:val="1"/>
      <w:numFmt w:val="bullet"/>
      <w:lvlText w:val="―"/>
      <w:lvlJc w:val="left"/>
      <w:pPr>
        <w:tabs>
          <w:tab w:val="num" w:pos="720"/>
        </w:tabs>
        <w:ind w:left="720" w:hanging="360"/>
      </w:pPr>
      <w:rPr>
        <w:rFonts w:ascii="Calibri"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281A31"/>
    <w:multiLevelType w:val="hybridMultilevel"/>
    <w:tmpl w:val="0EBEE2E0"/>
    <w:lvl w:ilvl="0" w:tplc="24CE4A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C75401"/>
    <w:multiLevelType w:val="hybridMultilevel"/>
    <w:tmpl w:val="79E24F96"/>
    <w:lvl w:ilvl="0" w:tplc="1F22AB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98104B"/>
    <w:multiLevelType w:val="hybridMultilevel"/>
    <w:tmpl w:val="7920393E"/>
    <w:lvl w:ilvl="0" w:tplc="7DB054C6">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7A6B97"/>
    <w:multiLevelType w:val="hybridMultilevel"/>
    <w:tmpl w:val="B30C5102"/>
    <w:lvl w:ilvl="0" w:tplc="24CE4A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6E465C"/>
    <w:multiLevelType w:val="hybridMultilevel"/>
    <w:tmpl w:val="DC3A5D78"/>
    <w:lvl w:ilvl="0" w:tplc="24CE4A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C1086C"/>
    <w:multiLevelType w:val="hybridMultilevel"/>
    <w:tmpl w:val="889EB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FE12E9"/>
    <w:multiLevelType w:val="hybridMultilevel"/>
    <w:tmpl w:val="34447A32"/>
    <w:lvl w:ilvl="0" w:tplc="24CE4A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5"/>
  </w:num>
  <w:num w:numId="4">
    <w:abstractNumId w:val="12"/>
  </w:num>
  <w:num w:numId="5">
    <w:abstractNumId w:val="8"/>
  </w:num>
  <w:num w:numId="6">
    <w:abstractNumId w:val="2"/>
  </w:num>
  <w:num w:numId="7">
    <w:abstractNumId w:val="17"/>
  </w:num>
  <w:num w:numId="8">
    <w:abstractNumId w:val="4"/>
  </w:num>
  <w:num w:numId="9">
    <w:abstractNumId w:val="11"/>
  </w:num>
  <w:num w:numId="10">
    <w:abstractNumId w:val="6"/>
  </w:num>
  <w:num w:numId="11">
    <w:abstractNumId w:val="10"/>
  </w:num>
  <w:num w:numId="12">
    <w:abstractNumId w:val="3"/>
  </w:num>
  <w:num w:numId="13">
    <w:abstractNumId w:val="13"/>
  </w:num>
  <w:num w:numId="14">
    <w:abstractNumId w:val="7"/>
  </w:num>
  <w:num w:numId="15">
    <w:abstractNumId w:val="20"/>
  </w:num>
  <w:num w:numId="16">
    <w:abstractNumId w:val="18"/>
  </w:num>
  <w:num w:numId="17">
    <w:abstractNumId w:val="9"/>
  </w:num>
  <w:num w:numId="18">
    <w:abstractNumId w:val="14"/>
  </w:num>
  <w:num w:numId="19">
    <w:abstractNumId w:val="15"/>
  </w:num>
  <w:num w:numId="20">
    <w:abstractNumId w:val="16"/>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DF68B6"/>
    <w:rsid w:val="00030D8D"/>
    <w:rsid w:val="000C4E4C"/>
    <w:rsid w:val="00247DDB"/>
    <w:rsid w:val="00396572"/>
    <w:rsid w:val="003D694D"/>
    <w:rsid w:val="00610960"/>
    <w:rsid w:val="00C77857"/>
    <w:rsid w:val="00CB6895"/>
    <w:rsid w:val="00D7248C"/>
    <w:rsid w:val="00DF68B6"/>
    <w:rsid w:val="00E81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szCs w:val="24"/>
      <w:lang/>
    </w:rPr>
  </w:style>
  <w:style w:type="paragraph" w:styleId="2">
    <w:name w:val="heading 2"/>
    <w:basedOn w:val="a"/>
    <w:next w:val="a"/>
    <w:qFormat/>
    <w:pPr>
      <w:keepNext/>
      <w:spacing w:before="240" w:after="60"/>
      <w:outlineLvl w:val="1"/>
    </w:pPr>
    <w:rPr>
      <w:rFonts w:ascii="Arial" w:hAnsi="Arial"/>
      <w:b/>
      <w:i/>
      <w:sz w:val="24"/>
      <w:szCs w:val="24"/>
      <w:lang/>
    </w:rPr>
  </w:style>
  <w:style w:type="paragraph" w:styleId="3">
    <w:name w:val="heading 3"/>
    <w:basedOn w:val="a"/>
    <w:next w:val="a"/>
    <w:qFormat/>
    <w:pPr>
      <w:keepNext/>
      <w:shd w:val="clear" w:color="auto" w:fill="FFFFFF"/>
      <w:outlineLvl w:val="2"/>
    </w:pPr>
    <w:rPr>
      <w:b/>
      <w:sz w:val="24"/>
      <w:szCs w:val="24"/>
      <w:lang w:val="en-US"/>
    </w:rPr>
  </w:style>
  <w:style w:type="paragraph" w:styleId="4">
    <w:name w:val="heading 4"/>
    <w:basedOn w:val="a"/>
    <w:next w:val="a"/>
    <w:qFormat/>
    <w:pPr>
      <w:keepNext/>
      <w:tabs>
        <w:tab w:val="decimal" w:pos="3828"/>
      </w:tabs>
      <w:jc w:val="right"/>
      <w:outlineLvl w:val="3"/>
    </w:pPr>
    <w:rPr>
      <w:rFonts w:ascii="Times New Roman CYR" w:hAnsi="Times New Roman CYR"/>
      <w:b/>
      <w:sz w:val="28"/>
      <w:szCs w:val="28"/>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hd w:val="clear" w:color="auto" w:fill="FFFFFF"/>
      <w:spacing w:line="274" w:lineRule="exact"/>
      <w:ind w:left="-709" w:right="-1038"/>
      <w:jc w:val="both"/>
    </w:pPr>
    <w:rPr>
      <w:color w:val="000000"/>
      <w:spacing w:val="-1"/>
      <w:sz w:val="24"/>
    </w:rPr>
  </w:style>
  <w:style w:type="character" w:styleId="a4">
    <w:name w:val="footnote reference"/>
    <w:semiHidden/>
    <w:rPr>
      <w:vertAlign w:val="superscript"/>
    </w:rPr>
  </w:style>
  <w:style w:type="paragraph" w:styleId="30">
    <w:name w:val="Body Text 3"/>
    <w:basedOn w:val="a"/>
    <w:semiHidden/>
    <w:rPr>
      <w:rFonts w:ascii="Times New Roman CYR" w:hAnsi="Times New Roman CYR"/>
      <w:color w:val="000000"/>
      <w:sz w:val="24"/>
    </w:rPr>
  </w:style>
  <w:style w:type="paragraph" w:styleId="20">
    <w:name w:val="Body Text 2"/>
    <w:basedOn w:val="a"/>
    <w:semiHidden/>
    <w:pPr>
      <w:ind w:left="360"/>
      <w:jc w:val="both"/>
    </w:pPr>
    <w:rPr>
      <w:sz w:val="24"/>
    </w:rPr>
  </w:style>
  <w:style w:type="paragraph" w:styleId="a5">
    <w:name w:val="Body Text"/>
    <w:basedOn w:val="a"/>
    <w:semiHidden/>
    <w:rPr>
      <w:sz w:val="24"/>
    </w:rPr>
  </w:style>
  <w:style w:type="character" w:styleId="a6">
    <w:name w:val="annotation reference"/>
    <w:semiHidden/>
    <w:rPr>
      <w:sz w:val="16"/>
    </w:rPr>
  </w:style>
  <w:style w:type="paragraph" w:customStyle="1" w:styleId="BodyText">
    <w:name w:val="Body Text"/>
    <w:basedOn w:val="Normal"/>
    <w:pPr>
      <w:jc w:val="both"/>
    </w:pPr>
  </w:style>
  <w:style w:type="paragraph" w:customStyle="1" w:styleId="Normal">
    <w:name w:val="Normal"/>
    <w:rPr>
      <w:snapToGrid w:val="0"/>
      <w:sz w:val="24"/>
    </w:rPr>
  </w:style>
  <w:style w:type="paragraph" w:styleId="a7">
    <w:name w:val="footnote text"/>
    <w:basedOn w:val="a"/>
    <w:semiHidden/>
  </w:style>
  <w:style w:type="character" w:styleId="a8">
    <w:name w:val="page number"/>
    <w:basedOn w:val="a0"/>
    <w:semiHidden/>
  </w:style>
  <w:style w:type="paragraph" w:styleId="a9">
    <w:name w:val="header"/>
    <w:basedOn w:val="a"/>
    <w:uiPriority w:val="99"/>
    <w:pPr>
      <w:tabs>
        <w:tab w:val="center" w:pos="4153"/>
        <w:tab w:val="right" w:pos="8306"/>
      </w:tabs>
    </w:pPr>
  </w:style>
  <w:style w:type="paragraph" w:styleId="aa">
    <w:name w:val="annotation text"/>
    <w:basedOn w:val="a"/>
    <w:semiHidden/>
  </w:style>
  <w:style w:type="paragraph" w:styleId="ab">
    <w:name w:val="Balloon Text"/>
    <w:basedOn w:val="a"/>
    <w:semiHidden/>
    <w:rPr>
      <w:rFonts w:ascii="Tahoma" w:hAnsi="Tahoma" w:cs="Tahoma"/>
      <w:sz w:val="16"/>
      <w:szCs w:val="16"/>
    </w:rPr>
  </w:style>
  <w:style w:type="character" w:customStyle="1" w:styleId="10">
    <w:name w:val="Заголовок 1 Знак"/>
    <w:rPr>
      <w:rFonts w:ascii="Arial" w:hAnsi="Arial"/>
      <w:b/>
      <w:kern w:val="28"/>
      <w:sz w:val="28"/>
      <w:szCs w:val="24"/>
    </w:rPr>
  </w:style>
  <w:style w:type="character" w:customStyle="1" w:styleId="21">
    <w:name w:val="Заголовок 2 Знак"/>
    <w:rPr>
      <w:rFonts w:ascii="Arial" w:hAnsi="Arial"/>
      <w:b/>
      <w:i/>
      <w:sz w:val="24"/>
      <w:szCs w:val="24"/>
      <w:lang/>
    </w:rPr>
  </w:style>
  <w:style w:type="character" w:customStyle="1" w:styleId="31">
    <w:name w:val="Заголовок 3 Знак"/>
    <w:rPr>
      <w:b/>
      <w:sz w:val="24"/>
      <w:szCs w:val="24"/>
      <w:shd w:val="clear" w:color="auto" w:fill="FFFFFF"/>
      <w:lang w:val="en-US"/>
    </w:rPr>
  </w:style>
  <w:style w:type="paragraph" w:styleId="ac">
    <w:name w:val="Body Text Indent"/>
    <w:basedOn w:val="a"/>
    <w:semiHidden/>
    <w:pPr>
      <w:ind w:firstLine="720"/>
      <w:jc w:val="both"/>
    </w:pPr>
    <w:rPr>
      <w:rFonts w:ascii="Times New Roman CYR" w:hAnsi="Times New Roman CYR"/>
      <w:sz w:val="28"/>
      <w:szCs w:val="28"/>
    </w:rPr>
  </w:style>
  <w:style w:type="paragraph" w:customStyle="1" w:styleId="Default">
    <w:name w:val="Default"/>
    <w:pPr>
      <w:widowControl w:val="0"/>
      <w:autoSpaceDE w:val="0"/>
      <w:autoSpaceDN w:val="0"/>
      <w:adjustRightInd w:val="0"/>
    </w:pPr>
    <w:rPr>
      <w:rFonts w:ascii="Futura" w:hAnsi="Futura" w:cs="Futura"/>
      <w:color w:val="000000"/>
      <w:sz w:val="24"/>
      <w:szCs w:val="24"/>
    </w:rPr>
  </w:style>
  <w:style w:type="paragraph" w:customStyle="1" w:styleId="CM1">
    <w:name w:val="CM1"/>
    <w:basedOn w:val="Default"/>
    <w:next w:val="Default"/>
    <w:rPr>
      <w:rFonts w:cs="Times New Roman"/>
      <w:color w:val="auto"/>
    </w:rPr>
  </w:style>
  <w:style w:type="paragraph" w:customStyle="1" w:styleId="CM53">
    <w:name w:val="CM53"/>
    <w:basedOn w:val="Default"/>
    <w:next w:val="Default"/>
    <w:pPr>
      <w:spacing w:after="440"/>
    </w:pPr>
    <w:rPr>
      <w:rFonts w:cs="Times New Roman"/>
      <w:color w:val="auto"/>
    </w:rPr>
  </w:style>
  <w:style w:type="paragraph" w:customStyle="1" w:styleId="CM2">
    <w:name w:val="CM2"/>
    <w:basedOn w:val="Default"/>
    <w:next w:val="Default"/>
    <w:pPr>
      <w:spacing w:line="220" w:lineRule="atLeast"/>
    </w:pPr>
    <w:rPr>
      <w:rFonts w:cs="Times New Roman"/>
      <w:color w:val="auto"/>
    </w:rPr>
  </w:style>
  <w:style w:type="paragraph" w:customStyle="1" w:styleId="CM54">
    <w:name w:val="CM54"/>
    <w:basedOn w:val="Default"/>
    <w:next w:val="Default"/>
    <w:pPr>
      <w:spacing w:after="218"/>
    </w:pPr>
    <w:rPr>
      <w:rFonts w:cs="Times New Roman"/>
      <w:color w:val="auto"/>
    </w:rPr>
  </w:style>
  <w:style w:type="paragraph" w:customStyle="1" w:styleId="CM52">
    <w:name w:val="CM52"/>
    <w:basedOn w:val="Default"/>
    <w:next w:val="Default"/>
    <w:pPr>
      <w:spacing w:after="320"/>
    </w:pPr>
    <w:rPr>
      <w:rFonts w:cs="Times New Roman"/>
      <w:color w:val="auto"/>
    </w:rPr>
  </w:style>
  <w:style w:type="paragraph" w:customStyle="1" w:styleId="CM4">
    <w:name w:val="CM4"/>
    <w:basedOn w:val="Default"/>
    <w:next w:val="Default"/>
    <w:rPr>
      <w:rFonts w:cs="Times New Roman"/>
      <w:color w:val="auto"/>
    </w:rPr>
  </w:style>
  <w:style w:type="paragraph" w:customStyle="1" w:styleId="CM5">
    <w:name w:val="CM5"/>
    <w:basedOn w:val="Default"/>
    <w:next w:val="Default"/>
    <w:pPr>
      <w:spacing w:line="220" w:lineRule="atLeast"/>
    </w:pPr>
    <w:rPr>
      <w:rFonts w:cs="Times New Roman"/>
      <w:color w:val="auto"/>
    </w:rPr>
  </w:style>
  <w:style w:type="paragraph" w:customStyle="1" w:styleId="CM6">
    <w:name w:val="CM6"/>
    <w:basedOn w:val="Default"/>
    <w:next w:val="Default"/>
    <w:pPr>
      <w:spacing w:line="220" w:lineRule="atLeast"/>
    </w:pPr>
    <w:rPr>
      <w:rFonts w:cs="Times New Roman"/>
      <w:color w:val="auto"/>
    </w:rPr>
  </w:style>
  <w:style w:type="paragraph" w:customStyle="1" w:styleId="CM7">
    <w:name w:val="CM7"/>
    <w:basedOn w:val="Default"/>
    <w:next w:val="Default"/>
    <w:rPr>
      <w:rFonts w:cs="Times New Roman"/>
      <w:color w:val="auto"/>
    </w:rPr>
  </w:style>
  <w:style w:type="paragraph" w:customStyle="1" w:styleId="CM8">
    <w:name w:val="CM8"/>
    <w:basedOn w:val="Default"/>
    <w:next w:val="Default"/>
    <w:pPr>
      <w:spacing w:line="220" w:lineRule="atLeast"/>
    </w:pPr>
    <w:rPr>
      <w:rFonts w:cs="Times New Roman"/>
      <w:color w:val="auto"/>
    </w:rPr>
  </w:style>
  <w:style w:type="paragraph" w:customStyle="1" w:styleId="CM58">
    <w:name w:val="CM58"/>
    <w:basedOn w:val="Default"/>
    <w:next w:val="Default"/>
    <w:pPr>
      <w:spacing w:after="1173"/>
    </w:pPr>
    <w:rPr>
      <w:rFonts w:cs="Times New Roman"/>
      <w:color w:val="auto"/>
    </w:rPr>
  </w:style>
  <w:style w:type="paragraph" w:customStyle="1" w:styleId="CM13">
    <w:name w:val="CM13"/>
    <w:basedOn w:val="Default"/>
    <w:next w:val="Default"/>
    <w:rPr>
      <w:rFonts w:cs="Times New Roman"/>
      <w:color w:val="auto"/>
    </w:rPr>
  </w:style>
  <w:style w:type="paragraph" w:customStyle="1" w:styleId="CM14">
    <w:name w:val="CM14"/>
    <w:basedOn w:val="Default"/>
    <w:next w:val="Default"/>
    <w:pPr>
      <w:spacing w:line="220" w:lineRule="atLeast"/>
    </w:pPr>
    <w:rPr>
      <w:rFonts w:cs="Times New Roman"/>
      <w:color w:val="auto"/>
    </w:rPr>
  </w:style>
  <w:style w:type="paragraph" w:customStyle="1" w:styleId="CM60">
    <w:name w:val="CM60"/>
    <w:basedOn w:val="Default"/>
    <w:next w:val="Default"/>
    <w:pPr>
      <w:spacing w:after="1813"/>
    </w:pPr>
    <w:rPr>
      <w:rFonts w:cs="Times New Roman"/>
      <w:color w:val="auto"/>
    </w:rPr>
  </w:style>
  <w:style w:type="paragraph" w:customStyle="1" w:styleId="CM15">
    <w:name w:val="CM15"/>
    <w:basedOn w:val="Default"/>
    <w:next w:val="Default"/>
    <w:pPr>
      <w:spacing w:line="220" w:lineRule="atLeast"/>
    </w:pPr>
    <w:rPr>
      <w:rFonts w:cs="Times New Roman"/>
      <w:color w:val="auto"/>
    </w:rPr>
  </w:style>
  <w:style w:type="paragraph" w:customStyle="1" w:styleId="CM16">
    <w:name w:val="CM16"/>
    <w:basedOn w:val="Default"/>
    <w:next w:val="Default"/>
    <w:pPr>
      <w:spacing w:line="220" w:lineRule="atLeast"/>
    </w:pPr>
    <w:rPr>
      <w:rFonts w:cs="Times New Roman"/>
      <w:color w:val="auto"/>
    </w:rPr>
  </w:style>
  <w:style w:type="paragraph" w:customStyle="1" w:styleId="CM17">
    <w:name w:val="CM17"/>
    <w:basedOn w:val="Default"/>
    <w:next w:val="Default"/>
    <w:pPr>
      <w:spacing w:line="220" w:lineRule="atLeast"/>
    </w:pPr>
    <w:rPr>
      <w:rFonts w:cs="Times New Roman"/>
      <w:color w:val="auto"/>
    </w:rPr>
  </w:style>
  <w:style w:type="paragraph" w:customStyle="1" w:styleId="CM18">
    <w:name w:val="CM18"/>
    <w:basedOn w:val="Default"/>
    <w:next w:val="Default"/>
    <w:pPr>
      <w:spacing w:line="220" w:lineRule="atLeast"/>
    </w:pPr>
    <w:rPr>
      <w:rFonts w:cs="Times New Roman"/>
      <w:color w:val="auto"/>
    </w:rPr>
  </w:style>
  <w:style w:type="paragraph" w:customStyle="1" w:styleId="CM19">
    <w:name w:val="CM19"/>
    <w:basedOn w:val="Default"/>
    <w:next w:val="Default"/>
    <w:pPr>
      <w:spacing w:line="220" w:lineRule="atLeast"/>
    </w:pPr>
    <w:rPr>
      <w:rFonts w:cs="Times New Roman"/>
      <w:color w:val="auto"/>
    </w:rPr>
  </w:style>
  <w:style w:type="paragraph" w:customStyle="1" w:styleId="CM9">
    <w:name w:val="CM9"/>
    <w:basedOn w:val="Default"/>
    <w:next w:val="Default"/>
    <w:pPr>
      <w:spacing w:line="220" w:lineRule="atLeast"/>
    </w:pPr>
    <w:rPr>
      <w:rFonts w:cs="Times New Roman"/>
      <w:color w:val="auto"/>
    </w:rPr>
  </w:style>
  <w:style w:type="paragraph" w:customStyle="1" w:styleId="CM20">
    <w:name w:val="CM20"/>
    <w:basedOn w:val="Default"/>
    <w:next w:val="Default"/>
    <w:pPr>
      <w:spacing w:line="440" w:lineRule="atLeast"/>
    </w:pPr>
    <w:rPr>
      <w:rFonts w:cs="Times New Roman"/>
      <w:color w:val="auto"/>
    </w:rPr>
  </w:style>
  <w:style w:type="paragraph" w:customStyle="1" w:styleId="CM61">
    <w:name w:val="CM61"/>
    <w:basedOn w:val="Default"/>
    <w:next w:val="Default"/>
    <w:pPr>
      <w:spacing w:after="90"/>
    </w:pPr>
    <w:rPr>
      <w:rFonts w:cs="Times New Roman"/>
      <w:color w:val="auto"/>
    </w:rPr>
  </w:style>
  <w:style w:type="paragraph" w:customStyle="1" w:styleId="CM3">
    <w:name w:val="CM3"/>
    <w:basedOn w:val="Default"/>
    <w:next w:val="Default"/>
    <w:rPr>
      <w:rFonts w:cs="Times New Roman"/>
      <w:color w:val="auto"/>
    </w:rPr>
  </w:style>
  <w:style w:type="paragraph" w:customStyle="1" w:styleId="CM62">
    <w:name w:val="CM62"/>
    <w:basedOn w:val="Default"/>
    <w:next w:val="Default"/>
    <w:pPr>
      <w:spacing w:after="87"/>
    </w:pPr>
    <w:rPr>
      <w:rFonts w:cs="Times New Roman"/>
      <w:color w:val="auto"/>
    </w:rPr>
  </w:style>
  <w:style w:type="paragraph" w:customStyle="1" w:styleId="CM59">
    <w:name w:val="CM59"/>
    <w:basedOn w:val="Default"/>
    <w:next w:val="Default"/>
    <w:pPr>
      <w:spacing w:after="187"/>
    </w:pPr>
    <w:rPr>
      <w:rFonts w:cs="Times New Roman"/>
      <w:color w:val="auto"/>
    </w:rPr>
  </w:style>
  <w:style w:type="paragraph" w:customStyle="1" w:styleId="CM21">
    <w:name w:val="CM21"/>
    <w:basedOn w:val="Default"/>
    <w:next w:val="Default"/>
    <w:pPr>
      <w:spacing w:line="216" w:lineRule="atLeast"/>
    </w:pPr>
    <w:rPr>
      <w:rFonts w:cs="Times New Roman"/>
      <w:color w:val="auto"/>
    </w:rPr>
  </w:style>
  <w:style w:type="paragraph" w:customStyle="1" w:styleId="CM22">
    <w:name w:val="CM22"/>
    <w:basedOn w:val="Default"/>
    <w:next w:val="Default"/>
    <w:rPr>
      <w:rFonts w:cs="Times New Roman"/>
      <w:color w:val="auto"/>
    </w:rPr>
  </w:style>
  <w:style w:type="paragraph" w:customStyle="1" w:styleId="CM23">
    <w:name w:val="CM23"/>
    <w:basedOn w:val="Default"/>
    <w:next w:val="Default"/>
    <w:rPr>
      <w:rFonts w:cs="Times New Roman"/>
      <w:color w:val="auto"/>
    </w:rPr>
  </w:style>
  <w:style w:type="paragraph" w:customStyle="1" w:styleId="CM24">
    <w:name w:val="CM24"/>
    <w:basedOn w:val="Default"/>
    <w:next w:val="Default"/>
    <w:pPr>
      <w:spacing w:line="220" w:lineRule="atLeast"/>
    </w:pPr>
    <w:rPr>
      <w:rFonts w:cs="Times New Roman"/>
      <w:color w:val="auto"/>
    </w:rPr>
  </w:style>
  <w:style w:type="paragraph" w:customStyle="1" w:styleId="CM25">
    <w:name w:val="CM25"/>
    <w:basedOn w:val="Default"/>
    <w:next w:val="Default"/>
    <w:pPr>
      <w:spacing w:line="220" w:lineRule="atLeast"/>
    </w:pPr>
    <w:rPr>
      <w:rFonts w:cs="Times New Roman"/>
      <w:color w:val="auto"/>
    </w:rPr>
  </w:style>
  <w:style w:type="paragraph" w:customStyle="1" w:styleId="CM55">
    <w:name w:val="CM55"/>
    <w:basedOn w:val="Default"/>
    <w:next w:val="Default"/>
    <w:pPr>
      <w:spacing w:after="503"/>
    </w:pPr>
    <w:rPr>
      <w:rFonts w:cs="Times New Roman"/>
      <w:color w:val="auto"/>
    </w:rPr>
  </w:style>
  <w:style w:type="paragraph" w:customStyle="1" w:styleId="CM26">
    <w:name w:val="CM26"/>
    <w:basedOn w:val="Default"/>
    <w:next w:val="Default"/>
    <w:pPr>
      <w:spacing w:line="220" w:lineRule="atLeast"/>
    </w:pPr>
    <w:rPr>
      <w:rFonts w:cs="Times New Roman"/>
      <w:color w:val="auto"/>
    </w:rPr>
  </w:style>
  <w:style w:type="paragraph" w:customStyle="1" w:styleId="CM11">
    <w:name w:val="CM11"/>
    <w:basedOn w:val="Default"/>
    <w:next w:val="Default"/>
    <w:pPr>
      <w:spacing w:line="220" w:lineRule="atLeast"/>
    </w:pPr>
    <w:rPr>
      <w:rFonts w:cs="Times New Roman"/>
      <w:color w:val="auto"/>
    </w:rPr>
  </w:style>
  <w:style w:type="paragraph" w:customStyle="1" w:styleId="CM27">
    <w:name w:val="CM27"/>
    <w:basedOn w:val="Default"/>
    <w:next w:val="Default"/>
    <w:pPr>
      <w:spacing w:line="220" w:lineRule="atLeast"/>
    </w:pPr>
    <w:rPr>
      <w:rFonts w:cs="Times New Roman"/>
      <w:color w:val="auto"/>
    </w:rPr>
  </w:style>
  <w:style w:type="paragraph" w:customStyle="1" w:styleId="CM29">
    <w:name w:val="CM29"/>
    <w:basedOn w:val="Default"/>
    <w:next w:val="Default"/>
    <w:rPr>
      <w:rFonts w:cs="Times New Roman"/>
      <w:color w:val="auto"/>
    </w:rPr>
  </w:style>
  <w:style w:type="paragraph" w:customStyle="1" w:styleId="CM30">
    <w:name w:val="CM30"/>
    <w:basedOn w:val="Default"/>
    <w:next w:val="Default"/>
    <w:pPr>
      <w:spacing w:line="220" w:lineRule="atLeast"/>
    </w:pPr>
    <w:rPr>
      <w:rFonts w:cs="Times New Roman"/>
      <w:color w:val="auto"/>
    </w:rPr>
  </w:style>
  <w:style w:type="paragraph" w:customStyle="1" w:styleId="CM31">
    <w:name w:val="CM31"/>
    <w:basedOn w:val="Default"/>
    <w:next w:val="Default"/>
    <w:rPr>
      <w:rFonts w:cs="Times New Roman"/>
      <w:color w:val="auto"/>
    </w:rPr>
  </w:style>
  <w:style w:type="paragraph" w:customStyle="1" w:styleId="CM32">
    <w:name w:val="CM32"/>
    <w:basedOn w:val="Default"/>
    <w:next w:val="Default"/>
    <w:rPr>
      <w:rFonts w:cs="Times New Roman"/>
      <w:color w:val="auto"/>
    </w:rPr>
  </w:style>
  <w:style w:type="paragraph" w:customStyle="1" w:styleId="CM33">
    <w:name w:val="CM33"/>
    <w:basedOn w:val="Default"/>
    <w:next w:val="Default"/>
    <w:rPr>
      <w:rFonts w:cs="Times New Roman"/>
      <w:color w:val="auto"/>
    </w:rPr>
  </w:style>
  <w:style w:type="paragraph" w:customStyle="1" w:styleId="CM34">
    <w:name w:val="CM34"/>
    <w:basedOn w:val="Default"/>
    <w:next w:val="Default"/>
    <w:pPr>
      <w:spacing w:line="220" w:lineRule="atLeast"/>
    </w:pPr>
    <w:rPr>
      <w:rFonts w:cs="Times New Roman"/>
      <w:color w:val="auto"/>
    </w:rPr>
  </w:style>
  <w:style w:type="paragraph" w:customStyle="1" w:styleId="CM35">
    <w:name w:val="CM35"/>
    <w:basedOn w:val="Default"/>
    <w:next w:val="Default"/>
    <w:pPr>
      <w:spacing w:line="368" w:lineRule="atLeast"/>
    </w:pPr>
    <w:rPr>
      <w:rFonts w:cs="Times New Roman"/>
      <w:color w:val="auto"/>
    </w:rPr>
  </w:style>
  <w:style w:type="paragraph" w:customStyle="1" w:styleId="CM36">
    <w:name w:val="CM36"/>
    <w:basedOn w:val="Default"/>
    <w:next w:val="Default"/>
    <w:pPr>
      <w:spacing w:line="440" w:lineRule="atLeast"/>
    </w:pPr>
    <w:rPr>
      <w:rFonts w:cs="Times New Roman"/>
      <w:color w:val="auto"/>
    </w:rPr>
  </w:style>
  <w:style w:type="paragraph" w:customStyle="1" w:styleId="CM37">
    <w:name w:val="CM37"/>
    <w:basedOn w:val="Default"/>
    <w:next w:val="Default"/>
    <w:pPr>
      <w:spacing w:line="338" w:lineRule="atLeast"/>
    </w:pPr>
    <w:rPr>
      <w:rFonts w:cs="Times New Roman"/>
      <w:color w:val="auto"/>
    </w:rPr>
  </w:style>
  <w:style w:type="paragraph" w:customStyle="1" w:styleId="CM51">
    <w:name w:val="CM51"/>
    <w:basedOn w:val="Default"/>
    <w:next w:val="Default"/>
    <w:pPr>
      <w:spacing w:after="635"/>
    </w:pPr>
    <w:rPr>
      <w:rFonts w:cs="Times New Roman"/>
      <w:color w:val="auto"/>
    </w:rPr>
  </w:style>
  <w:style w:type="paragraph" w:customStyle="1" w:styleId="CM12">
    <w:name w:val="CM12"/>
    <w:basedOn w:val="Default"/>
    <w:next w:val="Default"/>
    <w:pPr>
      <w:spacing w:line="220" w:lineRule="atLeast"/>
    </w:pPr>
    <w:rPr>
      <w:rFonts w:cs="Times New Roman"/>
      <w:color w:val="auto"/>
    </w:rPr>
  </w:style>
  <w:style w:type="paragraph" w:customStyle="1" w:styleId="CM38">
    <w:name w:val="CM38"/>
    <w:basedOn w:val="Default"/>
    <w:next w:val="Default"/>
    <w:pPr>
      <w:spacing w:line="440" w:lineRule="atLeast"/>
    </w:pPr>
    <w:rPr>
      <w:rFonts w:cs="Times New Roman"/>
      <w:color w:val="auto"/>
    </w:rPr>
  </w:style>
  <w:style w:type="paragraph" w:customStyle="1" w:styleId="CM63">
    <w:name w:val="CM63"/>
    <w:basedOn w:val="Default"/>
    <w:next w:val="Default"/>
    <w:pPr>
      <w:spacing w:after="1010"/>
    </w:pPr>
    <w:rPr>
      <w:rFonts w:cs="Times New Roman"/>
      <w:color w:val="auto"/>
    </w:rPr>
  </w:style>
  <w:style w:type="paragraph" w:customStyle="1" w:styleId="CM39">
    <w:name w:val="CM39"/>
    <w:basedOn w:val="Default"/>
    <w:next w:val="Default"/>
    <w:rPr>
      <w:rFonts w:cs="Times New Roman"/>
      <w:color w:val="auto"/>
    </w:rPr>
  </w:style>
  <w:style w:type="paragraph" w:customStyle="1" w:styleId="CM64">
    <w:name w:val="CM64"/>
    <w:basedOn w:val="Default"/>
    <w:next w:val="Default"/>
    <w:pPr>
      <w:spacing w:after="10833"/>
    </w:pPr>
    <w:rPr>
      <w:rFonts w:cs="Times New Roman"/>
      <w:color w:val="auto"/>
    </w:rPr>
  </w:style>
  <w:style w:type="paragraph" w:customStyle="1" w:styleId="CM40">
    <w:name w:val="CM40"/>
    <w:basedOn w:val="Default"/>
    <w:next w:val="Default"/>
    <w:rPr>
      <w:rFonts w:cs="Times New Roman"/>
      <w:color w:val="auto"/>
    </w:rPr>
  </w:style>
  <w:style w:type="paragraph" w:customStyle="1" w:styleId="CM65">
    <w:name w:val="CM65"/>
    <w:basedOn w:val="Default"/>
    <w:next w:val="Default"/>
    <w:pPr>
      <w:spacing w:after="2863"/>
    </w:pPr>
    <w:rPr>
      <w:rFonts w:cs="Times New Roman"/>
      <w:color w:val="auto"/>
    </w:rPr>
  </w:style>
  <w:style w:type="paragraph" w:customStyle="1" w:styleId="CM66">
    <w:name w:val="CM66"/>
    <w:basedOn w:val="Default"/>
    <w:next w:val="Default"/>
    <w:pPr>
      <w:spacing w:after="3013"/>
    </w:pPr>
    <w:rPr>
      <w:rFonts w:cs="Times New Roman"/>
      <w:color w:val="auto"/>
    </w:rPr>
  </w:style>
  <w:style w:type="paragraph" w:customStyle="1" w:styleId="CM41">
    <w:name w:val="CM41"/>
    <w:basedOn w:val="Default"/>
    <w:next w:val="Default"/>
    <w:pPr>
      <w:spacing w:line="196" w:lineRule="atLeast"/>
    </w:pPr>
    <w:rPr>
      <w:rFonts w:cs="Times New Roman"/>
      <w:color w:val="auto"/>
    </w:rPr>
  </w:style>
  <w:style w:type="paragraph" w:customStyle="1" w:styleId="CM67">
    <w:name w:val="CM67"/>
    <w:basedOn w:val="Default"/>
    <w:next w:val="Default"/>
    <w:pPr>
      <w:spacing w:after="950"/>
    </w:pPr>
    <w:rPr>
      <w:rFonts w:cs="Times New Roman"/>
      <w:color w:val="auto"/>
    </w:rPr>
  </w:style>
  <w:style w:type="paragraph" w:customStyle="1" w:styleId="CM68">
    <w:name w:val="CM68"/>
    <w:basedOn w:val="Default"/>
    <w:next w:val="Default"/>
    <w:pPr>
      <w:spacing w:after="163"/>
    </w:pPr>
    <w:rPr>
      <w:rFonts w:cs="Times New Roman"/>
      <w:color w:val="auto"/>
    </w:rPr>
  </w:style>
  <w:style w:type="paragraph" w:customStyle="1" w:styleId="CM42">
    <w:name w:val="CM42"/>
    <w:basedOn w:val="Default"/>
    <w:next w:val="Default"/>
    <w:pPr>
      <w:spacing w:line="220" w:lineRule="atLeast"/>
    </w:pPr>
    <w:rPr>
      <w:rFonts w:cs="Times New Roman"/>
      <w:color w:val="auto"/>
    </w:rPr>
  </w:style>
  <w:style w:type="paragraph" w:customStyle="1" w:styleId="CM43">
    <w:name w:val="CM43"/>
    <w:basedOn w:val="Default"/>
    <w:next w:val="Default"/>
    <w:pPr>
      <w:spacing w:line="218" w:lineRule="atLeast"/>
    </w:pPr>
    <w:rPr>
      <w:rFonts w:cs="Times New Roman"/>
      <w:color w:val="auto"/>
    </w:rPr>
  </w:style>
  <w:style w:type="paragraph" w:customStyle="1" w:styleId="CM45">
    <w:name w:val="CM45"/>
    <w:basedOn w:val="Default"/>
    <w:next w:val="Default"/>
    <w:pPr>
      <w:spacing w:line="331" w:lineRule="atLeast"/>
    </w:pPr>
    <w:rPr>
      <w:rFonts w:cs="Times New Roman"/>
      <w:color w:val="auto"/>
    </w:rPr>
  </w:style>
  <w:style w:type="paragraph" w:customStyle="1" w:styleId="CM48">
    <w:name w:val="CM48"/>
    <w:basedOn w:val="Default"/>
    <w:next w:val="Default"/>
    <w:pPr>
      <w:spacing w:line="220" w:lineRule="atLeast"/>
    </w:pPr>
    <w:rPr>
      <w:rFonts w:cs="Times New Roman"/>
      <w:color w:val="auto"/>
    </w:rPr>
  </w:style>
  <w:style w:type="paragraph" w:customStyle="1" w:styleId="CM49">
    <w:name w:val="CM49"/>
    <w:basedOn w:val="Default"/>
    <w:next w:val="Default"/>
    <w:pPr>
      <w:spacing w:line="220" w:lineRule="atLeast"/>
    </w:pPr>
    <w:rPr>
      <w:rFonts w:cs="Times New Roman"/>
      <w:color w:val="auto"/>
    </w:rPr>
  </w:style>
  <w:style w:type="paragraph" w:customStyle="1" w:styleId="CM46">
    <w:name w:val="CM46"/>
    <w:basedOn w:val="Default"/>
    <w:next w:val="Default"/>
    <w:pPr>
      <w:spacing w:line="220" w:lineRule="atLeast"/>
    </w:pPr>
    <w:rPr>
      <w:rFonts w:cs="Times New Roman"/>
      <w:color w:val="auto"/>
    </w:rPr>
  </w:style>
  <w:style w:type="paragraph" w:customStyle="1" w:styleId="CM50">
    <w:name w:val="CM50"/>
    <w:basedOn w:val="Default"/>
    <w:next w:val="Default"/>
    <w:pPr>
      <w:spacing w:line="220" w:lineRule="atLeast"/>
    </w:pPr>
    <w:rPr>
      <w:rFonts w:cs="Times New Roman"/>
      <w:color w:val="auto"/>
    </w:rPr>
  </w:style>
  <w:style w:type="paragraph" w:customStyle="1" w:styleId="CM57">
    <w:name w:val="CM57"/>
    <w:basedOn w:val="Default"/>
    <w:next w:val="Default"/>
    <w:pPr>
      <w:spacing w:after="285"/>
    </w:pPr>
    <w:rPr>
      <w:rFonts w:cs="Times New Roman"/>
      <w:color w:val="auto"/>
    </w:rPr>
  </w:style>
  <w:style w:type="paragraph" w:styleId="11">
    <w:name w:val="toc 1"/>
    <w:basedOn w:val="a"/>
    <w:next w:val="a"/>
    <w:autoRedefine/>
    <w:semiHidden/>
    <w:rPr>
      <w:sz w:val="24"/>
      <w:szCs w:val="24"/>
    </w:rPr>
  </w:style>
  <w:style w:type="paragraph" w:styleId="22">
    <w:name w:val="toc 2"/>
    <w:basedOn w:val="a"/>
    <w:next w:val="a"/>
    <w:autoRedefine/>
    <w:semiHidden/>
    <w:pPr>
      <w:ind w:left="240"/>
    </w:pPr>
    <w:rPr>
      <w:sz w:val="24"/>
      <w:szCs w:val="24"/>
    </w:rPr>
  </w:style>
  <w:style w:type="paragraph" w:styleId="32">
    <w:name w:val="toc 3"/>
    <w:basedOn w:val="a"/>
    <w:next w:val="a"/>
    <w:autoRedefine/>
    <w:semiHidden/>
    <w:pPr>
      <w:ind w:left="480"/>
    </w:pPr>
    <w:rPr>
      <w:sz w:val="24"/>
      <w:szCs w:val="24"/>
    </w:rPr>
  </w:style>
  <w:style w:type="paragraph" w:styleId="40">
    <w:name w:val="toc 4"/>
    <w:basedOn w:val="a"/>
    <w:next w:val="a"/>
    <w:autoRedefine/>
    <w:semiHidden/>
    <w:pPr>
      <w:ind w:left="720"/>
    </w:pPr>
    <w:rPr>
      <w:sz w:val="24"/>
      <w:szCs w:val="24"/>
    </w:rPr>
  </w:style>
  <w:style w:type="paragraph" w:styleId="5">
    <w:name w:val="toc 5"/>
    <w:basedOn w:val="a"/>
    <w:next w:val="a"/>
    <w:autoRedefine/>
    <w:semiHidden/>
    <w:pPr>
      <w:ind w:left="960"/>
    </w:pPr>
    <w:rPr>
      <w:sz w:val="24"/>
      <w:szCs w:val="24"/>
    </w:rPr>
  </w:style>
  <w:style w:type="paragraph" w:styleId="6">
    <w:name w:val="toc 6"/>
    <w:basedOn w:val="a"/>
    <w:next w:val="a"/>
    <w:autoRedefine/>
    <w:semiHidden/>
    <w:pPr>
      <w:ind w:left="1200"/>
    </w:pPr>
    <w:rPr>
      <w:sz w:val="24"/>
      <w:szCs w:val="24"/>
    </w:rPr>
  </w:style>
  <w:style w:type="paragraph" w:styleId="70">
    <w:name w:val="toc 7"/>
    <w:basedOn w:val="a"/>
    <w:next w:val="a"/>
    <w:autoRedefine/>
    <w:semiHidden/>
    <w:pPr>
      <w:ind w:left="1440"/>
    </w:pPr>
    <w:rPr>
      <w:sz w:val="24"/>
      <w:szCs w:val="24"/>
    </w:rPr>
  </w:style>
  <w:style w:type="paragraph" w:styleId="8">
    <w:name w:val="toc 8"/>
    <w:basedOn w:val="a"/>
    <w:next w:val="a"/>
    <w:autoRedefine/>
    <w:semiHidden/>
    <w:pPr>
      <w:ind w:left="1680"/>
    </w:pPr>
    <w:rPr>
      <w:sz w:val="24"/>
      <w:szCs w:val="24"/>
    </w:rPr>
  </w:style>
  <w:style w:type="paragraph" w:styleId="9">
    <w:name w:val="toc 9"/>
    <w:basedOn w:val="a"/>
    <w:next w:val="a"/>
    <w:autoRedefine/>
    <w:semiHidden/>
    <w:pPr>
      <w:ind w:left="1920"/>
    </w:pPr>
    <w:rPr>
      <w:sz w:val="24"/>
      <w:szCs w:val="24"/>
    </w:rPr>
  </w:style>
  <w:style w:type="character" w:customStyle="1" w:styleId="ad">
    <w:name w:val="Верхний колонтитул Знак"/>
    <w:uiPriority w:val="99"/>
    <w:rPr>
      <w:sz w:val="24"/>
      <w:szCs w:val="24"/>
    </w:rPr>
  </w:style>
  <w:style w:type="paragraph" w:styleId="ae">
    <w:name w:val="footer"/>
    <w:basedOn w:val="a"/>
    <w:semiHidden/>
    <w:pPr>
      <w:tabs>
        <w:tab w:val="center" w:pos="4677"/>
        <w:tab w:val="right" w:pos="9355"/>
      </w:tabs>
    </w:pPr>
    <w:rPr>
      <w:sz w:val="24"/>
      <w:szCs w:val="24"/>
      <w:lang/>
    </w:rPr>
  </w:style>
  <w:style w:type="character" w:customStyle="1" w:styleId="af">
    <w:name w:val="Нижний колонтитул Знак"/>
    <w:rPr>
      <w:sz w:val="24"/>
      <w:szCs w:val="24"/>
    </w:rPr>
  </w:style>
  <w:style w:type="paragraph" w:customStyle="1" w:styleId="CM131">
    <w:name w:val="CM131"/>
    <w:basedOn w:val="Default"/>
    <w:next w:val="Default"/>
    <w:pPr>
      <w:spacing w:after="215"/>
    </w:pPr>
    <w:rPr>
      <w:rFonts w:cs="Times New Roman"/>
      <w:color w:val="auto"/>
    </w:rPr>
  </w:style>
  <w:style w:type="paragraph" w:customStyle="1" w:styleId="CM140">
    <w:name w:val="CM140"/>
    <w:basedOn w:val="Default"/>
    <w:next w:val="Default"/>
    <w:pPr>
      <w:spacing w:after="330"/>
    </w:pPr>
    <w:rPr>
      <w:rFonts w:cs="Times New Roman"/>
      <w:color w:val="auto"/>
    </w:rPr>
  </w:style>
  <w:style w:type="paragraph" w:customStyle="1" w:styleId="CM136">
    <w:name w:val="CM136"/>
    <w:basedOn w:val="Default"/>
    <w:next w:val="Default"/>
    <w:pPr>
      <w:spacing w:after="280"/>
    </w:pPr>
    <w:rPr>
      <w:rFonts w:cs="Times New Roman"/>
      <w:color w:val="auto"/>
    </w:rPr>
  </w:style>
  <w:style w:type="paragraph" w:customStyle="1" w:styleId="CM10">
    <w:name w:val="CM10"/>
    <w:basedOn w:val="Default"/>
    <w:next w:val="Default"/>
    <w:pPr>
      <w:spacing w:line="220" w:lineRule="atLeast"/>
    </w:pPr>
    <w:rPr>
      <w:rFonts w:cs="Times New Roman"/>
      <w:color w:val="auto"/>
    </w:rPr>
  </w:style>
  <w:style w:type="paragraph" w:customStyle="1" w:styleId="CM137">
    <w:name w:val="CM137"/>
    <w:basedOn w:val="Default"/>
    <w:next w:val="Default"/>
    <w:pPr>
      <w:spacing w:after="1813"/>
    </w:pPr>
    <w:rPr>
      <w:rFonts w:cs="Times New Roman"/>
      <w:color w:val="auto"/>
    </w:rPr>
  </w:style>
  <w:style w:type="paragraph" w:customStyle="1" w:styleId="CM139">
    <w:name w:val="CM139"/>
    <w:basedOn w:val="Default"/>
    <w:next w:val="Default"/>
    <w:pPr>
      <w:spacing w:after="110"/>
    </w:pPr>
    <w:rPr>
      <w:rFonts w:cs="Times New Roman"/>
      <w:color w:val="auto"/>
    </w:rPr>
  </w:style>
  <w:style w:type="paragraph" w:customStyle="1" w:styleId="CM141">
    <w:name w:val="CM141"/>
    <w:basedOn w:val="Default"/>
    <w:next w:val="Default"/>
    <w:pPr>
      <w:spacing w:after="1168"/>
    </w:pPr>
    <w:rPr>
      <w:rFonts w:cs="Times New Roman"/>
      <w:color w:val="auto"/>
    </w:rPr>
  </w:style>
  <w:style w:type="paragraph" w:customStyle="1" w:styleId="CM132">
    <w:name w:val="CM132"/>
    <w:basedOn w:val="Default"/>
    <w:next w:val="Default"/>
    <w:pPr>
      <w:spacing w:after="428"/>
    </w:pPr>
    <w:rPr>
      <w:rFonts w:cs="Times New Roman"/>
      <w:color w:val="auto"/>
    </w:rPr>
  </w:style>
  <w:style w:type="paragraph" w:customStyle="1" w:styleId="CM142">
    <w:name w:val="CM142"/>
    <w:basedOn w:val="Default"/>
    <w:next w:val="Default"/>
    <w:pPr>
      <w:spacing w:after="750"/>
    </w:pPr>
    <w:rPr>
      <w:rFonts w:cs="Times New Roman"/>
      <w:color w:val="auto"/>
    </w:rPr>
  </w:style>
  <w:style w:type="paragraph" w:customStyle="1" w:styleId="CM146">
    <w:name w:val="CM146"/>
    <w:basedOn w:val="Default"/>
    <w:next w:val="Default"/>
    <w:pPr>
      <w:spacing w:after="543"/>
    </w:pPr>
    <w:rPr>
      <w:rFonts w:cs="Times New Roman"/>
      <w:color w:val="auto"/>
    </w:rPr>
  </w:style>
  <w:style w:type="paragraph" w:customStyle="1" w:styleId="CM47">
    <w:name w:val="CM47"/>
    <w:basedOn w:val="Default"/>
    <w:next w:val="Default"/>
    <w:pPr>
      <w:spacing w:after="675"/>
    </w:pPr>
    <w:rPr>
      <w:rFonts w:ascii="Arial" w:hAnsi="Arial" w:cs="Times New Roman"/>
      <w:color w:val="auto"/>
    </w:rPr>
  </w:style>
  <w:style w:type="character" w:customStyle="1" w:styleId="longtext">
    <w:name w:val="long_text"/>
  </w:style>
  <w:style w:type="character" w:customStyle="1" w:styleId="hps">
    <w:name w:val="hps"/>
  </w:style>
  <w:style w:type="paragraph" w:customStyle="1" w:styleId="Body">
    <w:name w:val="Body"/>
    <w:pPr>
      <w:jc w:val="both"/>
    </w:pPr>
    <w:rPr>
      <w:rFonts w:ascii="Futura" w:eastAsia="ヒラギノ角ゴ Pro W3" w:hAnsi="Futura"/>
      <w:color w:val="000000"/>
      <w:sz w:val="24"/>
      <w:lang w:val="en-US"/>
    </w:rPr>
  </w:style>
  <w:style w:type="paragraph" w:styleId="23">
    <w:name w:val="Body Text Indent 2"/>
    <w:basedOn w:val="a"/>
    <w:semiHidden/>
    <w:pPr>
      <w:ind w:firstLine="720"/>
      <w:jc w:val="both"/>
    </w:pPr>
    <w:rPr>
      <w:rFonts w:ascii="Times New Roman CYR" w:hAnsi="Times New Roman CYR"/>
      <w:color w:val="000000"/>
      <w:sz w:val="28"/>
      <w:szCs w:val="28"/>
    </w:rPr>
  </w:style>
  <w:style w:type="paragraph" w:styleId="33">
    <w:name w:val="Body Text Indent 3"/>
    <w:basedOn w:val="a"/>
    <w:semiHidden/>
    <w:pPr>
      <w:ind w:firstLine="720"/>
    </w:pPr>
    <w:rPr>
      <w:rFonts w:ascii="Times New Roman CYR" w:hAnsi="Times New Roman CYR"/>
      <w:color w:val="000000"/>
      <w:sz w:val="28"/>
      <w:szCs w:val="28"/>
    </w:rPr>
  </w:style>
  <w:style w:type="paragraph" w:styleId="af0">
    <w:name w:val="annotation subject"/>
    <w:basedOn w:val="aa"/>
    <w:next w:val="aa"/>
    <w:semiHidden/>
    <w:unhideWhenUsed/>
    <w:rPr>
      <w:b/>
      <w:bCs/>
    </w:rPr>
  </w:style>
  <w:style w:type="character" w:customStyle="1" w:styleId="af1">
    <w:name w:val="Текст примечания Знак"/>
    <w:basedOn w:val="a0"/>
    <w:semiHidden/>
  </w:style>
  <w:style w:type="character" w:customStyle="1" w:styleId="af2">
    <w:name w:val="Тема примечания Знак"/>
    <w:semiHidden/>
    <w:rPr>
      <w:b/>
      <w:bCs/>
    </w:rPr>
  </w:style>
  <w:style w:type="character" w:customStyle="1" w:styleId="71">
    <w:name w:val="Заголовок 7 Знак"/>
    <w:semiHidden/>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22119</Words>
  <Characters>126079</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ПИРАМИДА</vt:lpstr>
    </vt:vector>
  </TitlesOfParts>
  <Company>M</Company>
  <LinksUpToDate>false</LinksUpToDate>
  <CharactersWithSpaces>147903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ПИРАМИДА</dc:title>
  <dc:creator>Алексей</dc:creator>
  <cp:lastModifiedBy>romanenko</cp:lastModifiedBy>
  <cp:revision>2</cp:revision>
  <cp:lastPrinted>2015-10-02T13:17:00Z</cp:lastPrinted>
  <dcterms:created xsi:type="dcterms:W3CDTF">2017-08-14T11:25:00Z</dcterms:created>
  <dcterms:modified xsi:type="dcterms:W3CDTF">2017-08-14T11:25:00Z</dcterms:modified>
</cp:coreProperties>
</file>